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6A" w:rsidRDefault="00AA726A" w:rsidP="00AA726A">
      <w:pPr>
        <w:pStyle w:val="21"/>
        <w:shd w:val="clear" w:color="auto" w:fill="auto"/>
        <w:tabs>
          <w:tab w:val="left" w:pos="1086"/>
        </w:tabs>
        <w:spacing w:before="0" w:after="0" w:line="322" w:lineRule="exact"/>
      </w:pPr>
    </w:p>
    <w:p w:rsidR="00F91910" w:rsidRPr="002C3693" w:rsidRDefault="00F91910" w:rsidP="00F91910">
      <w:pPr>
        <w:ind w:left="6379"/>
        <w:rPr>
          <w:sz w:val="28"/>
          <w:szCs w:val="28"/>
          <w:lang w:val="uk-UA"/>
        </w:rPr>
      </w:pPr>
      <w:r w:rsidRPr="002C3693">
        <w:rPr>
          <w:sz w:val="28"/>
          <w:szCs w:val="28"/>
          <w:lang w:val="uk-UA"/>
        </w:rPr>
        <w:t>Додаток 1</w:t>
      </w:r>
    </w:p>
    <w:p w:rsidR="00F91910" w:rsidRDefault="00F91910" w:rsidP="00F91910">
      <w:pPr>
        <w:ind w:left="6379"/>
        <w:rPr>
          <w:sz w:val="28"/>
          <w:szCs w:val="28"/>
          <w:lang w:val="uk-UA"/>
        </w:rPr>
      </w:pPr>
      <w:r w:rsidRPr="002C3693">
        <w:rPr>
          <w:sz w:val="28"/>
          <w:szCs w:val="28"/>
          <w:lang w:val="uk-UA"/>
        </w:rPr>
        <w:t>до розпорядження</w:t>
      </w:r>
    </w:p>
    <w:p w:rsidR="00DD1C8A" w:rsidRPr="002C3693" w:rsidRDefault="00DD1C8A" w:rsidP="00F91910">
      <w:pPr>
        <w:ind w:left="6379"/>
        <w:rPr>
          <w:sz w:val="28"/>
          <w:szCs w:val="28"/>
          <w:lang w:val="uk-UA"/>
        </w:rPr>
      </w:pPr>
      <w:r>
        <w:rPr>
          <w:sz w:val="28"/>
          <w:szCs w:val="28"/>
          <w:lang w:val="uk-UA"/>
        </w:rPr>
        <w:t>Срібнянського</w:t>
      </w:r>
    </w:p>
    <w:p w:rsidR="00F91910" w:rsidRPr="002C3693" w:rsidRDefault="00E70A6B" w:rsidP="00F91910">
      <w:pPr>
        <w:ind w:left="6379"/>
        <w:rPr>
          <w:sz w:val="28"/>
          <w:szCs w:val="28"/>
          <w:lang w:val="uk-UA"/>
        </w:rPr>
      </w:pPr>
      <w:r w:rsidRPr="002C3693">
        <w:rPr>
          <w:sz w:val="28"/>
          <w:szCs w:val="28"/>
          <w:lang w:val="uk-UA"/>
        </w:rPr>
        <w:t>селищно</w:t>
      </w:r>
      <w:r>
        <w:rPr>
          <w:sz w:val="28"/>
          <w:szCs w:val="28"/>
          <w:lang w:val="uk-UA"/>
        </w:rPr>
        <w:t xml:space="preserve">го </w:t>
      </w:r>
      <w:r w:rsidR="00F91910" w:rsidRPr="002C3693">
        <w:rPr>
          <w:sz w:val="28"/>
          <w:szCs w:val="28"/>
          <w:lang w:val="uk-UA"/>
        </w:rPr>
        <w:t xml:space="preserve">голови </w:t>
      </w:r>
    </w:p>
    <w:p w:rsidR="00F91910" w:rsidRPr="002C3693" w:rsidRDefault="00F80074" w:rsidP="00F91910">
      <w:pPr>
        <w:ind w:left="6379"/>
        <w:rPr>
          <w:sz w:val="28"/>
          <w:szCs w:val="28"/>
          <w:lang w:val="uk-UA"/>
        </w:rPr>
      </w:pPr>
      <w:r>
        <w:rPr>
          <w:sz w:val="28"/>
          <w:szCs w:val="28"/>
          <w:lang w:val="uk-UA"/>
        </w:rPr>
        <w:t>2</w:t>
      </w:r>
      <w:r w:rsidR="00E70A6B">
        <w:rPr>
          <w:sz w:val="28"/>
          <w:szCs w:val="28"/>
          <w:lang w:val="uk-UA"/>
        </w:rPr>
        <w:t>6</w:t>
      </w:r>
      <w:r w:rsidR="00DD1C8A">
        <w:rPr>
          <w:sz w:val="28"/>
          <w:szCs w:val="28"/>
          <w:lang w:val="uk-UA"/>
        </w:rPr>
        <w:t xml:space="preserve"> липня </w:t>
      </w:r>
      <w:r w:rsidR="00F91910" w:rsidRPr="002C3693">
        <w:rPr>
          <w:sz w:val="28"/>
          <w:szCs w:val="28"/>
          <w:lang w:val="uk-UA"/>
        </w:rPr>
        <w:t>20</w:t>
      </w:r>
      <w:r w:rsidR="00E70A6B">
        <w:rPr>
          <w:sz w:val="28"/>
          <w:szCs w:val="28"/>
          <w:lang w:val="uk-UA"/>
        </w:rPr>
        <w:t>23</w:t>
      </w:r>
      <w:r w:rsidR="00DD1C8A">
        <w:rPr>
          <w:sz w:val="28"/>
          <w:szCs w:val="28"/>
          <w:lang w:val="uk-UA"/>
        </w:rPr>
        <w:t>р.</w:t>
      </w:r>
      <w:r w:rsidR="00F91910" w:rsidRPr="002C3693">
        <w:rPr>
          <w:sz w:val="28"/>
          <w:szCs w:val="28"/>
          <w:lang w:val="uk-UA"/>
        </w:rPr>
        <w:t xml:space="preserve"> №</w:t>
      </w:r>
      <w:bookmarkStart w:id="0" w:name="_GoBack"/>
      <w:bookmarkEnd w:id="0"/>
      <w:r>
        <w:rPr>
          <w:sz w:val="28"/>
          <w:szCs w:val="28"/>
          <w:lang w:val="uk-UA"/>
        </w:rPr>
        <w:t>101</w:t>
      </w:r>
    </w:p>
    <w:p w:rsidR="003B10EA" w:rsidRPr="002C3693" w:rsidRDefault="003B10EA" w:rsidP="00F91910">
      <w:pPr>
        <w:pStyle w:val="210"/>
        <w:shd w:val="clear" w:color="auto" w:fill="auto"/>
        <w:spacing w:before="0" w:after="0" w:line="322" w:lineRule="exact"/>
        <w:ind w:left="20"/>
        <w:jc w:val="center"/>
        <w:rPr>
          <w:rStyle w:val="20"/>
          <w:color w:val="000000"/>
        </w:rPr>
      </w:pPr>
    </w:p>
    <w:p w:rsidR="00F91910" w:rsidRPr="002C3693" w:rsidRDefault="00F91910" w:rsidP="00F91910">
      <w:pPr>
        <w:pStyle w:val="210"/>
        <w:shd w:val="clear" w:color="auto" w:fill="auto"/>
        <w:spacing w:before="0" w:after="0" w:line="322" w:lineRule="exact"/>
        <w:ind w:left="20"/>
        <w:jc w:val="center"/>
        <w:rPr>
          <w:b/>
        </w:rPr>
      </w:pPr>
      <w:r w:rsidRPr="002C3693">
        <w:rPr>
          <w:rStyle w:val="20"/>
          <w:b/>
          <w:color w:val="000000"/>
        </w:rPr>
        <w:t>ПОСАДОВА ІНСТРУКЦІЯ</w:t>
      </w:r>
    </w:p>
    <w:p w:rsidR="00F91910" w:rsidRPr="00D55888" w:rsidRDefault="00D55888" w:rsidP="00F91910">
      <w:pPr>
        <w:pStyle w:val="210"/>
        <w:shd w:val="clear" w:color="auto" w:fill="auto"/>
        <w:spacing w:before="0" w:after="240" w:line="322" w:lineRule="exact"/>
        <w:ind w:left="20"/>
        <w:jc w:val="center"/>
        <w:rPr>
          <w:b/>
        </w:rPr>
      </w:pPr>
      <w:r>
        <w:rPr>
          <w:rStyle w:val="20"/>
          <w:b/>
          <w:color w:val="000000"/>
        </w:rPr>
        <w:t>п</w:t>
      </w:r>
      <w:r w:rsidRPr="00D55888">
        <w:rPr>
          <w:rStyle w:val="20"/>
          <w:b/>
          <w:color w:val="000000"/>
        </w:rPr>
        <w:t>ершого заступника селищного голови</w:t>
      </w:r>
    </w:p>
    <w:p w:rsidR="00D55888" w:rsidRPr="00D55888" w:rsidRDefault="00D55888" w:rsidP="00D55888">
      <w:pPr>
        <w:numPr>
          <w:ilvl w:val="0"/>
          <w:numId w:val="15"/>
        </w:numPr>
        <w:spacing w:after="200" w:line="276" w:lineRule="auto"/>
        <w:contextualSpacing/>
        <w:rPr>
          <w:rFonts w:eastAsia="Calibri"/>
          <w:b/>
          <w:sz w:val="28"/>
          <w:szCs w:val="28"/>
          <w:lang w:val="uk-UA" w:eastAsia="en-US"/>
        </w:rPr>
      </w:pPr>
      <w:r w:rsidRPr="00D55888">
        <w:rPr>
          <w:rFonts w:eastAsia="Calibri"/>
          <w:b/>
          <w:sz w:val="28"/>
          <w:szCs w:val="28"/>
          <w:lang w:val="uk-UA" w:eastAsia="en-US"/>
        </w:rPr>
        <w:t>Загальна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1"/>
      </w:tblGrid>
      <w:tr w:rsidR="00D55888" w:rsidRPr="006E26DB" w:rsidTr="006E26DB">
        <w:tc>
          <w:tcPr>
            <w:tcW w:w="4644"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Категорія посад в органах місцевого самоврядування</w:t>
            </w:r>
          </w:p>
        </w:tc>
        <w:tc>
          <w:tcPr>
            <w:tcW w:w="5211"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en-US" w:eastAsia="en-US"/>
              </w:rPr>
              <w:t>VI</w:t>
            </w:r>
            <w:r w:rsidRPr="006E26DB">
              <w:rPr>
                <w:rFonts w:eastAsia="Calibri"/>
                <w:sz w:val="28"/>
                <w:szCs w:val="28"/>
                <w:lang w:val="uk-UA" w:eastAsia="en-US"/>
              </w:rPr>
              <w:t xml:space="preserve"> категорія</w:t>
            </w:r>
          </w:p>
        </w:tc>
      </w:tr>
      <w:tr w:rsidR="00D55888" w:rsidRPr="006E26DB" w:rsidTr="006E26DB">
        <w:tc>
          <w:tcPr>
            <w:tcW w:w="4644"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Посада</w:t>
            </w:r>
          </w:p>
        </w:tc>
        <w:tc>
          <w:tcPr>
            <w:tcW w:w="5211"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Перший заступник селищного голови</w:t>
            </w:r>
          </w:p>
        </w:tc>
      </w:tr>
      <w:tr w:rsidR="00D55888" w:rsidRPr="006E26DB" w:rsidTr="006E26DB">
        <w:tc>
          <w:tcPr>
            <w:tcW w:w="4644"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Найменування структурного підрозділу</w:t>
            </w:r>
          </w:p>
        </w:tc>
        <w:tc>
          <w:tcPr>
            <w:tcW w:w="5211"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Срібнянська  селищна рада</w:t>
            </w:r>
          </w:p>
        </w:tc>
      </w:tr>
      <w:tr w:rsidR="00D55888" w:rsidRPr="006E26DB" w:rsidTr="006E26DB">
        <w:tc>
          <w:tcPr>
            <w:tcW w:w="4644"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Посада безпосереднього керівника</w:t>
            </w:r>
          </w:p>
        </w:tc>
        <w:tc>
          <w:tcPr>
            <w:tcW w:w="5211"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Срібнянський селищний голова</w:t>
            </w:r>
          </w:p>
        </w:tc>
      </w:tr>
      <w:tr w:rsidR="00D55888" w:rsidRPr="006E26DB" w:rsidTr="006E26DB">
        <w:tc>
          <w:tcPr>
            <w:tcW w:w="4644"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Керівник органу місцевого самоврядування</w:t>
            </w:r>
          </w:p>
        </w:tc>
        <w:tc>
          <w:tcPr>
            <w:tcW w:w="5211"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Срібнянський селищний голова</w:t>
            </w:r>
          </w:p>
        </w:tc>
      </w:tr>
      <w:tr w:rsidR="00D55888" w:rsidRPr="006E26DB" w:rsidTr="006E26DB">
        <w:tc>
          <w:tcPr>
            <w:tcW w:w="4644"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Посада особи, яка здійснює координацію діяльності</w:t>
            </w:r>
          </w:p>
        </w:tc>
        <w:tc>
          <w:tcPr>
            <w:tcW w:w="5211"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Срібнянський селищний голова</w:t>
            </w:r>
          </w:p>
        </w:tc>
      </w:tr>
    </w:tbl>
    <w:p w:rsidR="00D55888" w:rsidRPr="00D55888" w:rsidRDefault="00D55888" w:rsidP="00D55888">
      <w:pPr>
        <w:spacing w:after="200" w:line="276" w:lineRule="auto"/>
        <w:jc w:val="both"/>
        <w:rPr>
          <w:rFonts w:eastAsia="Calibri"/>
          <w:b/>
          <w:sz w:val="28"/>
          <w:szCs w:val="28"/>
          <w:lang w:val="uk-UA" w:eastAsia="en-US"/>
        </w:rPr>
      </w:pPr>
    </w:p>
    <w:p w:rsidR="00D55888" w:rsidRPr="00D55888" w:rsidRDefault="00D55888" w:rsidP="00D55888">
      <w:pPr>
        <w:numPr>
          <w:ilvl w:val="0"/>
          <w:numId w:val="15"/>
        </w:numPr>
        <w:spacing w:after="200" w:line="276" w:lineRule="auto"/>
        <w:contextualSpacing/>
        <w:jc w:val="both"/>
        <w:rPr>
          <w:rFonts w:eastAsia="Calibri"/>
          <w:b/>
          <w:sz w:val="28"/>
          <w:szCs w:val="28"/>
          <w:lang w:val="uk-UA" w:eastAsia="en-US"/>
        </w:rPr>
      </w:pPr>
      <w:r w:rsidRPr="00D55888">
        <w:rPr>
          <w:rFonts w:eastAsia="Calibri"/>
          <w:b/>
          <w:sz w:val="28"/>
          <w:szCs w:val="28"/>
          <w:lang w:val="uk-UA" w:eastAsia="en-US"/>
        </w:rPr>
        <w:t>Мета посади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55888" w:rsidRPr="006E26DB" w:rsidTr="006E26DB">
        <w:tc>
          <w:tcPr>
            <w:tcW w:w="9889" w:type="dxa"/>
            <w:shd w:val="clear" w:color="auto" w:fill="auto"/>
          </w:tcPr>
          <w:p w:rsidR="00D55888" w:rsidRPr="006E26DB" w:rsidRDefault="00D55888" w:rsidP="006E26DB">
            <w:pPr>
              <w:contextualSpacing/>
              <w:jc w:val="both"/>
              <w:rPr>
                <w:rFonts w:eastAsia="Calibri"/>
                <w:sz w:val="28"/>
                <w:szCs w:val="28"/>
                <w:lang w:val="uk-UA" w:eastAsia="en-US"/>
              </w:rPr>
            </w:pPr>
            <w:r w:rsidRPr="006E26DB">
              <w:rPr>
                <w:rFonts w:eastAsia="Calibri"/>
                <w:sz w:val="28"/>
                <w:szCs w:val="28"/>
                <w:lang w:val="uk-UA" w:eastAsia="en-US"/>
              </w:rPr>
              <w:t>Забезпечення виконання власних та делегованих повноважень виконавчих органів селищної ради у сфері комунальної власності, житлово-комунального господарства, будівництва, містобудування та архітектури, охорони навколишнього природного середовища, транспорту і зв’язку передбачених Законом України «Про місцеве самоврядування в Україні», іншими законодавчими актами України;</w:t>
            </w:r>
          </w:p>
        </w:tc>
      </w:tr>
    </w:tbl>
    <w:p w:rsidR="00D55888" w:rsidRPr="00D55888" w:rsidRDefault="00D55888" w:rsidP="00D55888">
      <w:pPr>
        <w:spacing w:after="200" w:line="276" w:lineRule="auto"/>
        <w:ind w:left="720"/>
        <w:contextualSpacing/>
        <w:jc w:val="both"/>
        <w:rPr>
          <w:rFonts w:eastAsia="Calibri"/>
          <w:b/>
          <w:sz w:val="28"/>
          <w:szCs w:val="28"/>
          <w:lang w:val="uk-UA" w:eastAsia="en-US"/>
        </w:rPr>
      </w:pPr>
    </w:p>
    <w:p w:rsidR="00D55888" w:rsidRPr="00D55888" w:rsidRDefault="00D55888" w:rsidP="00D55888">
      <w:pPr>
        <w:numPr>
          <w:ilvl w:val="0"/>
          <w:numId w:val="15"/>
        </w:numPr>
        <w:spacing w:after="200" w:line="276" w:lineRule="auto"/>
        <w:contextualSpacing/>
        <w:jc w:val="both"/>
        <w:rPr>
          <w:rFonts w:eastAsia="Calibri"/>
          <w:b/>
          <w:sz w:val="28"/>
          <w:szCs w:val="28"/>
          <w:lang w:val="uk-UA" w:eastAsia="en-US"/>
        </w:rPr>
      </w:pPr>
      <w:r w:rsidRPr="00D55888">
        <w:rPr>
          <w:rFonts w:eastAsia="Calibri"/>
          <w:b/>
          <w:sz w:val="28"/>
          <w:szCs w:val="28"/>
          <w:lang w:val="uk-UA" w:eastAsia="en-US"/>
        </w:rPr>
        <w:t xml:space="preserve"> Основні посадові обов'язки</w:t>
      </w:r>
    </w:p>
    <w:p w:rsidR="00D55888" w:rsidRPr="00D55888" w:rsidRDefault="00D55888" w:rsidP="00D55888">
      <w:pPr>
        <w:spacing w:after="200" w:line="276" w:lineRule="auto"/>
        <w:ind w:left="720"/>
        <w:contextualSpacing/>
        <w:jc w:val="both"/>
        <w:rPr>
          <w:rFonts w:eastAsia="Calibri"/>
          <w:b/>
          <w:sz w:val="28"/>
          <w:szCs w:val="28"/>
          <w:lang w:val="uk-UA" w:eastAsia="en-US"/>
        </w:rPr>
      </w:pPr>
      <w:r w:rsidRPr="00D55888">
        <w:rPr>
          <w:rFonts w:eastAsia="Calibri"/>
          <w:b/>
          <w:sz w:val="28"/>
          <w:szCs w:val="28"/>
          <w:lang w:val="uk-UA" w:eastAsia="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0"/>
      </w:tblGrid>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1.</w:t>
            </w:r>
          </w:p>
        </w:tc>
        <w:tc>
          <w:tcPr>
            <w:tcW w:w="9180"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Забезпечує реалізацію на території громади державної політики у галузі житлово-комунального господарства</w:t>
            </w:r>
          </w:p>
        </w:tc>
      </w:tr>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2.</w:t>
            </w:r>
          </w:p>
        </w:tc>
        <w:tc>
          <w:tcPr>
            <w:tcW w:w="9180"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Забезпечує ефективне використання комунального майна</w:t>
            </w:r>
          </w:p>
        </w:tc>
      </w:tr>
      <w:tr w:rsidR="00D55888" w:rsidRPr="006E26DB" w:rsidTr="006E26DB">
        <w:trPr>
          <w:trHeight w:val="967"/>
        </w:trPr>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3.</w:t>
            </w:r>
          </w:p>
        </w:tc>
        <w:tc>
          <w:tcPr>
            <w:tcW w:w="9180"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Забезпечує здійснення у встановленому порядку державного контролю за дотриманням законодавства щодо затвердженої містобудівної документації при плануванні та забудові відповідних територій</w:t>
            </w:r>
          </w:p>
        </w:tc>
      </w:tr>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4.</w:t>
            </w:r>
          </w:p>
        </w:tc>
        <w:tc>
          <w:tcPr>
            <w:tcW w:w="9180"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w:t>
            </w:r>
          </w:p>
        </w:tc>
      </w:tr>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5.</w:t>
            </w:r>
          </w:p>
        </w:tc>
        <w:tc>
          <w:tcPr>
            <w:tcW w:w="9180"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Забезпечує стабільну роботу галузі житлово-комунального господарства та впровадження енергозберігаючих технологій в її діяльності.</w:t>
            </w:r>
          </w:p>
        </w:tc>
      </w:tr>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en-US" w:eastAsia="en-US"/>
              </w:rPr>
              <w:t>6</w:t>
            </w:r>
            <w:r w:rsidRPr="006E26DB">
              <w:rPr>
                <w:rFonts w:eastAsia="Calibri"/>
                <w:sz w:val="28"/>
                <w:szCs w:val="28"/>
                <w:lang w:val="uk-UA" w:eastAsia="en-US"/>
              </w:rPr>
              <w:t>.</w:t>
            </w:r>
          </w:p>
        </w:tc>
        <w:tc>
          <w:tcPr>
            <w:tcW w:w="9180"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Організовує розробку програм та заходів щодо комунальної інфраструктури і шляхового господарства територіальної громади та здійснення контролю за їх виконанням</w:t>
            </w:r>
          </w:p>
        </w:tc>
      </w:tr>
      <w:tr w:rsidR="00D55888" w:rsidRPr="005E136E"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en-US" w:eastAsia="en-US"/>
              </w:rPr>
              <w:lastRenderedPageBreak/>
              <w:t>7</w:t>
            </w:r>
            <w:r w:rsidRPr="006E26DB">
              <w:rPr>
                <w:rFonts w:eastAsia="Calibri"/>
                <w:sz w:val="28"/>
                <w:szCs w:val="28"/>
                <w:lang w:val="uk-UA" w:eastAsia="en-US"/>
              </w:rPr>
              <w:t xml:space="preserve">. </w:t>
            </w:r>
          </w:p>
        </w:tc>
        <w:tc>
          <w:tcPr>
            <w:tcW w:w="9180"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shd w:val="clear" w:color="auto" w:fill="FFFFFF"/>
                <w:lang w:val="uk-UA" w:eastAsia="en-US"/>
              </w:rPr>
              <w:t>Здійснює контроль за станом благоустрою територій, організації озеленення, охорони зелених насаджень і водойм, створення місць відпочинку громадян; залучає трудовий і матеріально-технічний ресурс підприємств, установ та організацій незалежно від форм власності, а також населення для робіт з благоустрою.</w:t>
            </w:r>
          </w:p>
        </w:tc>
      </w:tr>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en-US" w:eastAsia="en-US"/>
              </w:rPr>
              <w:t>8</w:t>
            </w:r>
            <w:r w:rsidRPr="006E26DB">
              <w:rPr>
                <w:rFonts w:eastAsia="Calibri"/>
                <w:sz w:val="28"/>
                <w:szCs w:val="28"/>
                <w:lang w:val="uk-UA" w:eastAsia="en-US"/>
              </w:rPr>
              <w:t>.</w:t>
            </w:r>
          </w:p>
        </w:tc>
        <w:tc>
          <w:tcPr>
            <w:tcW w:w="9180"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Організовує роботу з питання ремонту та утримання доріг, мостів та інших споруд територіальної громади</w:t>
            </w:r>
          </w:p>
        </w:tc>
      </w:tr>
      <w:tr w:rsidR="00D55888" w:rsidRPr="005E136E"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en-US" w:eastAsia="en-US"/>
              </w:rPr>
              <w:t>9</w:t>
            </w:r>
            <w:r w:rsidRPr="006E26DB">
              <w:rPr>
                <w:rFonts w:eastAsia="Calibri"/>
                <w:sz w:val="28"/>
                <w:szCs w:val="28"/>
                <w:lang w:val="uk-UA" w:eastAsia="en-US"/>
              </w:rPr>
              <w:t>.</w:t>
            </w:r>
          </w:p>
        </w:tc>
        <w:tc>
          <w:tcPr>
            <w:tcW w:w="9180"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Координує роботу комунального підприємства по забезпеченню безперебійного водопостачання, санітарної очистки та енергозабезпечення громади сприяє зміцненню матеріальної бази та технічному оснащенню</w:t>
            </w:r>
          </w:p>
        </w:tc>
      </w:tr>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1</w:t>
            </w:r>
            <w:r w:rsidRPr="006E26DB">
              <w:rPr>
                <w:rFonts w:eastAsia="Calibri"/>
                <w:sz w:val="28"/>
                <w:szCs w:val="28"/>
                <w:lang w:val="en-US" w:eastAsia="en-US"/>
              </w:rPr>
              <w:t>0</w:t>
            </w:r>
            <w:r w:rsidRPr="006E26DB">
              <w:rPr>
                <w:rFonts w:eastAsia="Calibri"/>
                <w:sz w:val="28"/>
                <w:szCs w:val="28"/>
                <w:lang w:val="uk-UA" w:eastAsia="en-US"/>
              </w:rPr>
              <w:t>.</w:t>
            </w:r>
          </w:p>
        </w:tc>
        <w:tc>
          <w:tcPr>
            <w:tcW w:w="9180" w:type="dxa"/>
            <w:shd w:val="clear" w:color="auto" w:fill="auto"/>
          </w:tcPr>
          <w:p w:rsidR="00D55888" w:rsidRPr="006E26DB" w:rsidRDefault="00D55888" w:rsidP="00D55888">
            <w:pPr>
              <w:rPr>
                <w:rFonts w:eastAsia="Calibri"/>
                <w:sz w:val="28"/>
                <w:szCs w:val="28"/>
                <w:lang w:val="uk-UA" w:eastAsia="en-US"/>
              </w:rPr>
            </w:pPr>
            <w:r w:rsidRPr="006E26DB">
              <w:rPr>
                <w:rFonts w:eastAsia="Calibri"/>
                <w:sz w:val="28"/>
                <w:szCs w:val="28"/>
                <w:lang w:val="uk-UA" w:eastAsia="en-US"/>
              </w:rPr>
              <w:t>Виконує посадові обов’язки селищного голови у разі його відсутності.</w:t>
            </w:r>
          </w:p>
        </w:tc>
      </w:tr>
    </w:tbl>
    <w:p w:rsidR="00D55888" w:rsidRPr="00D55888" w:rsidRDefault="00D55888" w:rsidP="00D55888">
      <w:pPr>
        <w:spacing w:after="200" w:line="276" w:lineRule="auto"/>
        <w:jc w:val="both"/>
        <w:rPr>
          <w:rFonts w:eastAsia="Calibri"/>
          <w:b/>
          <w:sz w:val="28"/>
          <w:szCs w:val="28"/>
          <w:lang w:val="uk-UA" w:eastAsia="en-US"/>
        </w:rPr>
      </w:pPr>
      <w:r w:rsidRPr="00D55888">
        <w:rPr>
          <w:rFonts w:eastAsia="Calibri"/>
          <w:b/>
          <w:sz w:val="28"/>
          <w:szCs w:val="28"/>
          <w:lang w:val="uk-UA" w:eastAsia="en-US"/>
        </w:rPr>
        <w:t xml:space="preserve"> </w:t>
      </w:r>
    </w:p>
    <w:p w:rsidR="00D55888" w:rsidRPr="00D55888" w:rsidRDefault="00D55888" w:rsidP="00D55888">
      <w:pPr>
        <w:spacing w:after="200" w:line="276" w:lineRule="auto"/>
        <w:jc w:val="both"/>
        <w:rPr>
          <w:rFonts w:eastAsia="Calibri"/>
          <w:sz w:val="28"/>
          <w:szCs w:val="28"/>
          <w:lang w:val="uk-UA" w:eastAsia="en-US"/>
        </w:rPr>
      </w:pPr>
      <w:r w:rsidRPr="00D55888">
        <w:rPr>
          <w:rFonts w:eastAsia="Calibri"/>
          <w:b/>
          <w:sz w:val="28"/>
          <w:szCs w:val="28"/>
          <w:lang w:val="uk-UA" w:eastAsia="en-US"/>
        </w:rPr>
        <w:t xml:space="preserve">    4. Права </w:t>
      </w:r>
      <w:r w:rsidRPr="00D55888">
        <w:rPr>
          <w:rFonts w:eastAsia="Calibri"/>
          <w:sz w:val="28"/>
          <w:szCs w:val="28"/>
          <w:lang w:val="uk-UA" w:eastAsia="en-US"/>
        </w:rPr>
        <w:t>(крім передбачених статтею 9 Закону України «Про службу в органах місцевого самоврядування»)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0"/>
      </w:tblGrid>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1.</w:t>
            </w:r>
          </w:p>
        </w:tc>
        <w:tc>
          <w:tcPr>
            <w:tcW w:w="9180" w:type="dxa"/>
            <w:shd w:val="clear" w:color="auto" w:fill="auto"/>
          </w:tcPr>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Одержувати в установленому законодавством порядку від інших</w:t>
            </w:r>
          </w:p>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виконавчих органів,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tc>
      </w:tr>
      <w:tr w:rsidR="00D55888" w:rsidRPr="005E136E"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2.</w:t>
            </w:r>
          </w:p>
        </w:tc>
        <w:tc>
          <w:tcPr>
            <w:tcW w:w="9180" w:type="dxa"/>
            <w:shd w:val="clear" w:color="auto" w:fill="auto"/>
          </w:tcPr>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3.</w:t>
            </w:r>
          </w:p>
        </w:tc>
        <w:tc>
          <w:tcPr>
            <w:tcW w:w="9180" w:type="dxa"/>
            <w:shd w:val="clear" w:color="auto" w:fill="auto"/>
          </w:tcPr>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Користуватись в установленому порядку інформаційними базами</w:t>
            </w:r>
          </w:p>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 xml:space="preserve">органів виконавчої влади, системами зв’язку і комунікацій, іншими технічними засобами, транспортом  для виконання службових обов’язків. </w:t>
            </w:r>
          </w:p>
        </w:tc>
      </w:tr>
      <w:tr w:rsidR="00D55888" w:rsidRPr="005E136E"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4.</w:t>
            </w:r>
          </w:p>
        </w:tc>
        <w:tc>
          <w:tcPr>
            <w:tcW w:w="9180" w:type="dxa"/>
            <w:shd w:val="clear" w:color="auto" w:fill="auto"/>
          </w:tcPr>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Вносити пропозиції селищному голові щодо удосконалення роботи відділів над якими здійснює безпосереднє керівництво і контроль.</w:t>
            </w:r>
          </w:p>
        </w:tc>
      </w:tr>
      <w:tr w:rsidR="00D55888" w:rsidRPr="006E26DB" w:rsidTr="006E26DB">
        <w:tc>
          <w:tcPr>
            <w:tcW w:w="709" w:type="dxa"/>
            <w:shd w:val="clear" w:color="auto" w:fill="auto"/>
          </w:tcPr>
          <w:p w:rsidR="00D55888" w:rsidRPr="006E26DB" w:rsidRDefault="00D55888" w:rsidP="00D55888">
            <w:pPr>
              <w:contextualSpacing/>
              <w:rPr>
                <w:rFonts w:eastAsia="Calibri"/>
                <w:sz w:val="28"/>
                <w:szCs w:val="28"/>
                <w:lang w:val="uk-UA" w:eastAsia="en-US"/>
              </w:rPr>
            </w:pPr>
            <w:r w:rsidRPr="006E26DB">
              <w:rPr>
                <w:rFonts w:eastAsia="Calibri"/>
                <w:sz w:val="28"/>
                <w:szCs w:val="28"/>
                <w:lang w:val="uk-UA" w:eastAsia="en-US"/>
              </w:rPr>
              <w:t>5.</w:t>
            </w:r>
          </w:p>
        </w:tc>
        <w:tc>
          <w:tcPr>
            <w:tcW w:w="9180" w:type="dxa"/>
            <w:shd w:val="clear" w:color="auto" w:fill="auto"/>
          </w:tcPr>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За погодженням з селищним головою проводити роботу комісій, робочих груп, консультативно-дорадчих органів, які він очолює.</w:t>
            </w:r>
          </w:p>
        </w:tc>
      </w:tr>
    </w:tbl>
    <w:p w:rsidR="00D55888" w:rsidRPr="00D55888" w:rsidRDefault="00D55888" w:rsidP="00D55888">
      <w:pPr>
        <w:spacing w:after="200" w:line="276" w:lineRule="auto"/>
        <w:jc w:val="both"/>
        <w:rPr>
          <w:rFonts w:eastAsia="Calibri"/>
          <w:b/>
          <w:sz w:val="28"/>
          <w:szCs w:val="28"/>
          <w:lang w:val="uk-UA" w:eastAsia="en-US"/>
        </w:rPr>
      </w:pPr>
      <w:r w:rsidRPr="00D55888">
        <w:rPr>
          <w:rFonts w:eastAsia="Calibri"/>
          <w:b/>
          <w:sz w:val="28"/>
          <w:szCs w:val="28"/>
          <w:lang w:val="uk-UA" w:eastAsia="en-US"/>
        </w:rPr>
        <w:t xml:space="preserve">   5. Зовнішня службова комунікація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55888" w:rsidRPr="006E26DB" w:rsidTr="006E26DB">
        <w:tc>
          <w:tcPr>
            <w:tcW w:w="9889" w:type="dxa"/>
            <w:shd w:val="clear" w:color="auto" w:fill="auto"/>
          </w:tcPr>
          <w:p w:rsidR="00D55888" w:rsidRPr="006E26DB" w:rsidRDefault="00D55888" w:rsidP="009A02DA">
            <w:pPr>
              <w:contextualSpacing/>
              <w:jc w:val="both"/>
              <w:rPr>
                <w:rFonts w:eastAsia="Calibri"/>
                <w:sz w:val="28"/>
                <w:szCs w:val="28"/>
                <w:lang w:val="uk-UA" w:eastAsia="en-US"/>
              </w:rPr>
            </w:pPr>
            <w:r w:rsidRPr="006E26DB">
              <w:rPr>
                <w:rFonts w:eastAsia="Calibri"/>
                <w:sz w:val="28"/>
                <w:szCs w:val="28"/>
                <w:lang w:val="uk-UA" w:eastAsia="en-US"/>
              </w:rPr>
              <w:t>Визначена:</w:t>
            </w:r>
          </w:p>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D55888" w:rsidRPr="006E26DB" w:rsidRDefault="00D55888" w:rsidP="009A02DA">
            <w:pPr>
              <w:jc w:val="both"/>
              <w:rPr>
                <w:rFonts w:eastAsia="Calibri"/>
                <w:sz w:val="28"/>
                <w:szCs w:val="28"/>
                <w:lang w:val="uk-UA" w:eastAsia="en-US"/>
              </w:rPr>
            </w:pPr>
          </w:p>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Інструкцією з діловодства в Срібнянській селищній раді та її виконавчих</w:t>
            </w:r>
          </w:p>
          <w:p w:rsidR="00D55888" w:rsidRPr="006E26DB" w:rsidRDefault="00D55888" w:rsidP="009A02DA">
            <w:pPr>
              <w:jc w:val="both"/>
              <w:rPr>
                <w:rFonts w:eastAsia="Calibri"/>
                <w:sz w:val="28"/>
                <w:szCs w:val="28"/>
                <w:lang w:val="uk-UA" w:eastAsia="en-US"/>
              </w:rPr>
            </w:pPr>
            <w:r w:rsidRPr="006E26DB">
              <w:rPr>
                <w:rFonts w:eastAsia="Calibri"/>
                <w:sz w:val="28"/>
                <w:szCs w:val="28"/>
                <w:lang w:val="uk-UA" w:eastAsia="en-US"/>
              </w:rPr>
              <w:t>органах, затвердженою рішенням виконавчого комітету від 29 квітня 2021 року №119;</w:t>
            </w:r>
          </w:p>
          <w:p w:rsidR="00D55888" w:rsidRPr="006E26DB" w:rsidRDefault="00D55888" w:rsidP="009A02DA">
            <w:pPr>
              <w:jc w:val="both"/>
              <w:rPr>
                <w:rFonts w:eastAsia="Calibri"/>
                <w:sz w:val="28"/>
                <w:szCs w:val="28"/>
                <w:lang w:val="uk-UA" w:eastAsia="en-US"/>
              </w:rPr>
            </w:pPr>
          </w:p>
          <w:p w:rsidR="00D55888" w:rsidRPr="006E26DB" w:rsidRDefault="00D55888" w:rsidP="009A02DA">
            <w:pPr>
              <w:jc w:val="both"/>
              <w:rPr>
                <w:rFonts w:eastAsia="Calibri"/>
                <w:b/>
                <w:sz w:val="28"/>
                <w:szCs w:val="28"/>
                <w:lang w:val="uk-UA" w:eastAsia="en-US"/>
              </w:rPr>
            </w:pPr>
            <w:r w:rsidRPr="006E26DB">
              <w:rPr>
                <w:rFonts w:eastAsia="Calibri"/>
                <w:sz w:val="28"/>
                <w:szCs w:val="28"/>
                <w:lang w:val="uk-UA" w:eastAsia="en-US"/>
              </w:rPr>
              <w:t>Розпорядженням селищного голови від 15.06.2023 № 87 «Про розподіл обов’язків між селищним головою, секретарем селищної ради, першим заступником селищного голови, заступником селищного голови з гуманітарних питань та соціальної політики, заступником селищного голови та керуючим справами (секретарем) виконавчого комітету»</w:t>
            </w:r>
          </w:p>
        </w:tc>
      </w:tr>
    </w:tbl>
    <w:p w:rsidR="00D55888" w:rsidRPr="00D55888" w:rsidRDefault="00D55888" w:rsidP="00D55888">
      <w:pPr>
        <w:spacing w:after="200" w:line="276" w:lineRule="auto"/>
        <w:jc w:val="both"/>
        <w:rPr>
          <w:rFonts w:eastAsia="Calibri"/>
          <w:b/>
          <w:sz w:val="28"/>
          <w:szCs w:val="28"/>
          <w:lang w:val="uk-UA" w:eastAsia="en-US"/>
        </w:rPr>
      </w:pPr>
      <w:r w:rsidRPr="00D55888">
        <w:rPr>
          <w:rFonts w:eastAsia="Calibri"/>
          <w:b/>
          <w:sz w:val="28"/>
          <w:szCs w:val="28"/>
          <w:lang w:val="uk-UA" w:eastAsia="en-US"/>
        </w:rPr>
        <w:lastRenderedPageBreak/>
        <w:t xml:space="preserve"> </w:t>
      </w:r>
    </w:p>
    <w:p w:rsidR="00D55888" w:rsidRPr="00D55888" w:rsidRDefault="00D55888" w:rsidP="00D55888">
      <w:pPr>
        <w:spacing w:after="200" w:line="276" w:lineRule="auto"/>
        <w:jc w:val="both"/>
        <w:rPr>
          <w:rFonts w:eastAsia="Calibri"/>
          <w:b/>
          <w:sz w:val="28"/>
          <w:szCs w:val="28"/>
          <w:lang w:val="uk-UA" w:eastAsia="en-US"/>
        </w:rPr>
      </w:pPr>
      <w:r w:rsidRPr="00D55888">
        <w:rPr>
          <w:rFonts w:eastAsia="Calibri"/>
          <w:b/>
          <w:sz w:val="28"/>
          <w:szCs w:val="28"/>
          <w:lang w:val="uk-UA" w:eastAsia="en-US"/>
        </w:rPr>
        <w:t xml:space="preserve">  6. Умови служби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55888" w:rsidRPr="005E136E" w:rsidTr="006E26DB">
        <w:tc>
          <w:tcPr>
            <w:tcW w:w="9889" w:type="dxa"/>
            <w:shd w:val="clear" w:color="auto" w:fill="auto"/>
          </w:tcPr>
          <w:p w:rsidR="00D55888" w:rsidRPr="006E26DB" w:rsidRDefault="00D55888" w:rsidP="009B6EF1">
            <w:pPr>
              <w:jc w:val="both"/>
              <w:rPr>
                <w:rFonts w:eastAsia="Calibri"/>
                <w:sz w:val="28"/>
                <w:szCs w:val="28"/>
                <w:lang w:val="uk-UA" w:eastAsia="en-US"/>
              </w:rPr>
            </w:pPr>
            <w:r w:rsidRPr="006E26DB">
              <w:rPr>
                <w:rFonts w:eastAsia="Calibri"/>
                <w:sz w:val="28"/>
                <w:szCs w:val="28"/>
                <w:lang w:val="uk-UA" w:eastAsia="en-US"/>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для працівників Срібнянської селищної ради, затвердженими розпорядженням селищного голови від 29 грудня 2018 року №187</w:t>
            </w:r>
          </w:p>
          <w:p w:rsidR="00D55888" w:rsidRPr="006E26DB" w:rsidRDefault="00D55888" w:rsidP="00D55888">
            <w:pPr>
              <w:contextualSpacing/>
              <w:rPr>
                <w:rFonts w:ascii="Calibri" w:eastAsia="Calibri" w:hAnsi="Calibri"/>
                <w:b/>
                <w:sz w:val="22"/>
                <w:szCs w:val="28"/>
                <w:lang w:val="uk-UA" w:eastAsia="en-US"/>
              </w:rPr>
            </w:pPr>
          </w:p>
        </w:tc>
      </w:tr>
    </w:tbl>
    <w:p w:rsidR="00D55888" w:rsidRPr="00D55888" w:rsidRDefault="00D55888" w:rsidP="00D55888">
      <w:pPr>
        <w:spacing w:after="200" w:line="276" w:lineRule="auto"/>
        <w:ind w:left="720"/>
        <w:contextualSpacing/>
        <w:jc w:val="both"/>
        <w:rPr>
          <w:rFonts w:eastAsia="Calibri"/>
          <w:b/>
          <w:sz w:val="28"/>
          <w:szCs w:val="28"/>
          <w:lang w:val="uk-UA" w:eastAsia="en-US"/>
        </w:rPr>
      </w:pPr>
    </w:p>
    <w:p w:rsidR="00F91910" w:rsidRPr="002C3693" w:rsidRDefault="00F91910" w:rsidP="00AA726A">
      <w:pPr>
        <w:pStyle w:val="210"/>
        <w:shd w:val="clear" w:color="auto" w:fill="auto"/>
        <w:spacing w:before="0" w:after="0" w:line="322" w:lineRule="exact"/>
      </w:pPr>
    </w:p>
    <w:p w:rsidR="003B10EA" w:rsidRPr="002C3693" w:rsidRDefault="003B10EA" w:rsidP="00E70A6B">
      <w:pPr>
        <w:pStyle w:val="210"/>
        <w:shd w:val="clear" w:color="auto" w:fill="auto"/>
        <w:tabs>
          <w:tab w:val="left" w:pos="6902"/>
        </w:tabs>
        <w:spacing w:before="0" w:after="0" w:line="280" w:lineRule="exact"/>
        <w:rPr>
          <w:rStyle w:val="20"/>
          <w:b/>
          <w:color w:val="000000"/>
        </w:rPr>
      </w:pPr>
      <w:r w:rsidRPr="002C3693">
        <w:rPr>
          <w:rStyle w:val="20"/>
          <w:b/>
          <w:color w:val="000000"/>
        </w:rPr>
        <w:t xml:space="preserve">Керуючий справами (секретар) </w:t>
      </w:r>
    </w:p>
    <w:p w:rsidR="00F91910" w:rsidRPr="002C3693" w:rsidRDefault="003B10EA" w:rsidP="00E70A6B">
      <w:pPr>
        <w:pStyle w:val="210"/>
        <w:shd w:val="clear" w:color="auto" w:fill="auto"/>
        <w:tabs>
          <w:tab w:val="left" w:pos="6902"/>
        </w:tabs>
        <w:spacing w:before="0" w:after="0" w:line="280" w:lineRule="exact"/>
        <w:rPr>
          <w:rStyle w:val="20"/>
          <w:b/>
          <w:color w:val="000000"/>
        </w:rPr>
      </w:pPr>
      <w:r w:rsidRPr="002C3693">
        <w:rPr>
          <w:rStyle w:val="20"/>
          <w:b/>
          <w:color w:val="000000"/>
        </w:rPr>
        <w:t>виконавчого комітету</w:t>
      </w:r>
      <w:r w:rsidR="00FF28A8" w:rsidRPr="002C3693">
        <w:rPr>
          <w:rStyle w:val="20"/>
          <w:b/>
          <w:color w:val="000000"/>
        </w:rPr>
        <w:tab/>
      </w:r>
      <w:r w:rsidR="00FF28A8" w:rsidRPr="002C3693">
        <w:rPr>
          <w:rStyle w:val="20"/>
          <w:b/>
          <w:color w:val="000000"/>
        </w:rPr>
        <w:tab/>
      </w:r>
      <w:r w:rsidR="00AA726A">
        <w:rPr>
          <w:rStyle w:val="20"/>
          <w:b/>
          <w:color w:val="000000"/>
        </w:rPr>
        <w:t xml:space="preserve">        </w:t>
      </w:r>
      <w:r w:rsidR="00E70A6B">
        <w:rPr>
          <w:rStyle w:val="20"/>
          <w:b/>
          <w:color w:val="000000"/>
        </w:rPr>
        <w:t>Ірина ГЛЮЗО</w:t>
      </w:r>
    </w:p>
    <w:p w:rsidR="00FF28A8" w:rsidRPr="002C3693" w:rsidRDefault="00FF28A8" w:rsidP="00F91910">
      <w:pPr>
        <w:pStyle w:val="210"/>
        <w:shd w:val="clear" w:color="auto" w:fill="auto"/>
        <w:tabs>
          <w:tab w:val="left" w:pos="6902"/>
        </w:tabs>
        <w:spacing w:before="0" w:after="305" w:line="280" w:lineRule="exact"/>
        <w:rPr>
          <w:rStyle w:val="20"/>
          <w:b/>
          <w:color w:val="000000"/>
        </w:rPr>
      </w:pPr>
    </w:p>
    <w:p w:rsidR="00FF28A8" w:rsidRPr="002C3693" w:rsidRDefault="00FF28A8" w:rsidP="00F91910">
      <w:pPr>
        <w:pStyle w:val="210"/>
        <w:shd w:val="clear" w:color="auto" w:fill="auto"/>
        <w:tabs>
          <w:tab w:val="left" w:pos="6902"/>
        </w:tabs>
        <w:spacing w:before="0" w:after="305" w:line="280" w:lineRule="exact"/>
        <w:rPr>
          <w:rStyle w:val="20"/>
          <w:b/>
          <w:color w:val="000000"/>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D55888" w:rsidRDefault="00D55888" w:rsidP="00FF28A8">
      <w:pPr>
        <w:ind w:left="6379"/>
        <w:rPr>
          <w:sz w:val="28"/>
          <w:szCs w:val="28"/>
          <w:lang w:val="uk-UA"/>
        </w:rPr>
      </w:pPr>
    </w:p>
    <w:p w:rsidR="005E136E" w:rsidRDefault="005E136E" w:rsidP="00FF28A8">
      <w:pPr>
        <w:ind w:left="6379"/>
        <w:rPr>
          <w:sz w:val="28"/>
          <w:szCs w:val="28"/>
          <w:lang w:val="uk-UA"/>
        </w:rPr>
      </w:pPr>
    </w:p>
    <w:p w:rsidR="005E136E" w:rsidRDefault="005E136E" w:rsidP="00FF28A8">
      <w:pPr>
        <w:ind w:left="6379"/>
        <w:rPr>
          <w:sz w:val="28"/>
          <w:szCs w:val="28"/>
          <w:lang w:val="uk-UA"/>
        </w:rPr>
      </w:pPr>
    </w:p>
    <w:p w:rsidR="005E136E" w:rsidRDefault="005E136E" w:rsidP="00FF28A8">
      <w:pPr>
        <w:ind w:left="6379"/>
        <w:rPr>
          <w:sz w:val="28"/>
          <w:szCs w:val="28"/>
          <w:lang w:val="uk-UA"/>
        </w:rPr>
      </w:pPr>
    </w:p>
    <w:p w:rsidR="005E136E" w:rsidRDefault="005E136E" w:rsidP="00FF28A8">
      <w:pPr>
        <w:ind w:left="6379"/>
        <w:rPr>
          <w:sz w:val="28"/>
          <w:szCs w:val="28"/>
          <w:lang w:val="uk-UA"/>
        </w:rPr>
      </w:pPr>
    </w:p>
    <w:p w:rsidR="005E136E" w:rsidRDefault="005E136E" w:rsidP="00FF28A8">
      <w:pPr>
        <w:ind w:left="6379"/>
        <w:rPr>
          <w:sz w:val="28"/>
          <w:szCs w:val="28"/>
          <w:lang w:val="uk-UA"/>
        </w:rPr>
      </w:pPr>
    </w:p>
    <w:p w:rsidR="005E136E" w:rsidRDefault="005E136E" w:rsidP="00FF28A8">
      <w:pPr>
        <w:ind w:left="6379"/>
        <w:rPr>
          <w:sz w:val="28"/>
          <w:szCs w:val="28"/>
          <w:lang w:val="uk-UA"/>
        </w:rPr>
      </w:pPr>
    </w:p>
    <w:p w:rsidR="005E136E" w:rsidRDefault="005E136E" w:rsidP="00FF28A8">
      <w:pPr>
        <w:ind w:left="6379"/>
        <w:rPr>
          <w:sz w:val="28"/>
          <w:szCs w:val="28"/>
          <w:lang w:val="uk-UA"/>
        </w:rPr>
      </w:pPr>
    </w:p>
    <w:p w:rsidR="005E136E" w:rsidRDefault="005E136E" w:rsidP="00FF28A8">
      <w:pPr>
        <w:ind w:left="6379"/>
        <w:rPr>
          <w:sz w:val="28"/>
          <w:szCs w:val="28"/>
          <w:lang w:val="uk-UA"/>
        </w:rPr>
      </w:pPr>
    </w:p>
    <w:p w:rsidR="005E136E" w:rsidRDefault="005E136E" w:rsidP="00FF28A8">
      <w:pPr>
        <w:ind w:left="6379"/>
        <w:rPr>
          <w:sz w:val="28"/>
          <w:szCs w:val="28"/>
          <w:lang w:val="uk-UA"/>
        </w:rPr>
      </w:pPr>
    </w:p>
    <w:p w:rsidR="00D55888" w:rsidRDefault="00D55888" w:rsidP="00FF28A8">
      <w:pPr>
        <w:ind w:left="6379"/>
        <w:rPr>
          <w:sz w:val="28"/>
          <w:szCs w:val="28"/>
          <w:lang w:val="uk-UA"/>
        </w:rPr>
      </w:pPr>
    </w:p>
    <w:p w:rsidR="00FF28A8" w:rsidRPr="002C3693" w:rsidRDefault="00FF28A8" w:rsidP="00FF28A8">
      <w:pPr>
        <w:ind w:left="6379"/>
        <w:rPr>
          <w:sz w:val="28"/>
          <w:szCs w:val="28"/>
          <w:lang w:val="uk-UA"/>
        </w:rPr>
      </w:pPr>
      <w:r w:rsidRPr="002C3693">
        <w:rPr>
          <w:sz w:val="28"/>
          <w:szCs w:val="28"/>
          <w:lang w:val="uk-UA"/>
        </w:rPr>
        <w:lastRenderedPageBreak/>
        <w:t>Додаток 2</w:t>
      </w:r>
    </w:p>
    <w:p w:rsidR="00FF28A8" w:rsidRPr="002C3693" w:rsidRDefault="00FF28A8" w:rsidP="00FF28A8">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F91910" w:rsidRPr="002C3693" w:rsidRDefault="00F91910" w:rsidP="00F91910">
      <w:pPr>
        <w:rPr>
          <w:sz w:val="28"/>
          <w:szCs w:val="28"/>
          <w:lang w:val="uk-UA"/>
        </w:rPr>
      </w:pPr>
    </w:p>
    <w:p w:rsidR="002C3693" w:rsidRPr="002C3693" w:rsidRDefault="002C3693" w:rsidP="002C3693">
      <w:pPr>
        <w:pStyle w:val="a7"/>
        <w:spacing w:before="0" w:beforeAutospacing="0" w:after="0" w:afterAutospacing="0"/>
        <w:ind w:firstLine="709"/>
        <w:jc w:val="center"/>
        <w:rPr>
          <w:b/>
          <w:bCs/>
          <w:sz w:val="28"/>
          <w:szCs w:val="28"/>
          <w:lang w:val="uk-UA"/>
        </w:rPr>
      </w:pPr>
      <w:r w:rsidRPr="002C3693">
        <w:rPr>
          <w:b/>
          <w:bCs/>
          <w:sz w:val="28"/>
          <w:szCs w:val="28"/>
          <w:lang w:val="uk-UA"/>
        </w:rPr>
        <w:t>ПОСАДОВА ІНСТРУКЦІЯ</w:t>
      </w:r>
    </w:p>
    <w:p w:rsidR="00A63486" w:rsidRPr="00D55888" w:rsidRDefault="00D55888" w:rsidP="00A63486">
      <w:pPr>
        <w:ind w:firstLine="709"/>
        <w:jc w:val="center"/>
        <w:outlineLvl w:val="0"/>
        <w:rPr>
          <w:b/>
          <w:bCs/>
          <w:sz w:val="28"/>
          <w:szCs w:val="28"/>
          <w:lang w:val="uk-UA"/>
        </w:rPr>
      </w:pPr>
      <w:r>
        <w:rPr>
          <w:b/>
          <w:bCs/>
          <w:sz w:val="28"/>
          <w:szCs w:val="28"/>
          <w:lang w:val="uk-UA"/>
        </w:rPr>
        <w:t>заступника селищного голови з гуманітарних питань та соціальної політики</w:t>
      </w:r>
    </w:p>
    <w:p w:rsidR="002C3693" w:rsidRPr="002C3693" w:rsidRDefault="002C3693" w:rsidP="00D55888">
      <w:pPr>
        <w:ind w:firstLine="709"/>
        <w:jc w:val="both"/>
        <w:outlineLvl w:val="0"/>
        <w:rPr>
          <w:b/>
          <w:bCs/>
          <w:sz w:val="28"/>
          <w:szCs w:val="28"/>
          <w:lang w:val="uk-UA"/>
        </w:rPr>
      </w:pPr>
    </w:p>
    <w:p w:rsidR="00D55888" w:rsidRPr="00FA0BF9" w:rsidRDefault="00D55888" w:rsidP="00D55888">
      <w:pPr>
        <w:pStyle w:val="a6"/>
        <w:spacing w:after="200" w:line="276" w:lineRule="auto"/>
        <w:ind w:left="360"/>
        <w:contextualSpacing/>
        <w:rPr>
          <w:b/>
          <w:sz w:val="28"/>
          <w:szCs w:val="28"/>
        </w:rPr>
      </w:pPr>
      <w:r>
        <w:rPr>
          <w:b/>
          <w:sz w:val="28"/>
          <w:szCs w:val="28"/>
          <w:lang w:val="uk-UA"/>
        </w:rPr>
        <w:t>1.</w:t>
      </w:r>
      <w:r w:rsidRPr="00FA0BF9">
        <w:rPr>
          <w:b/>
          <w:sz w:val="28"/>
          <w:szCs w:val="28"/>
        </w:rPr>
        <w:t>Загальна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1"/>
      </w:tblGrid>
      <w:tr w:rsidR="00D55888" w:rsidRPr="006E26DB" w:rsidTr="006E26DB">
        <w:tc>
          <w:tcPr>
            <w:tcW w:w="4644" w:type="dxa"/>
            <w:shd w:val="clear" w:color="auto" w:fill="auto"/>
          </w:tcPr>
          <w:p w:rsidR="00D55888" w:rsidRPr="006E26DB" w:rsidRDefault="00D55888" w:rsidP="006E26DB">
            <w:pPr>
              <w:jc w:val="both"/>
              <w:rPr>
                <w:sz w:val="28"/>
                <w:szCs w:val="28"/>
              </w:rPr>
            </w:pPr>
            <w:r w:rsidRPr="006E26DB">
              <w:rPr>
                <w:sz w:val="28"/>
                <w:szCs w:val="28"/>
              </w:rPr>
              <w:t>Категорія посад в органах місцевого самоврядування</w:t>
            </w:r>
          </w:p>
        </w:tc>
        <w:tc>
          <w:tcPr>
            <w:tcW w:w="5211" w:type="dxa"/>
            <w:shd w:val="clear" w:color="auto" w:fill="auto"/>
          </w:tcPr>
          <w:p w:rsidR="00D55888" w:rsidRPr="006E26DB" w:rsidRDefault="00D55888" w:rsidP="006E26DB">
            <w:pPr>
              <w:jc w:val="both"/>
              <w:rPr>
                <w:sz w:val="28"/>
                <w:szCs w:val="28"/>
              </w:rPr>
            </w:pPr>
            <w:r w:rsidRPr="006E26DB">
              <w:rPr>
                <w:sz w:val="28"/>
                <w:szCs w:val="28"/>
                <w:lang w:val="en-US"/>
              </w:rPr>
              <w:t>VI</w:t>
            </w:r>
            <w:r w:rsidRPr="006E26DB">
              <w:rPr>
                <w:sz w:val="28"/>
                <w:szCs w:val="28"/>
              </w:rPr>
              <w:t xml:space="preserve"> категорія</w:t>
            </w:r>
          </w:p>
        </w:tc>
      </w:tr>
      <w:tr w:rsidR="00D55888" w:rsidRPr="006E26DB" w:rsidTr="006E26DB">
        <w:tc>
          <w:tcPr>
            <w:tcW w:w="4644" w:type="dxa"/>
            <w:shd w:val="clear" w:color="auto" w:fill="auto"/>
          </w:tcPr>
          <w:p w:rsidR="00D55888" w:rsidRPr="006E26DB" w:rsidRDefault="00D55888" w:rsidP="006E26DB">
            <w:pPr>
              <w:jc w:val="both"/>
              <w:rPr>
                <w:sz w:val="28"/>
                <w:szCs w:val="28"/>
              </w:rPr>
            </w:pPr>
            <w:r w:rsidRPr="006E26DB">
              <w:rPr>
                <w:sz w:val="28"/>
                <w:szCs w:val="28"/>
              </w:rPr>
              <w:t>Посада</w:t>
            </w:r>
          </w:p>
        </w:tc>
        <w:tc>
          <w:tcPr>
            <w:tcW w:w="5211" w:type="dxa"/>
            <w:shd w:val="clear" w:color="auto" w:fill="auto"/>
          </w:tcPr>
          <w:p w:rsidR="00D55888" w:rsidRPr="006E26DB" w:rsidRDefault="00D55888" w:rsidP="006E26DB">
            <w:pPr>
              <w:jc w:val="both"/>
              <w:rPr>
                <w:sz w:val="28"/>
                <w:szCs w:val="28"/>
              </w:rPr>
            </w:pPr>
            <w:r w:rsidRPr="006E26DB">
              <w:rPr>
                <w:sz w:val="28"/>
                <w:szCs w:val="28"/>
              </w:rPr>
              <w:t>Заступник селищного голови з гуманітарних питань та соціальної політики</w:t>
            </w:r>
          </w:p>
        </w:tc>
      </w:tr>
      <w:tr w:rsidR="00D55888" w:rsidRPr="006E26DB" w:rsidTr="006E26DB">
        <w:tc>
          <w:tcPr>
            <w:tcW w:w="4644" w:type="dxa"/>
            <w:shd w:val="clear" w:color="auto" w:fill="auto"/>
          </w:tcPr>
          <w:p w:rsidR="00D55888" w:rsidRPr="006E26DB" w:rsidRDefault="00D55888" w:rsidP="006E26DB">
            <w:pPr>
              <w:jc w:val="both"/>
              <w:rPr>
                <w:sz w:val="28"/>
                <w:szCs w:val="28"/>
              </w:rPr>
            </w:pPr>
            <w:r w:rsidRPr="006E26DB">
              <w:rPr>
                <w:sz w:val="28"/>
                <w:szCs w:val="28"/>
              </w:rPr>
              <w:t>Найменування структурного підрозділу</w:t>
            </w:r>
          </w:p>
        </w:tc>
        <w:tc>
          <w:tcPr>
            <w:tcW w:w="5211" w:type="dxa"/>
            <w:shd w:val="clear" w:color="auto" w:fill="auto"/>
          </w:tcPr>
          <w:p w:rsidR="00D55888" w:rsidRPr="006E26DB" w:rsidRDefault="00D55888" w:rsidP="006E26DB">
            <w:pPr>
              <w:jc w:val="both"/>
              <w:rPr>
                <w:sz w:val="28"/>
                <w:szCs w:val="28"/>
              </w:rPr>
            </w:pPr>
            <w:r w:rsidRPr="006E26DB">
              <w:rPr>
                <w:sz w:val="28"/>
                <w:szCs w:val="28"/>
              </w:rPr>
              <w:t>Срібнянська  селищна рада</w:t>
            </w:r>
          </w:p>
        </w:tc>
      </w:tr>
      <w:tr w:rsidR="00D55888" w:rsidRPr="006E26DB" w:rsidTr="006E26DB">
        <w:tc>
          <w:tcPr>
            <w:tcW w:w="4644" w:type="dxa"/>
            <w:shd w:val="clear" w:color="auto" w:fill="auto"/>
          </w:tcPr>
          <w:p w:rsidR="00D55888" w:rsidRPr="006E26DB" w:rsidRDefault="00D55888" w:rsidP="006E26DB">
            <w:pPr>
              <w:jc w:val="both"/>
              <w:rPr>
                <w:sz w:val="28"/>
                <w:szCs w:val="28"/>
              </w:rPr>
            </w:pPr>
            <w:r w:rsidRPr="006E26DB">
              <w:rPr>
                <w:sz w:val="28"/>
                <w:szCs w:val="28"/>
              </w:rPr>
              <w:t>Посада безпосереднього керівника</w:t>
            </w:r>
          </w:p>
        </w:tc>
        <w:tc>
          <w:tcPr>
            <w:tcW w:w="5211" w:type="dxa"/>
            <w:shd w:val="clear" w:color="auto" w:fill="auto"/>
          </w:tcPr>
          <w:p w:rsidR="00D55888" w:rsidRPr="006E26DB" w:rsidRDefault="00D55888" w:rsidP="006E26DB">
            <w:pPr>
              <w:jc w:val="both"/>
              <w:rPr>
                <w:sz w:val="28"/>
                <w:szCs w:val="28"/>
              </w:rPr>
            </w:pPr>
            <w:r w:rsidRPr="006E26DB">
              <w:rPr>
                <w:sz w:val="28"/>
                <w:szCs w:val="28"/>
              </w:rPr>
              <w:t>Срібнянський селищний голова</w:t>
            </w:r>
          </w:p>
        </w:tc>
      </w:tr>
      <w:tr w:rsidR="00D55888" w:rsidRPr="006E26DB" w:rsidTr="006E26DB">
        <w:tc>
          <w:tcPr>
            <w:tcW w:w="4644" w:type="dxa"/>
            <w:shd w:val="clear" w:color="auto" w:fill="auto"/>
          </w:tcPr>
          <w:p w:rsidR="00D55888" w:rsidRPr="006E26DB" w:rsidRDefault="00D55888" w:rsidP="006E26DB">
            <w:pPr>
              <w:jc w:val="both"/>
              <w:rPr>
                <w:sz w:val="28"/>
                <w:szCs w:val="28"/>
              </w:rPr>
            </w:pPr>
            <w:r w:rsidRPr="006E26DB">
              <w:rPr>
                <w:sz w:val="28"/>
                <w:szCs w:val="28"/>
              </w:rPr>
              <w:t>Керівник органу місцевого самоврядування</w:t>
            </w:r>
          </w:p>
        </w:tc>
        <w:tc>
          <w:tcPr>
            <w:tcW w:w="5211" w:type="dxa"/>
            <w:shd w:val="clear" w:color="auto" w:fill="auto"/>
          </w:tcPr>
          <w:p w:rsidR="00D55888" w:rsidRPr="006E26DB" w:rsidRDefault="00D55888" w:rsidP="006E26DB">
            <w:pPr>
              <w:jc w:val="both"/>
              <w:rPr>
                <w:sz w:val="28"/>
                <w:szCs w:val="28"/>
              </w:rPr>
            </w:pPr>
            <w:r w:rsidRPr="006E26DB">
              <w:rPr>
                <w:sz w:val="28"/>
                <w:szCs w:val="28"/>
              </w:rPr>
              <w:t>Срібнянський селищний голова</w:t>
            </w:r>
          </w:p>
        </w:tc>
      </w:tr>
      <w:tr w:rsidR="00D55888" w:rsidRPr="006E26DB" w:rsidTr="006E26DB">
        <w:tc>
          <w:tcPr>
            <w:tcW w:w="4644" w:type="dxa"/>
            <w:shd w:val="clear" w:color="auto" w:fill="auto"/>
          </w:tcPr>
          <w:p w:rsidR="00D55888" w:rsidRPr="006E26DB" w:rsidRDefault="00D55888" w:rsidP="006E26DB">
            <w:pPr>
              <w:jc w:val="both"/>
              <w:rPr>
                <w:sz w:val="28"/>
                <w:szCs w:val="28"/>
              </w:rPr>
            </w:pPr>
            <w:r w:rsidRPr="006E26DB">
              <w:rPr>
                <w:sz w:val="28"/>
                <w:szCs w:val="28"/>
              </w:rPr>
              <w:t>Посада особи, яка здійснює координацію діяльності</w:t>
            </w:r>
          </w:p>
        </w:tc>
        <w:tc>
          <w:tcPr>
            <w:tcW w:w="5211" w:type="dxa"/>
            <w:shd w:val="clear" w:color="auto" w:fill="auto"/>
          </w:tcPr>
          <w:p w:rsidR="00D55888" w:rsidRPr="006E26DB" w:rsidRDefault="00D55888" w:rsidP="006E26DB">
            <w:pPr>
              <w:jc w:val="both"/>
              <w:rPr>
                <w:sz w:val="28"/>
                <w:szCs w:val="28"/>
              </w:rPr>
            </w:pPr>
            <w:r w:rsidRPr="006E26DB">
              <w:rPr>
                <w:sz w:val="28"/>
                <w:szCs w:val="28"/>
              </w:rPr>
              <w:t>Срібнянський селищний голова</w:t>
            </w:r>
          </w:p>
        </w:tc>
      </w:tr>
    </w:tbl>
    <w:p w:rsidR="00D55888" w:rsidRPr="00FA0BF9" w:rsidRDefault="00D55888" w:rsidP="00D55888">
      <w:pPr>
        <w:jc w:val="both"/>
        <w:rPr>
          <w:b/>
          <w:sz w:val="28"/>
          <w:szCs w:val="28"/>
        </w:rPr>
      </w:pPr>
    </w:p>
    <w:p w:rsidR="00D55888" w:rsidRPr="00FA0BF9" w:rsidRDefault="00D55888" w:rsidP="00D55888">
      <w:pPr>
        <w:pStyle w:val="a6"/>
        <w:spacing w:after="200" w:line="276" w:lineRule="auto"/>
        <w:ind w:left="360"/>
        <w:contextualSpacing/>
        <w:jc w:val="both"/>
        <w:rPr>
          <w:b/>
          <w:sz w:val="28"/>
          <w:szCs w:val="28"/>
        </w:rPr>
      </w:pPr>
      <w:r>
        <w:rPr>
          <w:b/>
          <w:sz w:val="28"/>
          <w:szCs w:val="28"/>
          <w:lang w:val="uk-UA"/>
        </w:rPr>
        <w:t>2.</w:t>
      </w:r>
      <w:r w:rsidRPr="00FA0BF9">
        <w:rPr>
          <w:b/>
          <w:sz w:val="28"/>
          <w:szCs w:val="28"/>
        </w:rPr>
        <w:t>Мета посади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55888" w:rsidRPr="006E26DB" w:rsidTr="006E26DB">
        <w:tc>
          <w:tcPr>
            <w:tcW w:w="9889" w:type="dxa"/>
            <w:shd w:val="clear" w:color="auto" w:fill="auto"/>
          </w:tcPr>
          <w:p w:rsidR="00D55888" w:rsidRPr="006E26DB" w:rsidRDefault="00D55888" w:rsidP="006E26DB">
            <w:pPr>
              <w:pStyle w:val="a6"/>
              <w:ind w:left="0"/>
              <w:jc w:val="both"/>
              <w:rPr>
                <w:sz w:val="28"/>
                <w:szCs w:val="28"/>
              </w:rPr>
            </w:pPr>
            <w:r w:rsidRPr="006E26DB">
              <w:rPr>
                <w:sz w:val="28"/>
                <w:szCs w:val="28"/>
              </w:rPr>
              <w:t>Забезпечення  здійснення власних та делегованих повноважень виконавчих органів селищної ради у сфері освіти, культури,  охорони здоров’я, фізичної культури та спорту, молодіжної політики, соціального захисту населення передбачених Законом України «Про місцеве самоврядування в Україні», іншими законодавчими актами України.</w:t>
            </w:r>
          </w:p>
        </w:tc>
      </w:tr>
    </w:tbl>
    <w:p w:rsidR="00D55888" w:rsidRPr="00FA0BF9" w:rsidRDefault="00D55888" w:rsidP="00D55888">
      <w:pPr>
        <w:pStyle w:val="a6"/>
        <w:jc w:val="both"/>
        <w:rPr>
          <w:b/>
          <w:sz w:val="28"/>
          <w:szCs w:val="28"/>
        </w:rPr>
      </w:pPr>
    </w:p>
    <w:p w:rsidR="00D55888" w:rsidRPr="00FA0BF9" w:rsidRDefault="00D55888" w:rsidP="00D55888">
      <w:pPr>
        <w:pStyle w:val="a6"/>
        <w:spacing w:after="200" w:line="276" w:lineRule="auto"/>
        <w:ind w:left="360"/>
        <w:contextualSpacing/>
        <w:jc w:val="both"/>
        <w:rPr>
          <w:b/>
          <w:sz w:val="28"/>
          <w:szCs w:val="28"/>
        </w:rPr>
      </w:pPr>
      <w:r>
        <w:rPr>
          <w:b/>
          <w:sz w:val="28"/>
          <w:szCs w:val="28"/>
          <w:lang w:val="uk-UA"/>
        </w:rPr>
        <w:t>3.</w:t>
      </w:r>
      <w:r w:rsidRPr="00FA0BF9">
        <w:rPr>
          <w:b/>
          <w:sz w:val="28"/>
          <w:szCs w:val="28"/>
        </w:rPr>
        <w:t xml:space="preserve"> Основні посадові обов'язки</w:t>
      </w:r>
    </w:p>
    <w:p w:rsidR="00D55888" w:rsidRPr="00FA0BF9" w:rsidRDefault="00D55888" w:rsidP="00D55888">
      <w:pPr>
        <w:pStyle w:val="a6"/>
        <w:jc w:val="both"/>
        <w:rPr>
          <w:b/>
          <w:sz w:val="28"/>
          <w:szCs w:val="28"/>
        </w:rPr>
      </w:pPr>
      <w:r w:rsidRPr="00FA0BF9">
        <w:rPr>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0"/>
      </w:tblGrid>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1.</w:t>
            </w:r>
          </w:p>
        </w:tc>
        <w:tc>
          <w:tcPr>
            <w:tcW w:w="9180" w:type="dxa"/>
            <w:shd w:val="clear" w:color="auto" w:fill="auto"/>
          </w:tcPr>
          <w:p w:rsidR="00D55888" w:rsidRPr="006E26DB" w:rsidRDefault="00D55888" w:rsidP="006E26DB">
            <w:pPr>
              <w:jc w:val="both"/>
              <w:rPr>
                <w:sz w:val="28"/>
                <w:szCs w:val="28"/>
              </w:rPr>
            </w:pPr>
            <w:r w:rsidRPr="006E26DB">
              <w:rPr>
                <w:sz w:val="28"/>
                <w:szCs w:val="28"/>
              </w:rPr>
              <w:t>Забезпечує відповідно до законодавства розвиток всіх видів освіти і медичного обслуговування, розвиток і вдосконалення мережі освітніх і лікувальних закладів усіх форм власності, фізичної культури і спорту</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2.</w:t>
            </w:r>
          </w:p>
        </w:tc>
        <w:tc>
          <w:tcPr>
            <w:tcW w:w="9180" w:type="dxa"/>
            <w:shd w:val="clear" w:color="auto" w:fill="auto"/>
          </w:tcPr>
          <w:p w:rsidR="00D55888" w:rsidRPr="006E26DB" w:rsidRDefault="00D55888" w:rsidP="006E26DB">
            <w:pPr>
              <w:jc w:val="both"/>
              <w:rPr>
                <w:sz w:val="28"/>
                <w:szCs w:val="28"/>
              </w:rPr>
            </w:pPr>
            <w:r w:rsidRPr="006E26DB">
              <w:rPr>
                <w:sz w:val="28"/>
                <w:szCs w:val="28"/>
              </w:rPr>
              <w:t>Забезпечує реалізацію державної політики у сфері загальної середньої, дошкільної, позашкільної, інклюзивної освіти на підвідомчій території, сприяє роботі дошкільних та позашкільних навчально-виховних закладів;</w:t>
            </w:r>
          </w:p>
        </w:tc>
      </w:tr>
      <w:tr w:rsidR="00D55888" w:rsidRPr="006E26DB" w:rsidTr="006E26DB">
        <w:trPr>
          <w:trHeight w:val="967"/>
        </w:trPr>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3.</w:t>
            </w:r>
          </w:p>
        </w:tc>
        <w:tc>
          <w:tcPr>
            <w:tcW w:w="9180" w:type="dxa"/>
            <w:shd w:val="clear" w:color="auto" w:fill="auto"/>
          </w:tcPr>
          <w:p w:rsidR="00D55888" w:rsidRPr="006E26DB" w:rsidRDefault="00D55888" w:rsidP="006E26DB">
            <w:pPr>
              <w:jc w:val="both"/>
              <w:rPr>
                <w:sz w:val="28"/>
                <w:szCs w:val="28"/>
              </w:rPr>
            </w:pPr>
            <w:r w:rsidRPr="006E26DB">
              <w:rPr>
                <w:sz w:val="28"/>
                <w:szCs w:val="28"/>
              </w:rPr>
              <w:t>Сприяє роботі громадських та неприбуткових організацій, які діють у сфері освіти, охорони здоров’я, фізичної культури і спорту, роботі з молоддю.</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4.</w:t>
            </w:r>
          </w:p>
        </w:tc>
        <w:tc>
          <w:tcPr>
            <w:tcW w:w="9180" w:type="dxa"/>
            <w:shd w:val="clear" w:color="auto" w:fill="auto"/>
          </w:tcPr>
          <w:p w:rsidR="00D55888" w:rsidRPr="006E26DB" w:rsidRDefault="00D55888" w:rsidP="006E26DB">
            <w:pPr>
              <w:jc w:val="both"/>
              <w:rPr>
                <w:sz w:val="28"/>
                <w:szCs w:val="28"/>
              </w:rPr>
            </w:pPr>
            <w:r w:rsidRPr="006E26DB">
              <w:rPr>
                <w:sz w:val="28"/>
                <w:szCs w:val="28"/>
              </w:rPr>
              <w:t>Забезпечує вирішення відповідно до законодавства питань опіки та піклування відносно дітей-сиріт і дітей позбавлених батьківського піклування, їх утримання</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5.</w:t>
            </w:r>
          </w:p>
        </w:tc>
        <w:tc>
          <w:tcPr>
            <w:tcW w:w="9180" w:type="dxa"/>
            <w:shd w:val="clear" w:color="auto" w:fill="auto"/>
          </w:tcPr>
          <w:p w:rsidR="00D55888" w:rsidRPr="006E26DB" w:rsidRDefault="00D55888" w:rsidP="006E26DB">
            <w:pPr>
              <w:pStyle w:val="a6"/>
              <w:ind w:left="0"/>
              <w:jc w:val="both"/>
              <w:rPr>
                <w:sz w:val="28"/>
                <w:szCs w:val="28"/>
              </w:rPr>
            </w:pPr>
            <w:r w:rsidRPr="006E26DB">
              <w:rPr>
                <w:sz w:val="28"/>
                <w:szCs w:val="28"/>
              </w:rPr>
              <w:t xml:space="preserve">Координує роботу з питань, пов’язаних з соціальним захистом </w:t>
            </w:r>
            <w:r w:rsidRPr="006E26DB">
              <w:rPr>
                <w:sz w:val="28"/>
                <w:szCs w:val="28"/>
              </w:rPr>
              <w:lastRenderedPageBreak/>
              <w:t>працюючого населення, соціальної підтримки та надання соціальних послуг соціально вразливим верствам населення, захисту прав та реалізації соціальних гарантій визначених законодавством України для окремих категорій населення</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lang w:val="en-US"/>
              </w:rPr>
              <w:lastRenderedPageBreak/>
              <w:t>6</w:t>
            </w:r>
            <w:r w:rsidRPr="006E26DB">
              <w:rPr>
                <w:sz w:val="28"/>
                <w:szCs w:val="28"/>
              </w:rPr>
              <w:t>.</w:t>
            </w:r>
          </w:p>
        </w:tc>
        <w:tc>
          <w:tcPr>
            <w:tcW w:w="9180" w:type="dxa"/>
            <w:shd w:val="clear" w:color="auto" w:fill="auto"/>
          </w:tcPr>
          <w:p w:rsidR="00D55888" w:rsidRPr="006E26DB" w:rsidRDefault="00D55888" w:rsidP="006E26DB">
            <w:pPr>
              <w:jc w:val="both"/>
              <w:rPr>
                <w:sz w:val="28"/>
                <w:szCs w:val="28"/>
              </w:rPr>
            </w:pPr>
            <w:r w:rsidRPr="006E26DB">
              <w:rPr>
                <w:sz w:val="28"/>
                <w:szCs w:val="28"/>
              </w:rPr>
              <w:t>Забезпечує здійснення передбачених чинним законодавством заходів щодо поліпшення житлових і матеріально-побутових умов інвалідів, ветеранів війни та праці, громадян, реабілітованих як жертви політичних репресій, військовослужбовців, а також військовослужбовців, звільнених у запас або відставку, внутрішньо переміщених осіб, сімей, які втратили годувальника, багатодітних сімей, громадян похилого віку, які потребують обслуговування вдома, до влаштування в будинки інвалідів і громадян похилого віку, які мають потребу в цьому, дітей, що залишились без піклування батьків, на виховання в сім'ї громадян.</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lang w:val="en-US"/>
              </w:rPr>
              <w:t>7</w:t>
            </w:r>
            <w:r w:rsidRPr="006E26DB">
              <w:rPr>
                <w:sz w:val="28"/>
                <w:szCs w:val="28"/>
              </w:rPr>
              <w:t xml:space="preserve">. </w:t>
            </w:r>
          </w:p>
        </w:tc>
        <w:tc>
          <w:tcPr>
            <w:tcW w:w="9180" w:type="dxa"/>
            <w:shd w:val="clear" w:color="auto" w:fill="auto"/>
          </w:tcPr>
          <w:p w:rsidR="00D55888" w:rsidRPr="006E26DB" w:rsidRDefault="00D55888" w:rsidP="006E26DB">
            <w:pPr>
              <w:pStyle w:val="a6"/>
              <w:ind w:left="0"/>
              <w:jc w:val="both"/>
              <w:rPr>
                <w:sz w:val="28"/>
                <w:szCs w:val="28"/>
              </w:rPr>
            </w:pPr>
            <w:r w:rsidRPr="006E26DB">
              <w:rPr>
                <w:sz w:val="28"/>
                <w:szCs w:val="28"/>
                <w:shd w:val="clear" w:color="auto" w:fill="FFFFFF"/>
              </w:rPr>
              <w:t>Координує роботу щодо призначення та виплати соціальних допомог, компенсацій та інших соціальних виплат, встановлених законодавством України.</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lang w:val="en-US"/>
              </w:rPr>
              <w:t>8</w:t>
            </w:r>
            <w:r w:rsidRPr="006E26DB">
              <w:rPr>
                <w:sz w:val="28"/>
                <w:szCs w:val="28"/>
              </w:rPr>
              <w:t>.</w:t>
            </w:r>
          </w:p>
        </w:tc>
        <w:tc>
          <w:tcPr>
            <w:tcW w:w="9180" w:type="dxa"/>
            <w:shd w:val="clear" w:color="auto" w:fill="auto"/>
          </w:tcPr>
          <w:p w:rsidR="00D55888" w:rsidRPr="006E26DB" w:rsidRDefault="00D55888" w:rsidP="006E26DB">
            <w:pPr>
              <w:pStyle w:val="a6"/>
              <w:ind w:left="0"/>
              <w:jc w:val="both"/>
              <w:rPr>
                <w:sz w:val="28"/>
                <w:szCs w:val="28"/>
              </w:rPr>
            </w:pPr>
            <w:r w:rsidRPr="006E26DB">
              <w:rPr>
                <w:sz w:val="28"/>
                <w:szCs w:val="28"/>
              </w:rPr>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ремесел.</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lang w:val="en-US"/>
              </w:rPr>
              <w:t>9</w:t>
            </w:r>
            <w:r w:rsidRPr="006E26DB">
              <w:rPr>
                <w:sz w:val="28"/>
                <w:szCs w:val="28"/>
              </w:rPr>
              <w:t>.</w:t>
            </w:r>
          </w:p>
        </w:tc>
        <w:tc>
          <w:tcPr>
            <w:tcW w:w="9180" w:type="dxa"/>
            <w:shd w:val="clear" w:color="auto" w:fill="auto"/>
          </w:tcPr>
          <w:p w:rsidR="00D55888" w:rsidRPr="006E26DB" w:rsidRDefault="00D55888" w:rsidP="006E26DB">
            <w:pPr>
              <w:jc w:val="both"/>
              <w:rPr>
                <w:sz w:val="28"/>
                <w:szCs w:val="28"/>
              </w:rPr>
            </w:pPr>
            <w:r w:rsidRPr="006E26DB">
              <w:rPr>
                <w:sz w:val="28"/>
                <w:szCs w:val="28"/>
              </w:rPr>
              <w:t>Забезпечує організацію ефективної роботи та розвитку на території громади мережі закладів культури.</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1</w:t>
            </w:r>
            <w:r w:rsidRPr="006E26DB">
              <w:rPr>
                <w:sz w:val="28"/>
                <w:szCs w:val="28"/>
                <w:lang w:val="en-US"/>
              </w:rPr>
              <w:t>0</w:t>
            </w:r>
            <w:r w:rsidRPr="006E26DB">
              <w:rPr>
                <w:sz w:val="28"/>
                <w:szCs w:val="28"/>
              </w:rPr>
              <w:t>.</w:t>
            </w:r>
          </w:p>
        </w:tc>
        <w:tc>
          <w:tcPr>
            <w:tcW w:w="9180" w:type="dxa"/>
            <w:shd w:val="clear" w:color="auto" w:fill="auto"/>
          </w:tcPr>
          <w:p w:rsidR="00D55888" w:rsidRPr="006E26DB" w:rsidRDefault="00D55888" w:rsidP="006E26DB">
            <w:pPr>
              <w:jc w:val="both"/>
              <w:rPr>
                <w:sz w:val="28"/>
                <w:szCs w:val="28"/>
              </w:rPr>
            </w:pPr>
            <w:r w:rsidRPr="006E26DB">
              <w:rPr>
                <w:sz w:val="28"/>
                <w:szCs w:val="28"/>
              </w:rPr>
              <w:t>Виконує в межах своєї компетенції інші доручення селищного голови.</w:t>
            </w:r>
          </w:p>
        </w:tc>
      </w:tr>
    </w:tbl>
    <w:p w:rsidR="00D55888" w:rsidRPr="00FA0BF9" w:rsidRDefault="00D55888" w:rsidP="00D55888">
      <w:pPr>
        <w:jc w:val="both"/>
        <w:rPr>
          <w:sz w:val="28"/>
          <w:szCs w:val="28"/>
        </w:rPr>
      </w:pPr>
      <w:r w:rsidRPr="00FA0BF9">
        <w:rPr>
          <w:b/>
          <w:sz w:val="28"/>
          <w:szCs w:val="28"/>
        </w:rPr>
        <w:t xml:space="preserve">     4. Права </w:t>
      </w:r>
      <w:r w:rsidRPr="00FA0BF9">
        <w:rPr>
          <w:sz w:val="28"/>
          <w:szCs w:val="28"/>
        </w:rPr>
        <w:t>(крім передбачених статтею 9 Закону України «Про службу в органах місцевого самоврядування»)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0"/>
      </w:tblGrid>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1.</w:t>
            </w:r>
          </w:p>
        </w:tc>
        <w:tc>
          <w:tcPr>
            <w:tcW w:w="9180" w:type="dxa"/>
            <w:shd w:val="clear" w:color="auto" w:fill="auto"/>
          </w:tcPr>
          <w:p w:rsidR="00D55888" w:rsidRPr="006E26DB" w:rsidRDefault="00D55888" w:rsidP="006E26DB">
            <w:pPr>
              <w:jc w:val="both"/>
              <w:rPr>
                <w:sz w:val="28"/>
                <w:szCs w:val="28"/>
              </w:rPr>
            </w:pPr>
            <w:r w:rsidRPr="006E26DB">
              <w:rPr>
                <w:sz w:val="28"/>
                <w:szCs w:val="28"/>
              </w:rPr>
              <w:t>Одержувати в установленому законодавством порядку від інших</w:t>
            </w:r>
          </w:p>
          <w:p w:rsidR="00D55888" w:rsidRPr="006E26DB" w:rsidRDefault="00D55888" w:rsidP="006E26DB">
            <w:pPr>
              <w:jc w:val="both"/>
              <w:rPr>
                <w:sz w:val="28"/>
                <w:szCs w:val="28"/>
              </w:rPr>
            </w:pPr>
            <w:r w:rsidRPr="006E26DB">
              <w:rPr>
                <w:sz w:val="28"/>
                <w:szCs w:val="28"/>
              </w:rPr>
              <w:t>виконавчих органів,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2.</w:t>
            </w:r>
          </w:p>
        </w:tc>
        <w:tc>
          <w:tcPr>
            <w:tcW w:w="9180" w:type="dxa"/>
            <w:shd w:val="clear" w:color="auto" w:fill="auto"/>
          </w:tcPr>
          <w:p w:rsidR="00D55888" w:rsidRPr="006E26DB" w:rsidRDefault="00D55888" w:rsidP="006E26DB">
            <w:pPr>
              <w:jc w:val="both"/>
              <w:rPr>
                <w:sz w:val="28"/>
                <w:szCs w:val="28"/>
              </w:rPr>
            </w:pPr>
            <w:r w:rsidRPr="006E26DB">
              <w:rPr>
                <w:sz w:val="28"/>
                <w:szCs w:val="28"/>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3.</w:t>
            </w:r>
          </w:p>
        </w:tc>
        <w:tc>
          <w:tcPr>
            <w:tcW w:w="9180" w:type="dxa"/>
            <w:shd w:val="clear" w:color="auto" w:fill="auto"/>
          </w:tcPr>
          <w:p w:rsidR="00D55888" w:rsidRPr="006E26DB" w:rsidRDefault="00D55888" w:rsidP="006E26DB">
            <w:pPr>
              <w:jc w:val="both"/>
              <w:rPr>
                <w:sz w:val="28"/>
                <w:szCs w:val="28"/>
              </w:rPr>
            </w:pPr>
            <w:r w:rsidRPr="006E26DB">
              <w:rPr>
                <w:sz w:val="28"/>
                <w:szCs w:val="28"/>
              </w:rPr>
              <w:t>Користуватись в установленому порядку інформаційними базами</w:t>
            </w:r>
          </w:p>
          <w:p w:rsidR="00D55888" w:rsidRPr="006E26DB" w:rsidRDefault="00D55888" w:rsidP="006E26DB">
            <w:pPr>
              <w:jc w:val="both"/>
              <w:rPr>
                <w:sz w:val="28"/>
                <w:szCs w:val="28"/>
              </w:rPr>
            </w:pPr>
            <w:r w:rsidRPr="006E26DB">
              <w:rPr>
                <w:sz w:val="28"/>
                <w:szCs w:val="28"/>
              </w:rPr>
              <w:t xml:space="preserve">органів виконавчої влади, системами зв’язку і комунікацій, іншими технічними засобами, транспортом  для виконання службових обов’язків. </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4.</w:t>
            </w:r>
          </w:p>
        </w:tc>
        <w:tc>
          <w:tcPr>
            <w:tcW w:w="9180" w:type="dxa"/>
            <w:shd w:val="clear" w:color="auto" w:fill="auto"/>
          </w:tcPr>
          <w:p w:rsidR="00D55888" w:rsidRPr="006E26DB" w:rsidRDefault="00D55888" w:rsidP="006E26DB">
            <w:pPr>
              <w:jc w:val="both"/>
              <w:rPr>
                <w:sz w:val="28"/>
                <w:szCs w:val="28"/>
              </w:rPr>
            </w:pPr>
            <w:r w:rsidRPr="006E26DB">
              <w:rPr>
                <w:sz w:val="28"/>
                <w:szCs w:val="28"/>
              </w:rPr>
              <w:t>Вносити пропозиції селищному голові щодо удосконалення роботи відділів над якими здійснює безпосереднє керівництво і контроль.</w:t>
            </w:r>
          </w:p>
        </w:tc>
      </w:tr>
      <w:tr w:rsidR="00D55888" w:rsidRPr="006E26DB"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5.</w:t>
            </w:r>
          </w:p>
        </w:tc>
        <w:tc>
          <w:tcPr>
            <w:tcW w:w="9180" w:type="dxa"/>
            <w:shd w:val="clear" w:color="auto" w:fill="auto"/>
          </w:tcPr>
          <w:p w:rsidR="00D55888" w:rsidRPr="006E26DB" w:rsidRDefault="00D55888" w:rsidP="006E26DB">
            <w:pPr>
              <w:jc w:val="both"/>
              <w:rPr>
                <w:sz w:val="28"/>
                <w:szCs w:val="28"/>
              </w:rPr>
            </w:pPr>
            <w:r w:rsidRPr="006E26DB">
              <w:rPr>
                <w:sz w:val="28"/>
                <w:szCs w:val="28"/>
              </w:rPr>
              <w:t>За погодженням з селищним головою проводити роботу комісій, робочих груп, консультативно-дорадчих органів, які він очолює.</w:t>
            </w:r>
          </w:p>
        </w:tc>
      </w:tr>
    </w:tbl>
    <w:p w:rsidR="00D55888" w:rsidRDefault="00D55888" w:rsidP="00D55888">
      <w:pPr>
        <w:jc w:val="both"/>
        <w:rPr>
          <w:b/>
          <w:sz w:val="28"/>
          <w:szCs w:val="28"/>
          <w:lang w:val="uk-UA"/>
        </w:rPr>
      </w:pPr>
      <w:r w:rsidRPr="00FA0BF9">
        <w:rPr>
          <w:b/>
          <w:sz w:val="28"/>
          <w:szCs w:val="28"/>
        </w:rPr>
        <w:t xml:space="preserve">  </w:t>
      </w:r>
    </w:p>
    <w:p w:rsidR="00AA726A" w:rsidRPr="00AA726A" w:rsidRDefault="00AA726A" w:rsidP="00D55888">
      <w:pPr>
        <w:jc w:val="both"/>
        <w:rPr>
          <w:b/>
          <w:sz w:val="28"/>
          <w:szCs w:val="28"/>
          <w:lang w:val="uk-UA"/>
        </w:rPr>
      </w:pPr>
    </w:p>
    <w:p w:rsidR="00D55888" w:rsidRDefault="00D55888" w:rsidP="00D55888">
      <w:pPr>
        <w:jc w:val="both"/>
        <w:rPr>
          <w:b/>
          <w:sz w:val="28"/>
          <w:szCs w:val="28"/>
        </w:rPr>
      </w:pPr>
      <w:r w:rsidRPr="00FA0BF9">
        <w:rPr>
          <w:b/>
          <w:sz w:val="28"/>
          <w:szCs w:val="28"/>
        </w:rPr>
        <w:t xml:space="preserve"> 5. Зовнішня службова комунікація </w:t>
      </w:r>
    </w:p>
    <w:p w:rsidR="00D55888" w:rsidRPr="00FA0BF9" w:rsidRDefault="00D55888" w:rsidP="00D55888">
      <w:pPr>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55888" w:rsidRPr="006E26DB" w:rsidTr="006E26DB">
        <w:tc>
          <w:tcPr>
            <w:tcW w:w="9889" w:type="dxa"/>
            <w:shd w:val="clear" w:color="auto" w:fill="auto"/>
          </w:tcPr>
          <w:p w:rsidR="00D55888" w:rsidRPr="006E26DB" w:rsidRDefault="00D55888" w:rsidP="006E26DB">
            <w:pPr>
              <w:pStyle w:val="a6"/>
              <w:ind w:left="0"/>
              <w:jc w:val="both"/>
              <w:rPr>
                <w:sz w:val="28"/>
                <w:szCs w:val="28"/>
              </w:rPr>
            </w:pPr>
            <w:r w:rsidRPr="006E26DB">
              <w:rPr>
                <w:sz w:val="28"/>
                <w:szCs w:val="28"/>
              </w:rPr>
              <w:t>Визначена:</w:t>
            </w:r>
          </w:p>
          <w:p w:rsidR="00D55888" w:rsidRPr="006E26DB" w:rsidRDefault="00D55888" w:rsidP="006E26DB">
            <w:pPr>
              <w:jc w:val="both"/>
              <w:rPr>
                <w:sz w:val="28"/>
                <w:szCs w:val="28"/>
              </w:rPr>
            </w:pPr>
            <w:r w:rsidRPr="006E26DB">
              <w:rPr>
                <w:sz w:val="28"/>
                <w:szCs w:val="28"/>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D55888" w:rsidRPr="006E26DB" w:rsidRDefault="00D55888" w:rsidP="006E26DB">
            <w:pPr>
              <w:jc w:val="both"/>
              <w:rPr>
                <w:sz w:val="28"/>
                <w:szCs w:val="28"/>
              </w:rPr>
            </w:pPr>
          </w:p>
          <w:p w:rsidR="00D55888" w:rsidRPr="006E26DB" w:rsidRDefault="00D55888" w:rsidP="006E26DB">
            <w:pPr>
              <w:jc w:val="both"/>
              <w:rPr>
                <w:sz w:val="28"/>
                <w:szCs w:val="28"/>
              </w:rPr>
            </w:pPr>
            <w:r w:rsidRPr="006E26DB">
              <w:rPr>
                <w:sz w:val="28"/>
                <w:szCs w:val="28"/>
              </w:rPr>
              <w:t>Інструкцією з діловодства в Срібнянській селищній раді та її виконавчих</w:t>
            </w:r>
          </w:p>
          <w:p w:rsidR="00D55888" w:rsidRPr="006E26DB" w:rsidRDefault="00D55888" w:rsidP="006E26DB">
            <w:pPr>
              <w:jc w:val="both"/>
              <w:rPr>
                <w:sz w:val="28"/>
                <w:szCs w:val="28"/>
              </w:rPr>
            </w:pPr>
            <w:r w:rsidRPr="006E26DB">
              <w:rPr>
                <w:sz w:val="28"/>
                <w:szCs w:val="28"/>
              </w:rPr>
              <w:t>органах, затвердженою рішенням виконавчого комітету від 29 квітня 2021 року №119;</w:t>
            </w:r>
          </w:p>
          <w:p w:rsidR="00D55888" w:rsidRPr="006E26DB" w:rsidRDefault="00D55888" w:rsidP="006E26DB">
            <w:pPr>
              <w:jc w:val="both"/>
              <w:rPr>
                <w:sz w:val="28"/>
                <w:szCs w:val="28"/>
              </w:rPr>
            </w:pPr>
          </w:p>
          <w:p w:rsidR="00D55888" w:rsidRPr="006E26DB" w:rsidRDefault="00D55888" w:rsidP="006E26DB">
            <w:pPr>
              <w:jc w:val="both"/>
              <w:rPr>
                <w:b/>
                <w:sz w:val="28"/>
                <w:szCs w:val="28"/>
              </w:rPr>
            </w:pPr>
            <w:r w:rsidRPr="006E26DB">
              <w:rPr>
                <w:sz w:val="28"/>
                <w:szCs w:val="28"/>
              </w:rPr>
              <w:t>Розпорядженням селищного голови від 15.06.2023 № 87 «Про розподіл обов’язків між селищним головою, секретарем селищної ради, першим заступником селищного голови, заступником селищного голови з гуманітарних питань та соціальної політики, заступником селищного голови та керуючим справами (секретарем) виконавчого комітету»</w:t>
            </w:r>
          </w:p>
        </w:tc>
      </w:tr>
    </w:tbl>
    <w:p w:rsidR="00D55888" w:rsidRPr="00FA0BF9" w:rsidRDefault="00D55888" w:rsidP="00D55888">
      <w:pPr>
        <w:jc w:val="both"/>
        <w:rPr>
          <w:b/>
          <w:sz w:val="28"/>
          <w:szCs w:val="28"/>
        </w:rPr>
      </w:pPr>
      <w:r w:rsidRPr="00FA0BF9">
        <w:rPr>
          <w:b/>
          <w:sz w:val="28"/>
          <w:szCs w:val="28"/>
        </w:rPr>
        <w:lastRenderedPageBreak/>
        <w:t xml:space="preserve"> </w:t>
      </w:r>
    </w:p>
    <w:p w:rsidR="00D55888" w:rsidRDefault="00D55888" w:rsidP="00D55888">
      <w:pPr>
        <w:jc w:val="both"/>
        <w:rPr>
          <w:b/>
          <w:sz w:val="28"/>
          <w:szCs w:val="28"/>
        </w:rPr>
      </w:pPr>
      <w:r w:rsidRPr="00FA0BF9">
        <w:rPr>
          <w:b/>
          <w:sz w:val="28"/>
          <w:szCs w:val="28"/>
        </w:rPr>
        <w:t xml:space="preserve">  6. Умови служби</w:t>
      </w:r>
    </w:p>
    <w:p w:rsidR="00D55888" w:rsidRPr="00FA0BF9" w:rsidRDefault="00D55888" w:rsidP="00D55888">
      <w:pPr>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55888" w:rsidRPr="006E26DB" w:rsidTr="006E26DB">
        <w:tc>
          <w:tcPr>
            <w:tcW w:w="9889" w:type="dxa"/>
            <w:shd w:val="clear" w:color="auto" w:fill="auto"/>
          </w:tcPr>
          <w:p w:rsidR="00D55888" w:rsidRPr="006E26DB" w:rsidRDefault="00D55888" w:rsidP="006E26DB">
            <w:pPr>
              <w:jc w:val="both"/>
              <w:rPr>
                <w:sz w:val="28"/>
                <w:szCs w:val="28"/>
              </w:rPr>
            </w:pPr>
            <w:r w:rsidRPr="006E26DB">
              <w:rPr>
                <w:sz w:val="28"/>
                <w:szCs w:val="28"/>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для працівників Срібнянської селищної ради, затвердженими розпорядженням селищного голови від 29 грудня 2018 року №187</w:t>
            </w:r>
          </w:p>
          <w:p w:rsidR="00D55888" w:rsidRPr="006E26DB" w:rsidRDefault="00D55888" w:rsidP="006E26DB">
            <w:pPr>
              <w:pStyle w:val="a6"/>
              <w:ind w:left="0"/>
              <w:jc w:val="both"/>
              <w:rPr>
                <w:b/>
                <w:sz w:val="28"/>
                <w:szCs w:val="28"/>
              </w:rPr>
            </w:pPr>
          </w:p>
        </w:tc>
      </w:tr>
    </w:tbl>
    <w:p w:rsidR="00D55888" w:rsidRPr="00FA0BF9" w:rsidRDefault="00D55888" w:rsidP="00D55888">
      <w:pPr>
        <w:pStyle w:val="a6"/>
        <w:jc w:val="both"/>
        <w:rPr>
          <w:b/>
          <w:sz w:val="28"/>
          <w:szCs w:val="28"/>
        </w:rPr>
      </w:pPr>
    </w:p>
    <w:p w:rsidR="002C3693" w:rsidRPr="00D55888" w:rsidRDefault="002C3693" w:rsidP="001E0DBD">
      <w:pPr>
        <w:pStyle w:val="21"/>
        <w:shd w:val="clear" w:color="auto" w:fill="auto"/>
        <w:tabs>
          <w:tab w:val="left" w:pos="1086"/>
        </w:tabs>
        <w:spacing w:before="0" w:after="0" w:line="322" w:lineRule="exact"/>
        <w:ind w:firstLine="709"/>
        <w:rPr>
          <w:lang w:val="ru-RU"/>
        </w:rPr>
      </w:pPr>
    </w:p>
    <w:p w:rsidR="00A63486" w:rsidRPr="002C3693" w:rsidRDefault="00A63486" w:rsidP="00A63486">
      <w:pPr>
        <w:pStyle w:val="210"/>
        <w:shd w:val="clear" w:color="auto" w:fill="auto"/>
        <w:tabs>
          <w:tab w:val="left" w:pos="6902"/>
        </w:tabs>
        <w:spacing w:before="0" w:after="0" w:line="280" w:lineRule="exact"/>
        <w:rPr>
          <w:rStyle w:val="20"/>
          <w:b/>
          <w:color w:val="000000"/>
        </w:rPr>
      </w:pPr>
      <w:r w:rsidRPr="002C3693">
        <w:rPr>
          <w:rStyle w:val="20"/>
          <w:b/>
          <w:color w:val="000000"/>
        </w:rPr>
        <w:t xml:space="preserve">Керуючий справами (секретар) </w:t>
      </w:r>
    </w:p>
    <w:p w:rsidR="00A63486" w:rsidRPr="002C3693" w:rsidRDefault="00A63486" w:rsidP="00A63486">
      <w:pPr>
        <w:pStyle w:val="210"/>
        <w:shd w:val="clear" w:color="auto" w:fill="auto"/>
        <w:tabs>
          <w:tab w:val="left" w:pos="6902"/>
        </w:tabs>
        <w:spacing w:before="0" w:after="0" w:line="280" w:lineRule="exact"/>
        <w:rPr>
          <w:rStyle w:val="20"/>
          <w:b/>
          <w:color w:val="000000"/>
        </w:rPr>
      </w:pPr>
      <w:r w:rsidRPr="002C3693">
        <w:rPr>
          <w:rStyle w:val="20"/>
          <w:b/>
          <w:color w:val="000000"/>
        </w:rPr>
        <w:t>виконавчого комітету</w:t>
      </w:r>
      <w:r w:rsidRPr="002C3693">
        <w:rPr>
          <w:rStyle w:val="20"/>
          <w:b/>
          <w:color w:val="000000"/>
        </w:rPr>
        <w:tab/>
      </w:r>
      <w:r w:rsidRPr="002C3693">
        <w:rPr>
          <w:rStyle w:val="20"/>
          <w:b/>
          <w:color w:val="000000"/>
        </w:rPr>
        <w:tab/>
      </w:r>
      <w:r w:rsidR="00AA726A">
        <w:rPr>
          <w:rStyle w:val="20"/>
          <w:b/>
          <w:color w:val="000000"/>
        </w:rPr>
        <w:t xml:space="preserve">        </w:t>
      </w:r>
      <w:r>
        <w:rPr>
          <w:rStyle w:val="20"/>
          <w:b/>
          <w:color w:val="000000"/>
        </w:rPr>
        <w:t>Ірина ГЛЮЗО</w:t>
      </w:r>
    </w:p>
    <w:p w:rsidR="002C3693" w:rsidRDefault="002C3693" w:rsidP="001E0DBD">
      <w:pPr>
        <w:pStyle w:val="21"/>
        <w:shd w:val="clear" w:color="auto" w:fill="auto"/>
        <w:tabs>
          <w:tab w:val="left" w:pos="1086"/>
        </w:tabs>
        <w:spacing w:before="0" w:after="0" w:line="322" w:lineRule="exact"/>
        <w:ind w:firstLine="709"/>
      </w:pPr>
    </w:p>
    <w:p w:rsidR="00C1545F" w:rsidRDefault="00C1545F" w:rsidP="001E0DBD">
      <w:pPr>
        <w:pStyle w:val="21"/>
        <w:shd w:val="clear" w:color="auto" w:fill="auto"/>
        <w:tabs>
          <w:tab w:val="left" w:pos="1086"/>
        </w:tabs>
        <w:spacing w:before="0" w:after="0" w:line="322" w:lineRule="exact"/>
        <w:ind w:firstLine="709"/>
      </w:pPr>
    </w:p>
    <w:p w:rsidR="00C1545F" w:rsidRDefault="00C1545F" w:rsidP="001E0DBD">
      <w:pPr>
        <w:pStyle w:val="21"/>
        <w:shd w:val="clear" w:color="auto" w:fill="auto"/>
        <w:tabs>
          <w:tab w:val="left" w:pos="1086"/>
        </w:tabs>
        <w:spacing w:before="0" w:after="0" w:line="322" w:lineRule="exact"/>
        <w:ind w:firstLine="709"/>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D55888" w:rsidRDefault="00D55888" w:rsidP="00C1545F">
      <w:pPr>
        <w:ind w:left="6379"/>
        <w:rPr>
          <w:sz w:val="28"/>
          <w:szCs w:val="28"/>
          <w:lang w:val="uk-UA"/>
        </w:rPr>
      </w:pPr>
    </w:p>
    <w:p w:rsidR="005E136E" w:rsidRDefault="005E136E" w:rsidP="00C1545F">
      <w:pPr>
        <w:ind w:left="6379"/>
        <w:rPr>
          <w:sz w:val="28"/>
          <w:szCs w:val="28"/>
          <w:lang w:val="uk-UA"/>
        </w:rPr>
      </w:pPr>
    </w:p>
    <w:p w:rsidR="005E136E" w:rsidRDefault="005E136E" w:rsidP="00C1545F">
      <w:pPr>
        <w:ind w:left="6379"/>
        <w:rPr>
          <w:sz w:val="28"/>
          <w:szCs w:val="28"/>
          <w:lang w:val="uk-UA"/>
        </w:rPr>
      </w:pPr>
    </w:p>
    <w:p w:rsidR="005E136E" w:rsidRDefault="005E136E" w:rsidP="00C1545F">
      <w:pPr>
        <w:ind w:left="6379"/>
        <w:rPr>
          <w:sz w:val="28"/>
          <w:szCs w:val="28"/>
          <w:lang w:val="uk-UA"/>
        </w:rPr>
      </w:pPr>
    </w:p>
    <w:p w:rsidR="005E136E" w:rsidRDefault="005E136E" w:rsidP="00C1545F">
      <w:pPr>
        <w:ind w:left="6379"/>
        <w:rPr>
          <w:sz w:val="28"/>
          <w:szCs w:val="28"/>
          <w:lang w:val="uk-UA"/>
        </w:rPr>
      </w:pPr>
    </w:p>
    <w:p w:rsidR="005E136E" w:rsidRDefault="005E136E" w:rsidP="00C1545F">
      <w:pPr>
        <w:ind w:left="6379"/>
        <w:rPr>
          <w:sz w:val="28"/>
          <w:szCs w:val="28"/>
          <w:lang w:val="uk-UA"/>
        </w:rPr>
      </w:pPr>
    </w:p>
    <w:p w:rsidR="005E136E" w:rsidRDefault="005E136E" w:rsidP="00C1545F">
      <w:pPr>
        <w:ind w:left="6379"/>
        <w:rPr>
          <w:sz w:val="28"/>
          <w:szCs w:val="28"/>
          <w:lang w:val="uk-UA"/>
        </w:rPr>
      </w:pPr>
    </w:p>
    <w:p w:rsidR="005E136E" w:rsidRDefault="005E136E" w:rsidP="00C1545F">
      <w:pPr>
        <w:ind w:left="6379"/>
        <w:rPr>
          <w:sz w:val="28"/>
          <w:szCs w:val="28"/>
          <w:lang w:val="uk-UA"/>
        </w:rPr>
      </w:pPr>
    </w:p>
    <w:p w:rsidR="005E136E" w:rsidRDefault="005E136E" w:rsidP="00C1545F">
      <w:pPr>
        <w:ind w:left="6379"/>
        <w:rPr>
          <w:sz w:val="28"/>
          <w:szCs w:val="28"/>
          <w:lang w:val="uk-UA"/>
        </w:rPr>
      </w:pPr>
    </w:p>
    <w:p w:rsidR="00AA726A" w:rsidRDefault="00AA726A" w:rsidP="00C1545F">
      <w:pPr>
        <w:ind w:left="6379"/>
        <w:rPr>
          <w:sz w:val="28"/>
          <w:szCs w:val="28"/>
          <w:lang w:val="uk-UA"/>
        </w:rPr>
      </w:pPr>
    </w:p>
    <w:p w:rsidR="00C1545F" w:rsidRPr="002C3693" w:rsidRDefault="00C1545F" w:rsidP="00C1545F">
      <w:pPr>
        <w:ind w:left="6379"/>
        <w:rPr>
          <w:sz w:val="28"/>
          <w:szCs w:val="28"/>
          <w:lang w:val="uk-UA"/>
        </w:rPr>
      </w:pPr>
      <w:r w:rsidRPr="002C3693">
        <w:rPr>
          <w:sz w:val="28"/>
          <w:szCs w:val="28"/>
          <w:lang w:val="uk-UA"/>
        </w:rPr>
        <w:lastRenderedPageBreak/>
        <w:t>Додаток</w:t>
      </w:r>
      <w:r>
        <w:rPr>
          <w:sz w:val="28"/>
          <w:szCs w:val="28"/>
          <w:lang w:val="uk-UA"/>
        </w:rPr>
        <w:t xml:space="preserve"> 3</w:t>
      </w:r>
    </w:p>
    <w:p w:rsidR="00C1545F" w:rsidRPr="002C3693" w:rsidRDefault="00C1545F" w:rsidP="00C1545F">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bookmarkStart w:id="1" w:name="bookmark4"/>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6434C6" w:rsidRDefault="006434C6" w:rsidP="006434C6">
      <w:pPr>
        <w:pStyle w:val="41"/>
        <w:keepNext/>
        <w:keepLines/>
        <w:shd w:val="clear" w:color="auto" w:fill="auto"/>
        <w:spacing w:line="317" w:lineRule="exact"/>
        <w:rPr>
          <w:rStyle w:val="4"/>
          <w:color w:val="000000"/>
          <w:sz w:val="36"/>
          <w:szCs w:val="36"/>
        </w:rPr>
      </w:pPr>
    </w:p>
    <w:bookmarkEnd w:id="1"/>
    <w:p w:rsidR="00A63486" w:rsidRDefault="00A63486" w:rsidP="00A63486">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A63486" w:rsidRPr="00D55888" w:rsidRDefault="00D55888" w:rsidP="00A63486">
      <w:pPr>
        <w:ind w:firstLine="709"/>
        <w:jc w:val="center"/>
        <w:outlineLvl w:val="0"/>
        <w:rPr>
          <w:b/>
          <w:bCs/>
          <w:sz w:val="28"/>
          <w:szCs w:val="28"/>
          <w:lang w:val="uk-UA"/>
        </w:rPr>
      </w:pPr>
      <w:r>
        <w:rPr>
          <w:b/>
          <w:bCs/>
          <w:sz w:val="28"/>
          <w:szCs w:val="28"/>
          <w:lang w:val="uk-UA"/>
        </w:rPr>
        <w:t>заступника селищного голови</w:t>
      </w:r>
    </w:p>
    <w:p w:rsidR="00A63486" w:rsidRPr="002C3693" w:rsidRDefault="00A63486" w:rsidP="00D55888">
      <w:pPr>
        <w:ind w:firstLine="709"/>
        <w:jc w:val="both"/>
        <w:outlineLvl w:val="0"/>
        <w:rPr>
          <w:b/>
          <w:bCs/>
          <w:sz w:val="28"/>
          <w:szCs w:val="28"/>
          <w:lang w:val="uk-UA"/>
        </w:rPr>
      </w:pPr>
    </w:p>
    <w:p w:rsidR="00D55888" w:rsidRPr="00E47449" w:rsidRDefault="00D55888" w:rsidP="00D55888">
      <w:pPr>
        <w:pStyle w:val="a6"/>
        <w:numPr>
          <w:ilvl w:val="0"/>
          <w:numId w:val="16"/>
        </w:numPr>
        <w:spacing w:after="200" w:line="276" w:lineRule="auto"/>
        <w:contextualSpacing/>
        <w:rPr>
          <w:b/>
          <w:sz w:val="28"/>
          <w:szCs w:val="28"/>
        </w:rPr>
      </w:pPr>
      <w:r w:rsidRPr="00E47449">
        <w:rPr>
          <w:b/>
          <w:sz w:val="28"/>
          <w:szCs w:val="28"/>
        </w:rPr>
        <w:t>Загальна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1"/>
      </w:tblGrid>
      <w:tr w:rsidR="00D55888" w:rsidRPr="00E47449" w:rsidTr="006E26DB">
        <w:tc>
          <w:tcPr>
            <w:tcW w:w="4644" w:type="dxa"/>
            <w:shd w:val="clear" w:color="auto" w:fill="auto"/>
          </w:tcPr>
          <w:p w:rsidR="00D55888" w:rsidRPr="006E26DB" w:rsidRDefault="00D55888" w:rsidP="006E26DB">
            <w:pPr>
              <w:jc w:val="both"/>
              <w:rPr>
                <w:sz w:val="28"/>
                <w:szCs w:val="28"/>
              </w:rPr>
            </w:pPr>
            <w:r w:rsidRPr="006E26DB">
              <w:rPr>
                <w:sz w:val="28"/>
                <w:szCs w:val="28"/>
              </w:rPr>
              <w:t>Категорія посад в органах місцевого самоврядування</w:t>
            </w:r>
          </w:p>
        </w:tc>
        <w:tc>
          <w:tcPr>
            <w:tcW w:w="5211" w:type="dxa"/>
            <w:shd w:val="clear" w:color="auto" w:fill="auto"/>
          </w:tcPr>
          <w:p w:rsidR="00D55888" w:rsidRPr="006E26DB" w:rsidRDefault="00D55888" w:rsidP="006E26DB">
            <w:pPr>
              <w:jc w:val="both"/>
              <w:rPr>
                <w:sz w:val="28"/>
                <w:szCs w:val="28"/>
              </w:rPr>
            </w:pPr>
            <w:r w:rsidRPr="006E26DB">
              <w:rPr>
                <w:sz w:val="28"/>
                <w:szCs w:val="28"/>
                <w:lang w:val="en-US"/>
              </w:rPr>
              <w:t>VI</w:t>
            </w:r>
            <w:r w:rsidRPr="006E26DB">
              <w:rPr>
                <w:sz w:val="28"/>
                <w:szCs w:val="28"/>
              </w:rPr>
              <w:t xml:space="preserve"> категорія</w:t>
            </w:r>
          </w:p>
        </w:tc>
      </w:tr>
      <w:tr w:rsidR="00D55888" w:rsidRPr="00E47449" w:rsidTr="006E26DB">
        <w:tc>
          <w:tcPr>
            <w:tcW w:w="4644" w:type="dxa"/>
            <w:shd w:val="clear" w:color="auto" w:fill="auto"/>
          </w:tcPr>
          <w:p w:rsidR="00D55888" w:rsidRPr="006E26DB" w:rsidRDefault="00D55888" w:rsidP="006E26DB">
            <w:pPr>
              <w:jc w:val="both"/>
              <w:rPr>
                <w:sz w:val="28"/>
                <w:szCs w:val="28"/>
              </w:rPr>
            </w:pPr>
            <w:r w:rsidRPr="006E26DB">
              <w:rPr>
                <w:sz w:val="28"/>
                <w:szCs w:val="28"/>
              </w:rPr>
              <w:t>Посада</w:t>
            </w:r>
          </w:p>
        </w:tc>
        <w:tc>
          <w:tcPr>
            <w:tcW w:w="5211" w:type="dxa"/>
            <w:shd w:val="clear" w:color="auto" w:fill="auto"/>
          </w:tcPr>
          <w:p w:rsidR="00D55888" w:rsidRPr="006E26DB" w:rsidRDefault="00D55888" w:rsidP="006E26DB">
            <w:pPr>
              <w:jc w:val="both"/>
              <w:rPr>
                <w:sz w:val="28"/>
                <w:szCs w:val="28"/>
              </w:rPr>
            </w:pPr>
            <w:r w:rsidRPr="006E26DB">
              <w:rPr>
                <w:sz w:val="28"/>
                <w:szCs w:val="28"/>
              </w:rPr>
              <w:t xml:space="preserve">Заступник селищного голови </w:t>
            </w:r>
          </w:p>
        </w:tc>
      </w:tr>
      <w:tr w:rsidR="00D55888" w:rsidRPr="00E47449" w:rsidTr="006E26DB">
        <w:tc>
          <w:tcPr>
            <w:tcW w:w="4644" w:type="dxa"/>
            <w:shd w:val="clear" w:color="auto" w:fill="auto"/>
          </w:tcPr>
          <w:p w:rsidR="00D55888" w:rsidRPr="006E26DB" w:rsidRDefault="00D55888" w:rsidP="006E26DB">
            <w:pPr>
              <w:jc w:val="both"/>
              <w:rPr>
                <w:sz w:val="28"/>
                <w:szCs w:val="28"/>
              </w:rPr>
            </w:pPr>
            <w:r w:rsidRPr="006E26DB">
              <w:rPr>
                <w:sz w:val="28"/>
                <w:szCs w:val="28"/>
              </w:rPr>
              <w:t>Найменування структурного підрозділу</w:t>
            </w:r>
          </w:p>
        </w:tc>
        <w:tc>
          <w:tcPr>
            <w:tcW w:w="5211" w:type="dxa"/>
            <w:shd w:val="clear" w:color="auto" w:fill="auto"/>
          </w:tcPr>
          <w:p w:rsidR="00D55888" w:rsidRPr="006E26DB" w:rsidRDefault="00D55888" w:rsidP="006E26DB">
            <w:pPr>
              <w:jc w:val="both"/>
              <w:rPr>
                <w:sz w:val="28"/>
                <w:szCs w:val="28"/>
              </w:rPr>
            </w:pPr>
            <w:r w:rsidRPr="006E26DB">
              <w:rPr>
                <w:sz w:val="28"/>
                <w:szCs w:val="28"/>
              </w:rPr>
              <w:t>Срібнянська  селищна рада</w:t>
            </w:r>
          </w:p>
        </w:tc>
      </w:tr>
      <w:tr w:rsidR="00D55888" w:rsidRPr="00E47449" w:rsidTr="006E26DB">
        <w:tc>
          <w:tcPr>
            <w:tcW w:w="4644" w:type="dxa"/>
            <w:shd w:val="clear" w:color="auto" w:fill="auto"/>
          </w:tcPr>
          <w:p w:rsidR="00D55888" w:rsidRPr="006E26DB" w:rsidRDefault="00D55888" w:rsidP="006E26DB">
            <w:pPr>
              <w:jc w:val="both"/>
              <w:rPr>
                <w:sz w:val="28"/>
                <w:szCs w:val="28"/>
              </w:rPr>
            </w:pPr>
            <w:r w:rsidRPr="006E26DB">
              <w:rPr>
                <w:sz w:val="28"/>
                <w:szCs w:val="28"/>
              </w:rPr>
              <w:t>Посада безпосереднього керівника</w:t>
            </w:r>
          </w:p>
        </w:tc>
        <w:tc>
          <w:tcPr>
            <w:tcW w:w="5211" w:type="dxa"/>
            <w:shd w:val="clear" w:color="auto" w:fill="auto"/>
          </w:tcPr>
          <w:p w:rsidR="00D55888" w:rsidRPr="006E26DB" w:rsidRDefault="00D55888" w:rsidP="006E26DB">
            <w:pPr>
              <w:jc w:val="both"/>
              <w:rPr>
                <w:sz w:val="28"/>
                <w:szCs w:val="28"/>
              </w:rPr>
            </w:pPr>
            <w:r w:rsidRPr="006E26DB">
              <w:rPr>
                <w:sz w:val="28"/>
                <w:szCs w:val="28"/>
              </w:rPr>
              <w:t>Срібнянський селищний голова</w:t>
            </w:r>
          </w:p>
        </w:tc>
      </w:tr>
      <w:tr w:rsidR="00D55888" w:rsidRPr="00E47449" w:rsidTr="006E26DB">
        <w:tc>
          <w:tcPr>
            <w:tcW w:w="4644" w:type="dxa"/>
            <w:shd w:val="clear" w:color="auto" w:fill="auto"/>
          </w:tcPr>
          <w:p w:rsidR="00D55888" w:rsidRPr="006E26DB" w:rsidRDefault="00D55888" w:rsidP="006E26DB">
            <w:pPr>
              <w:jc w:val="both"/>
              <w:rPr>
                <w:sz w:val="28"/>
                <w:szCs w:val="28"/>
              </w:rPr>
            </w:pPr>
            <w:r w:rsidRPr="006E26DB">
              <w:rPr>
                <w:sz w:val="28"/>
                <w:szCs w:val="28"/>
              </w:rPr>
              <w:t>Керівник органу місцевого самоврядування</w:t>
            </w:r>
          </w:p>
        </w:tc>
        <w:tc>
          <w:tcPr>
            <w:tcW w:w="5211" w:type="dxa"/>
            <w:shd w:val="clear" w:color="auto" w:fill="auto"/>
          </w:tcPr>
          <w:p w:rsidR="00D55888" w:rsidRPr="006E26DB" w:rsidRDefault="00D55888" w:rsidP="006E26DB">
            <w:pPr>
              <w:jc w:val="both"/>
              <w:rPr>
                <w:sz w:val="28"/>
                <w:szCs w:val="28"/>
              </w:rPr>
            </w:pPr>
            <w:r w:rsidRPr="006E26DB">
              <w:rPr>
                <w:sz w:val="28"/>
                <w:szCs w:val="28"/>
              </w:rPr>
              <w:t>Срібнянський селищний голова</w:t>
            </w:r>
          </w:p>
        </w:tc>
      </w:tr>
      <w:tr w:rsidR="00D55888" w:rsidRPr="00E47449" w:rsidTr="006E26DB">
        <w:tc>
          <w:tcPr>
            <w:tcW w:w="4644" w:type="dxa"/>
            <w:shd w:val="clear" w:color="auto" w:fill="auto"/>
          </w:tcPr>
          <w:p w:rsidR="00D55888" w:rsidRPr="006E26DB" w:rsidRDefault="00D55888" w:rsidP="006E26DB">
            <w:pPr>
              <w:jc w:val="both"/>
              <w:rPr>
                <w:sz w:val="28"/>
                <w:szCs w:val="28"/>
              </w:rPr>
            </w:pPr>
            <w:r w:rsidRPr="006E26DB">
              <w:rPr>
                <w:sz w:val="28"/>
                <w:szCs w:val="28"/>
              </w:rPr>
              <w:t>Посада особи, яка здійснює координацію діяльності</w:t>
            </w:r>
          </w:p>
        </w:tc>
        <w:tc>
          <w:tcPr>
            <w:tcW w:w="5211" w:type="dxa"/>
            <w:shd w:val="clear" w:color="auto" w:fill="auto"/>
          </w:tcPr>
          <w:p w:rsidR="00D55888" w:rsidRPr="006E26DB" w:rsidRDefault="00D55888" w:rsidP="006E26DB">
            <w:pPr>
              <w:jc w:val="both"/>
              <w:rPr>
                <w:sz w:val="28"/>
                <w:szCs w:val="28"/>
              </w:rPr>
            </w:pPr>
            <w:r w:rsidRPr="006E26DB">
              <w:rPr>
                <w:sz w:val="28"/>
                <w:szCs w:val="28"/>
              </w:rPr>
              <w:t>Срібнянський селищний голова</w:t>
            </w:r>
          </w:p>
        </w:tc>
      </w:tr>
    </w:tbl>
    <w:p w:rsidR="00D55888" w:rsidRDefault="00D55888" w:rsidP="00D55888">
      <w:pPr>
        <w:jc w:val="both"/>
        <w:rPr>
          <w:b/>
          <w:sz w:val="28"/>
          <w:szCs w:val="28"/>
        </w:rPr>
      </w:pPr>
    </w:p>
    <w:p w:rsidR="00D55888" w:rsidRDefault="00D55888" w:rsidP="00D55888">
      <w:pPr>
        <w:pStyle w:val="a6"/>
        <w:numPr>
          <w:ilvl w:val="0"/>
          <w:numId w:val="16"/>
        </w:numPr>
        <w:spacing w:after="200" w:line="276" w:lineRule="auto"/>
        <w:contextualSpacing/>
        <w:jc w:val="both"/>
        <w:rPr>
          <w:b/>
          <w:sz w:val="28"/>
          <w:szCs w:val="28"/>
        </w:rPr>
      </w:pPr>
      <w:r>
        <w:rPr>
          <w:b/>
          <w:sz w:val="28"/>
          <w:szCs w:val="28"/>
        </w:rPr>
        <w:t>Мета посади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55888" w:rsidRPr="00E47449" w:rsidTr="006E26DB">
        <w:tc>
          <w:tcPr>
            <w:tcW w:w="9889" w:type="dxa"/>
            <w:shd w:val="clear" w:color="auto" w:fill="auto"/>
          </w:tcPr>
          <w:p w:rsidR="00D55888" w:rsidRPr="006E26DB" w:rsidRDefault="00D55888" w:rsidP="006E26DB">
            <w:pPr>
              <w:pStyle w:val="a6"/>
              <w:ind w:left="0"/>
              <w:jc w:val="both"/>
              <w:rPr>
                <w:sz w:val="28"/>
                <w:szCs w:val="28"/>
              </w:rPr>
            </w:pPr>
            <w:r w:rsidRPr="006E26DB">
              <w:rPr>
                <w:sz w:val="28"/>
                <w:szCs w:val="28"/>
              </w:rPr>
              <w:t>Забезпечення здійснення власних та делегованих повноважень виконавчих органів селищної ради у сфері цивільного захисту, мобілізаційної підготовки та мобілізації передбачених Законом України «Про місцеве самоврядування в Україні», іншими законодавчими актами України; забезпечення контролю за своєчасним надходженням інформаційних та інших матеріалів, реагуванням на запити і звернення.</w:t>
            </w:r>
          </w:p>
        </w:tc>
      </w:tr>
    </w:tbl>
    <w:p w:rsidR="00D55888" w:rsidRDefault="00D55888" w:rsidP="00D55888">
      <w:pPr>
        <w:pStyle w:val="a6"/>
        <w:jc w:val="both"/>
        <w:rPr>
          <w:b/>
          <w:sz w:val="28"/>
          <w:szCs w:val="28"/>
        </w:rPr>
      </w:pPr>
    </w:p>
    <w:p w:rsidR="00D55888" w:rsidRDefault="00D55888" w:rsidP="00D55888">
      <w:pPr>
        <w:pStyle w:val="a6"/>
        <w:numPr>
          <w:ilvl w:val="0"/>
          <w:numId w:val="16"/>
        </w:numPr>
        <w:spacing w:after="200" w:line="276" w:lineRule="auto"/>
        <w:contextualSpacing/>
        <w:jc w:val="both"/>
        <w:rPr>
          <w:b/>
          <w:sz w:val="28"/>
          <w:szCs w:val="28"/>
        </w:rPr>
      </w:pPr>
      <w:r w:rsidRPr="005C6EFD">
        <w:rPr>
          <w:b/>
          <w:sz w:val="28"/>
          <w:szCs w:val="28"/>
        </w:rPr>
        <w:t xml:space="preserve"> Основні посадові обов'язки</w:t>
      </w:r>
    </w:p>
    <w:p w:rsidR="00D55888" w:rsidRDefault="00D55888" w:rsidP="00D55888">
      <w:pPr>
        <w:pStyle w:val="a6"/>
        <w:jc w:val="both"/>
        <w:rPr>
          <w:b/>
          <w:sz w:val="28"/>
          <w:szCs w:val="28"/>
        </w:rPr>
      </w:pPr>
      <w:r>
        <w:rPr>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0"/>
      </w:tblGrid>
      <w:tr w:rsidR="00D55888" w:rsidRPr="00653ED6"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1.</w:t>
            </w:r>
          </w:p>
        </w:tc>
        <w:tc>
          <w:tcPr>
            <w:tcW w:w="9180" w:type="dxa"/>
            <w:shd w:val="clear" w:color="auto" w:fill="auto"/>
          </w:tcPr>
          <w:p w:rsidR="00D55888" w:rsidRPr="006E26DB" w:rsidRDefault="00D55888" w:rsidP="006E26DB">
            <w:pPr>
              <w:jc w:val="both"/>
              <w:rPr>
                <w:sz w:val="28"/>
                <w:szCs w:val="28"/>
              </w:rPr>
            </w:pPr>
            <w:r w:rsidRPr="006E26DB">
              <w:rPr>
                <w:sz w:val="28"/>
                <w:szCs w:val="28"/>
              </w:rPr>
              <w:t>Здійснює керівництво щодо організації та ведення військового обліку призовників, військовозобов’язаних та резервістів в селищній раді, старостинських округах, підпорядкованих підприємствах, установах та організаціях</w:t>
            </w:r>
          </w:p>
        </w:tc>
      </w:tr>
      <w:tr w:rsidR="00D55888" w:rsidRPr="00653ED6"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2.</w:t>
            </w:r>
          </w:p>
        </w:tc>
        <w:tc>
          <w:tcPr>
            <w:tcW w:w="9180" w:type="dxa"/>
            <w:shd w:val="clear" w:color="auto" w:fill="auto"/>
          </w:tcPr>
          <w:p w:rsidR="00D55888" w:rsidRPr="006E26DB" w:rsidRDefault="00D55888" w:rsidP="006E26DB">
            <w:pPr>
              <w:jc w:val="both"/>
              <w:rPr>
                <w:sz w:val="28"/>
                <w:szCs w:val="28"/>
              </w:rPr>
            </w:pPr>
            <w:r w:rsidRPr="006E26DB">
              <w:rPr>
                <w:sz w:val="28"/>
                <w:szCs w:val="28"/>
              </w:rPr>
              <w:t>Здійснює керівництво цивільним захистом, заходами під час ліквідації надзвичайних ситуацій</w:t>
            </w:r>
          </w:p>
        </w:tc>
      </w:tr>
      <w:tr w:rsidR="00D55888" w:rsidRPr="00653ED6" w:rsidTr="006E26DB">
        <w:trPr>
          <w:trHeight w:val="967"/>
        </w:trPr>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3.</w:t>
            </w:r>
          </w:p>
        </w:tc>
        <w:tc>
          <w:tcPr>
            <w:tcW w:w="9180" w:type="dxa"/>
            <w:shd w:val="clear" w:color="auto" w:fill="auto"/>
          </w:tcPr>
          <w:p w:rsidR="00D55888" w:rsidRPr="006E26DB" w:rsidRDefault="00D55888" w:rsidP="006E26DB">
            <w:pPr>
              <w:jc w:val="both"/>
              <w:rPr>
                <w:sz w:val="28"/>
                <w:szCs w:val="28"/>
              </w:rPr>
            </w:pPr>
            <w:r w:rsidRPr="006E26DB">
              <w:rPr>
                <w:sz w:val="28"/>
                <w:szCs w:val="28"/>
              </w:rPr>
              <w:t>Забезпечує підготовку і подання відповідним адміністраціям пропозицій до цільових місцевих програм підготовки територіальної оборони.</w:t>
            </w:r>
          </w:p>
        </w:tc>
      </w:tr>
      <w:tr w:rsidR="00D55888" w:rsidRPr="00653ED6"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4.</w:t>
            </w:r>
          </w:p>
        </w:tc>
        <w:tc>
          <w:tcPr>
            <w:tcW w:w="9180" w:type="dxa"/>
            <w:shd w:val="clear" w:color="auto" w:fill="auto"/>
          </w:tcPr>
          <w:p w:rsidR="00D55888" w:rsidRPr="006E26DB" w:rsidRDefault="00D55888" w:rsidP="006E26DB">
            <w:pPr>
              <w:jc w:val="both"/>
              <w:rPr>
                <w:sz w:val="28"/>
                <w:szCs w:val="28"/>
              </w:rPr>
            </w:pPr>
            <w:r w:rsidRPr="006E26DB">
              <w:rPr>
                <w:sz w:val="28"/>
                <w:szCs w:val="28"/>
              </w:rPr>
              <w:t>Забезпечує бронювання робочих місць для військовозобов'язаних в підпорядкованих підприємствах, установах та організаціях відповідно до законодавства</w:t>
            </w:r>
          </w:p>
        </w:tc>
      </w:tr>
      <w:tr w:rsidR="00D55888" w:rsidRPr="00653ED6"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5.</w:t>
            </w:r>
          </w:p>
        </w:tc>
        <w:tc>
          <w:tcPr>
            <w:tcW w:w="9180" w:type="dxa"/>
            <w:shd w:val="clear" w:color="auto" w:fill="auto"/>
          </w:tcPr>
          <w:p w:rsidR="00D55888" w:rsidRPr="006E26DB" w:rsidRDefault="00D55888" w:rsidP="006E26DB">
            <w:pPr>
              <w:pStyle w:val="a6"/>
              <w:ind w:left="0"/>
              <w:jc w:val="both"/>
              <w:rPr>
                <w:sz w:val="28"/>
                <w:szCs w:val="28"/>
              </w:rPr>
            </w:pPr>
            <w:r w:rsidRPr="006E26DB">
              <w:rPr>
                <w:sz w:val="28"/>
                <w:szCs w:val="28"/>
              </w:rPr>
              <w:t>Забезпечує визначення видів безоплатних суспільно корисних робіт для осіб, яким призначено покарання у вигляді громадських робіт</w:t>
            </w:r>
          </w:p>
        </w:tc>
      </w:tr>
      <w:tr w:rsidR="00D55888" w:rsidRPr="00653ED6"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lang w:val="en-US"/>
              </w:rPr>
              <w:t>6</w:t>
            </w:r>
            <w:r w:rsidRPr="006E26DB">
              <w:rPr>
                <w:sz w:val="28"/>
                <w:szCs w:val="28"/>
              </w:rPr>
              <w:t>.</w:t>
            </w:r>
          </w:p>
        </w:tc>
        <w:tc>
          <w:tcPr>
            <w:tcW w:w="9180" w:type="dxa"/>
            <w:shd w:val="clear" w:color="auto" w:fill="auto"/>
          </w:tcPr>
          <w:p w:rsidR="00D55888" w:rsidRPr="006E26DB" w:rsidRDefault="00D55888" w:rsidP="006E26DB">
            <w:pPr>
              <w:jc w:val="both"/>
              <w:rPr>
                <w:sz w:val="28"/>
                <w:szCs w:val="28"/>
              </w:rPr>
            </w:pPr>
            <w:r w:rsidRPr="006E26DB">
              <w:rPr>
                <w:sz w:val="28"/>
                <w:szCs w:val="28"/>
              </w:rPr>
              <w:t xml:space="preserve">Забезпечує належне висвітлення діяльності Срібнянської селищної ради, </w:t>
            </w:r>
            <w:r w:rsidRPr="006E26DB">
              <w:rPr>
                <w:sz w:val="28"/>
                <w:szCs w:val="28"/>
              </w:rPr>
              <w:lastRenderedPageBreak/>
              <w:t>посадових осіб та депутатів селищної  ради на офіційному сайті селищної ради, в  засобах масової інформації.</w:t>
            </w:r>
          </w:p>
        </w:tc>
      </w:tr>
      <w:tr w:rsidR="00D55888" w:rsidRPr="00653ED6"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lang w:val="en-US"/>
              </w:rPr>
              <w:lastRenderedPageBreak/>
              <w:t>7</w:t>
            </w:r>
            <w:r w:rsidRPr="006E26DB">
              <w:rPr>
                <w:sz w:val="28"/>
                <w:szCs w:val="28"/>
              </w:rPr>
              <w:t xml:space="preserve">. </w:t>
            </w:r>
          </w:p>
        </w:tc>
        <w:tc>
          <w:tcPr>
            <w:tcW w:w="9180" w:type="dxa"/>
            <w:shd w:val="clear" w:color="auto" w:fill="auto"/>
          </w:tcPr>
          <w:p w:rsidR="00D55888" w:rsidRPr="006E26DB" w:rsidRDefault="00D55888" w:rsidP="006E26DB">
            <w:pPr>
              <w:pStyle w:val="a6"/>
              <w:ind w:left="0"/>
              <w:jc w:val="both"/>
              <w:rPr>
                <w:sz w:val="28"/>
                <w:szCs w:val="28"/>
              </w:rPr>
            </w:pPr>
            <w:r w:rsidRPr="006E26DB">
              <w:rPr>
                <w:sz w:val="28"/>
                <w:szCs w:val="28"/>
                <w:shd w:val="clear" w:color="auto" w:fill="FFFFFF"/>
              </w:rPr>
              <w:t>Забезпечує розгляд справ про адміністративні правопорушення, утворення адміністративної комісії та спрямування її діяльності.</w:t>
            </w:r>
          </w:p>
        </w:tc>
      </w:tr>
      <w:tr w:rsidR="00D55888" w:rsidRPr="00653ED6"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lang w:val="en-US"/>
              </w:rPr>
              <w:t>8</w:t>
            </w:r>
            <w:r w:rsidRPr="006E26DB">
              <w:rPr>
                <w:sz w:val="28"/>
                <w:szCs w:val="28"/>
              </w:rPr>
              <w:t>.</w:t>
            </w:r>
          </w:p>
        </w:tc>
        <w:tc>
          <w:tcPr>
            <w:tcW w:w="9180" w:type="dxa"/>
            <w:shd w:val="clear" w:color="auto" w:fill="auto"/>
          </w:tcPr>
          <w:p w:rsidR="00D55888" w:rsidRPr="006E26DB" w:rsidRDefault="00D55888" w:rsidP="006E26DB">
            <w:pPr>
              <w:pStyle w:val="a6"/>
              <w:ind w:left="0"/>
              <w:jc w:val="both"/>
              <w:rPr>
                <w:sz w:val="28"/>
                <w:szCs w:val="28"/>
              </w:rPr>
            </w:pPr>
            <w:r w:rsidRPr="006E26DB">
              <w:rPr>
                <w:sz w:val="28"/>
                <w:szCs w:val="28"/>
              </w:rPr>
              <w:t>Забезпечує діяльність Комунальної установи «Трудовий архів» Срібнянської селищної ради</w:t>
            </w:r>
          </w:p>
        </w:tc>
      </w:tr>
      <w:tr w:rsidR="00D55888" w:rsidRPr="00653ED6"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lang w:val="en-US"/>
              </w:rPr>
              <w:t>9</w:t>
            </w:r>
            <w:r w:rsidRPr="006E26DB">
              <w:rPr>
                <w:sz w:val="28"/>
                <w:szCs w:val="28"/>
              </w:rPr>
              <w:t>.</w:t>
            </w:r>
          </w:p>
        </w:tc>
        <w:tc>
          <w:tcPr>
            <w:tcW w:w="9180" w:type="dxa"/>
            <w:shd w:val="clear" w:color="auto" w:fill="auto"/>
          </w:tcPr>
          <w:p w:rsidR="00D55888" w:rsidRPr="006E26DB" w:rsidRDefault="00D55888" w:rsidP="006E26DB">
            <w:pPr>
              <w:jc w:val="both"/>
              <w:rPr>
                <w:sz w:val="28"/>
                <w:szCs w:val="28"/>
              </w:rPr>
            </w:pPr>
            <w:r w:rsidRPr="006E26DB">
              <w:rPr>
                <w:sz w:val="28"/>
                <w:szCs w:val="28"/>
              </w:rPr>
              <w:t>Здійснює контроль за підготовкою привітань селищного голови на веб-сайті селищної ради та у засоби масової інформації з нагоди державних свят, визначних подій держави, професійних свят, місцевих свят та подій, ювілейних дат та забезпечує своєчасне доведення до голови селищної ради інформації щодо запланованих дат</w:t>
            </w:r>
          </w:p>
        </w:tc>
      </w:tr>
      <w:tr w:rsidR="00D55888" w:rsidRPr="00653ED6"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1</w:t>
            </w:r>
            <w:r w:rsidRPr="006E26DB">
              <w:rPr>
                <w:sz w:val="28"/>
                <w:szCs w:val="28"/>
                <w:lang w:val="en-US"/>
              </w:rPr>
              <w:t>0</w:t>
            </w:r>
            <w:r w:rsidRPr="006E26DB">
              <w:rPr>
                <w:sz w:val="28"/>
                <w:szCs w:val="28"/>
              </w:rPr>
              <w:t>.</w:t>
            </w:r>
          </w:p>
        </w:tc>
        <w:tc>
          <w:tcPr>
            <w:tcW w:w="9180" w:type="dxa"/>
            <w:shd w:val="clear" w:color="auto" w:fill="auto"/>
          </w:tcPr>
          <w:p w:rsidR="00D55888" w:rsidRPr="006E26DB" w:rsidRDefault="00D55888" w:rsidP="006E26DB">
            <w:pPr>
              <w:jc w:val="both"/>
              <w:rPr>
                <w:sz w:val="28"/>
                <w:szCs w:val="28"/>
              </w:rPr>
            </w:pPr>
            <w:r w:rsidRPr="006E26DB">
              <w:rPr>
                <w:sz w:val="28"/>
                <w:szCs w:val="28"/>
              </w:rPr>
              <w:t>Виконує посадові обов’язки першого заступника селищного голови, заступника селищного голови з гуманітарних питань та соціальної політики у разі їх відсутності.</w:t>
            </w:r>
          </w:p>
        </w:tc>
      </w:tr>
    </w:tbl>
    <w:p w:rsidR="00D55888" w:rsidRDefault="00D55888" w:rsidP="00D55888">
      <w:pPr>
        <w:jc w:val="both"/>
        <w:rPr>
          <w:b/>
          <w:sz w:val="28"/>
          <w:szCs w:val="28"/>
        </w:rPr>
      </w:pPr>
      <w:r>
        <w:rPr>
          <w:b/>
          <w:sz w:val="28"/>
          <w:szCs w:val="28"/>
        </w:rPr>
        <w:t xml:space="preserve">    </w:t>
      </w:r>
    </w:p>
    <w:p w:rsidR="00D55888" w:rsidRPr="00D55888" w:rsidRDefault="00D55888" w:rsidP="00D55888">
      <w:pPr>
        <w:numPr>
          <w:ilvl w:val="0"/>
          <w:numId w:val="16"/>
        </w:numPr>
        <w:jc w:val="both"/>
        <w:rPr>
          <w:b/>
          <w:sz w:val="28"/>
          <w:szCs w:val="28"/>
        </w:rPr>
      </w:pPr>
      <w:r w:rsidRPr="00D55888">
        <w:rPr>
          <w:b/>
          <w:sz w:val="28"/>
          <w:szCs w:val="28"/>
        </w:rPr>
        <w:t>Права (крім передбачених статтею 9 Закону України «Про службу в органах місцевого самоврядування»)</w:t>
      </w:r>
    </w:p>
    <w:p w:rsidR="00D55888" w:rsidRPr="00D55888" w:rsidRDefault="00D55888" w:rsidP="00D55888">
      <w:pPr>
        <w:ind w:left="720"/>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0"/>
      </w:tblGrid>
      <w:tr w:rsidR="00D55888"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1.</w:t>
            </w:r>
          </w:p>
        </w:tc>
        <w:tc>
          <w:tcPr>
            <w:tcW w:w="9180" w:type="dxa"/>
            <w:shd w:val="clear" w:color="auto" w:fill="auto"/>
          </w:tcPr>
          <w:p w:rsidR="00D55888" w:rsidRPr="006E26DB" w:rsidRDefault="00D55888" w:rsidP="006E26DB">
            <w:pPr>
              <w:jc w:val="both"/>
              <w:rPr>
                <w:sz w:val="28"/>
                <w:szCs w:val="28"/>
              </w:rPr>
            </w:pPr>
            <w:r w:rsidRPr="006E26DB">
              <w:rPr>
                <w:sz w:val="28"/>
                <w:szCs w:val="28"/>
              </w:rPr>
              <w:t>Одержувати в установленому законодавством порядку від інших</w:t>
            </w:r>
          </w:p>
          <w:p w:rsidR="00D55888" w:rsidRPr="006E26DB" w:rsidRDefault="00D55888" w:rsidP="006E26DB">
            <w:pPr>
              <w:jc w:val="both"/>
              <w:rPr>
                <w:sz w:val="28"/>
                <w:szCs w:val="28"/>
              </w:rPr>
            </w:pPr>
            <w:r w:rsidRPr="006E26DB">
              <w:rPr>
                <w:sz w:val="28"/>
                <w:szCs w:val="28"/>
              </w:rPr>
              <w:t>виконавчих органів,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tc>
      </w:tr>
      <w:tr w:rsidR="00D55888"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2.</w:t>
            </w:r>
          </w:p>
        </w:tc>
        <w:tc>
          <w:tcPr>
            <w:tcW w:w="9180" w:type="dxa"/>
            <w:shd w:val="clear" w:color="auto" w:fill="auto"/>
          </w:tcPr>
          <w:p w:rsidR="00D55888" w:rsidRPr="006E26DB" w:rsidRDefault="00D55888" w:rsidP="006E26DB">
            <w:pPr>
              <w:jc w:val="both"/>
              <w:rPr>
                <w:sz w:val="28"/>
                <w:szCs w:val="28"/>
              </w:rPr>
            </w:pPr>
            <w:r w:rsidRPr="006E26DB">
              <w:rPr>
                <w:sz w:val="28"/>
                <w:szCs w:val="28"/>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D55888"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3.</w:t>
            </w:r>
          </w:p>
        </w:tc>
        <w:tc>
          <w:tcPr>
            <w:tcW w:w="9180" w:type="dxa"/>
            <w:shd w:val="clear" w:color="auto" w:fill="auto"/>
          </w:tcPr>
          <w:p w:rsidR="00D55888" w:rsidRPr="006E26DB" w:rsidRDefault="00D55888" w:rsidP="006E26DB">
            <w:pPr>
              <w:jc w:val="both"/>
              <w:rPr>
                <w:sz w:val="28"/>
                <w:szCs w:val="28"/>
              </w:rPr>
            </w:pPr>
            <w:r w:rsidRPr="006E26DB">
              <w:rPr>
                <w:sz w:val="28"/>
                <w:szCs w:val="28"/>
              </w:rPr>
              <w:t>Користуватись в установленому порядку інформаційними базами</w:t>
            </w:r>
          </w:p>
          <w:p w:rsidR="00D55888" w:rsidRPr="006E26DB" w:rsidRDefault="00D55888" w:rsidP="006E26DB">
            <w:pPr>
              <w:jc w:val="both"/>
              <w:rPr>
                <w:sz w:val="28"/>
                <w:szCs w:val="28"/>
              </w:rPr>
            </w:pPr>
            <w:r w:rsidRPr="006E26DB">
              <w:rPr>
                <w:sz w:val="28"/>
                <w:szCs w:val="28"/>
              </w:rPr>
              <w:t xml:space="preserve">органів виконавчої влади, системами зв’язку і комунікацій, іншими технічними засобами, транспортом  для виконання службових обов’язків. </w:t>
            </w:r>
          </w:p>
        </w:tc>
      </w:tr>
      <w:tr w:rsidR="00D55888"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4.</w:t>
            </w:r>
          </w:p>
        </w:tc>
        <w:tc>
          <w:tcPr>
            <w:tcW w:w="9180" w:type="dxa"/>
            <w:shd w:val="clear" w:color="auto" w:fill="auto"/>
          </w:tcPr>
          <w:p w:rsidR="00D55888" w:rsidRPr="006E26DB" w:rsidRDefault="00D55888" w:rsidP="006E26DB">
            <w:pPr>
              <w:jc w:val="both"/>
              <w:rPr>
                <w:sz w:val="28"/>
                <w:szCs w:val="28"/>
              </w:rPr>
            </w:pPr>
            <w:r w:rsidRPr="006E26DB">
              <w:rPr>
                <w:sz w:val="28"/>
                <w:szCs w:val="28"/>
              </w:rPr>
              <w:t>Вносити пропозиції селищному голові щодо удосконалення роботи відділів над якими здійснює безпосереднє керівництво і контроль.</w:t>
            </w:r>
          </w:p>
        </w:tc>
      </w:tr>
      <w:tr w:rsidR="00D55888" w:rsidTr="006E26DB">
        <w:tc>
          <w:tcPr>
            <w:tcW w:w="709" w:type="dxa"/>
            <w:shd w:val="clear" w:color="auto" w:fill="auto"/>
          </w:tcPr>
          <w:p w:rsidR="00D55888" w:rsidRPr="006E26DB" w:rsidRDefault="00D55888" w:rsidP="006E26DB">
            <w:pPr>
              <w:pStyle w:val="a6"/>
              <w:ind w:left="0"/>
              <w:jc w:val="both"/>
              <w:rPr>
                <w:sz w:val="28"/>
                <w:szCs w:val="28"/>
              </w:rPr>
            </w:pPr>
            <w:r w:rsidRPr="006E26DB">
              <w:rPr>
                <w:sz w:val="28"/>
                <w:szCs w:val="28"/>
              </w:rPr>
              <w:t>5.</w:t>
            </w:r>
          </w:p>
        </w:tc>
        <w:tc>
          <w:tcPr>
            <w:tcW w:w="9180" w:type="dxa"/>
            <w:shd w:val="clear" w:color="auto" w:fill="auto"/>
          </w:tcPr>
          <w:p w:rsidR="00D55888" w:rsidRPr="006E26DB" w:rsidRDefault="00D55888" w:rsidP="006E26DB">
            <w:pPr>
              <w:jc w:val="both"/>
              <w:rPr>
                <w:sz w:val="28"/>
                <w:szCs w:val="28"/>
              </w:rPr>
            </w:pPr>
            <w:r w:rsidRPr="006E26DB">
              <w:rPr>
                <w:sz w:val="28"/>
                <w:szCs w:val="28"/>
              </w:rPr>
              <w:t>За погодженням з селищним головою проводити роботу комісій, робочих груп, консультативно-дорадчих органів, які він очолює.</w:t>
            </w:r>
          </w:p>
        </w:tc>
      </w:tr>
    </w:tbl>
    <w:p w:rsidR="00D55888" w:rsidRDefault="00D55888" w:rsidP="00D55888">
      <w:pPr>
        <w:jc w:val="both"/>
        <w:rPr>
          <w:b/>
          <w:sz w:val="28"/>
          <w:szCs w:val="28"/>
        </w:rPr>
      </w:pPr>
      <w:r>
        <w:rPr>
          <w:b/>
          <w:sz w:val="28"/>
          <w:szCs w:val="28"/>
        </w:rPr>
        <w:t xml:space="preserve">   </w:t>
      </w:r>
    </w:p>
    <w:p w:rsidR="00D55888" w:rsidRDefault="00D55888" w:rsidP="00D55888">
      <w:pPr>
        <w:jc w:val="both"/>
        <w:rPr>
          <w:b/>
          <w:sz w:val="28"/>
          <w:szCs w:val="28"/>
        </w:rPr>
      </w:pPr>
      <w:r w:rsidRPr="00821CD4">
        <w:rPr>
          <w:b/>
          <w:sz w:val="28"/>
          <w:szCs w:val="28"/>
        </w:rPr>
        <w:t xml:space="preserve">5. Зовнішня службова комунікація </w:t>
      </w:r>
    </w:p>
    <w:p w:rsidR="00D55888" w:rsidRPr="00821CD4" w:rsidRDefault="00D55888" w:rsidP="00D55888">
      <w:pPr>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55888" w:rsidTr="006E26DB">
        <w:tc>
          <w:tcPr>
            <w:tcW w:w="9889" w:type="dxa"/>
            <w:shd w:val="clear" w:color="auto" w:fill="auto"/>
          </w:tcPr>
          <w:p w:rsidR="00D55888" w:rsidRPr="006E26DB" w:rsidRDefault="00D55888" w:rsidP="006E26DB">
            <w:pPr>
              <w:pStyle w:val="a6"/>
              <w:ind w:left="0"/>
              <w:jc w:val="both"/>
              <w:rPr>
                <w:sz w:val="28"/>
                <w:szCs w:val="28"/>
              </w:rPr>
            </w:pPr>
            <w:r w:rsidRPr="006E26DB">
              <w:rPr>
                <w:sz w:val="28"/>
                <w:szCs w:val="28"/>
              </w:rPr>
              <w:t>Визначена:</w:t>
            </w:r>
          </w:p>
          <w:p w:rsidR="00D55888" w:rsidRPr="006E26DB" w:rsidRDefault="00D55888" w:rsidP="006E26DB">
            <w:pPr>
              <w:jc w:val="both"/>
              <w:rPr>
                <w:sz w:val="28"/>
                <w:szCs w:val="28"/>
              </w:rPr>
            </w:pPr>
            <w:r w:rsidRPr="006E26DB">
              <w:rPr>
                <w:sz w:val="28"/>
                <w:szCs w:val="28"/>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D55888" w:rsidRPr="006E26DB" w:rsidRDefault="00D55888" w:rsidP="006E26DB">
            <w:pPr>
              <w:jc w:val="both"/>
              <w:rPr>
                <w:sz w:val="28"/>
                <w:szCs w:val="28"/>
              </w:rPr>
            </w:pPr>
          </w:p>
          <w:p w:rsidR="00D55888" w:rsidRPr="006E26DB" w:rsidRDefault="00D55888" w:rsidP="006E26DB">
            <w:pPr>
              <w:jc w:val="both"/>
              <w:rPr>
                <w:sz w:val="28"/>
                <w:szCs w:val="28"/>
              </w:rPr>
            </w:pPr>
            <w:r w:rsidRPr="006E26DB">
              <w:rPr>
                <w:sz w:val="28"/>
                <w:szCs w:val="28"/>
              </w:rPr>
              <w:t>Інструкцією з діловодства в Срібнянській селищній раді та її виконавчих</w:t>
            </w:r>
          </w:p>
          <w:p w:rsidR="00D55888" w:rsidRPr="006E26DB" w:rsidRDefault="00D55888" w:rsidP="006E26DB">
            <w:pPr>
              <w:jc w:val="both"/>
              <w:rPr>
                <w:sz w:val="28"/>
                <w:szCs w:val="28"/>
              </w:rPr>
            </w:pPr>
            <w:r w:rsidRPr="006E26DB">
              <w:rPr>
                <w:sz w:val="28"/>
                <w:szCs w:val="28"/>
              </w:rPr>
              <w:t>органах, затвердженою рішенням виконавчого комітету від 29 квітня 2021 року №119;</w:t>
            </w:r>
          </w:p>
          <w:p w:rsidR="00D55888" w:rsidRPr="006E26DB" w:rsidRDefault="00D55888" w:rsidP="006E26DB">
            <w:pPr>
              <w:jc w:val="both"/>
              <w:rPr>
                <w:sz w:val="28"/>
                <w:szCs w:val="28"/>
              </w:rPr>
            </w:pPr>
          </w:p>
          <w:p w:rsidR="00D55888" w:rsidRPr="006E26DB" w:rsidRDefault="00D55888" w:rsidP="006E26DB">
            <w:pPr>
              <w:jc w:val="both"/>
              <w:rPr>
                <w:b/>
                <w:sz w:val="28"/>
                <w:szCs w:val="28"/>
              </w:rPr>
            </w:pPr>
            <w:r w:rsidRPr="006E26DB">
              <w:rPr>
                <w:sz w:val="28"/>
                <w:szCs w:val="28"/>
              </w:rPr>
              <w:t xml:space="preserve">Розпорядженням селищного голови від 15.06.2023 № 87 «Про розподіл обов’язків між селищним головою, секретарем селищної ради, першим </w:t>
            </w:r>
            <w:r w:rsidRPr="006E26DB">
              <w:rPr>
                <w:sz w:val="28"/>
                <w:szCs w:val="28"/>
              </w:rPr>
              <w:lastRenderedPageBreak/>
              <w:t>заступником селищного голови, заступником селищного голови з гуманітарних питань та соціальної політики, заступником селищного голови та керуючим справами (секретарем) виконавчого комітету»</w:t>
            </w:r>
          </w:p>
        </w:tc>
      </w:tr>
    </w:tbl>
    <w:p w:rsidR="00D55888" w:rsidRDefault="00D55888" w:rsidP="00D55888">
      <w:pPr>
        <w:jc w:val="both"/>
        <w:rPr>
          <w:b/>
          <w:sz w:val="28"/>
          <w:szCs w:val="28"/>
        </w:rPr>
      </w:pPr>
      <w:r>
        <w:rPr>
          <w:b/>
          <w:sz w:val="28"/>
          <w:szCs w:val="28"/>
        </w:rPr>
        <w:lastRenderedPageBreak/>
        <w:t xml:space="preserve"> </w:t>
      </w:r>
    </w:p>
    <w:p w:rsidR="00D55888" w:rsidRDefault="00D55888" w:rsidP="00D55888">
      <w:pPr>
        <w:jc w:val="both"/>
        <w:rPr>
          <w:b/>
          <w:sz w:val="28"/>
          <w:szCs w:val="28"/>
        </w:rPr>
      </w:pPr>
      <w:r>
        <w:rPr>
          <w:b/>
          <w:sz w:val="28"/>
          <w:szCs w:val="28"/>
        </w:rPr>
        <w:t xml:space="preserve">  </w:t>
      </w:r>
      <w:r w:rsidRPr="00821CD4">
        <w:rPr>
          <w:b/>
          <w:sz w:val="28"/>
          <w:szCs w:val="28"/>
        </w:rPr>
        <w:t>6. Умови служби</w:t>
      </w:r>
    </w:p>
    <w:p w:rsidR="00D55888" w:rsidRPr="00821CD4" w:rsidRDefault="00D55888" w:rsidP="00D55888">
      <w:pPr>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55888" w:rsidTr="006E26DB">
        <w:tc>
          <w:tcPr>
            <w:tcW w:w="9889" w:type="dxa"/>
            <w:shd w:val="clear" w:color="auto" w:fill="auto"/>
          </w:tcPr>
          <w:p w:rsidR="00D55888" w:rsidRPr="006E26DB" w:rsidRDefault="00D55888" w:rsidP="006E26DB">
            <w:pPr>
              <w:jc w:val="both"/>
              <w:rPr>
                <w:sz w:val="28"/>
                <w:szCs w:val="28"/>
              </w:rPr>
            </w:pPr>
            <w:r w:rsidRPr="006E26DB">
              <w:rPr>
                <w:sz w:val="28"/>
                <w:szCs w:val="28"/>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для працівників Срібнянської селищної ради, затвердженими розпорядженням селищного голови від 29 грудня 2018 року №187</w:t>
            </w:r>
          </w:p>
          <w:p w:rsidR="00D55888" w:rsidRPr="006E26DB" w:rsidRDefault="00D55888" w:rsidP="006E26DB">
            <w:pPr>
              <w:pStyle w:val="a6"/>
              <w:ind w:left="0"/>
              <w:jc w:val="both"/>
              <w:rPr>
                <w:b/>
                <w:sz w:val="28"/>
                <w:szCs w:val="28"/>
              </w:rPr>
            </w:pPr>
          </w:p>
        </w:tc>
      </w:tr>
    </w:tbl>
    <w:p w:rsidR="00D55888" w:rsidRPr="00AA726A" w:rsidRDefault="00D55888" w:rsidP="00D55888">
      <w:pPr>
        <w:pStyle w:val="a6"/>
        <w:jc w:val="both"/>
        <w:rPr>
          <w:b/>
          <w:sz w:val="16"/>
          <w:szCs w:val="16"/>
        </w:rPr>
      </w:pPr>
    </w:p>
    <w:p w:rsidR="00A63486" w:rsidRPr="00D55888" w:rsidRDefault="00A63486" w:rsidP="006434C6">
      <w:pPr>
        <w:pStyle w:val="51"/>
        <w:shd w:val="clear" w:color="auto" w:fill="auto"/>
        <w:tabs>
          <w:tab w:val="left" w:leader="underscore" w:pos="8293"/>
        </w:tabs>
        <w:spacing w:before="0" w:after="602" w:line="317" w:lineRule="exact"/>
        <w:ind w:left="200" w:firstLine="400"/>
        <w:rPr>
          <w:rStyle w:val="4"/>
          <w:i w:val="0"/>
          <w:iCs w:val="0"/>
          <w:color w:val="000000"/>
          <w:sz w:val="28"/>
          <w:szCs w:val="28"/>
          <w:lang w:val="ru-RU"/>
        </w:rPr>
      </w:pPr>
    </w:p>
    <w:p w:rsidR="00A63486" w:rsidRPr="002C3693" w:rsidRDefault="00A63486" w:rsidP="00A63486">
      <w:pPr>
        <w:pStyle w:val="210"/>
        <w:shd w:val="clear" w:color="auto" w:fill="auto"/>
        <w:tabs>
          <w:tab w:val="left" w:pos="6902"/>
        </w:tabs>
        <w:spacing w:before="0" w:after="0" w:line="280" w:lineRule="exact"/>
        <w:rPr>
          <w:rStyle w:val="20"/>
          <w:b/>
          <w:color w:val="000000"/>
        </w:rPr>
      </w:pPr>
      <w:r w:rsidRPr="002C3693">
        <w:rPr>
          <w:rStyle w:val="20"/>
          <w:b/>
          <w:color w:val="000000"/>
        </w:rPr>
        <w:t xml:space="preserve">Керуючий справами (секретар) </w:t>
      </w:r>
    </w:p>
    <w:p w:rsidR="00A63486" w:rsidRDefault="00A63486" w:rsidP="00C1475B">
      <w:pPr>
        <w:pStyle w:val="210"/>
        <w:shd w:val="clear" w:color="auto" w:fill="auto"/>
        <w:tabs>
          <w:tab w:val="left" w:pos="6902"/>
        </w:tabs>
        <w:spacing w:before="0" w:after="0" w:line="280" w:lineRule="exact"/>
        <w:rPr>
          <w:rStyle w:val="20"/>
          <w:b/>
          <w:color w:val="000000"/>
        </w:rPr>
      </w:pPr>
      <w:r w:rsidRPr="002C3693">
        <w:rPr>
          <w:rStyle w:val="20"/>
          <w:b/>
          <w:color w:val="000000"/>
        </w:rPr>
        <w:t>виконавчого комітету</w:t>
      </w:r>
      <w:r w:rsidRPr="002C3693">
        <w:rPr>
          <w:rStyle w:val="20"/>
          <w:b/>
          <w:color w:val="000000"/>
        </w:rPr>
        <w:tab/>
      </w:r>
      <w:r w:rsidR="00AA726A">
        <w:rPr>
          <w:rStyle w:val="20"/>
          <w:b/>
          <w:color w:val="000000"/>
        </w:rPr>
        <w:t xml:space="preserve">         </w:t>
      </w:r>
      <w:r>
        <w:rPr>
          <w:rStyle w:val="20"/>
          <w:b/>
          <w:color w:val="000000"/>
        </w:rPr>
        <w:t>Ірина ГЛЮЗО</w:t>
      </w:r>
    </w:p>
    <w:p w:rsidR="003331A7" w:rsidRDefault="003331A7" w:rsidP="00C1475B">
      <w:pPr>
        <w:pStyle w:val="210"/>
        <w:shd w:val="clear" w:color="auto" w:fill="auto"/>
        <w:tabs>
          <w:tab w:val="left" w:pos="6902"/>
        </w:tabs>
        <w:spacing w:before="0" w:after="0" w:line="280" w:lineRule="exact"/>
        <w:rPr>
          <w:rStyle w:val="20"/>
          <w:b/>
          <w:color w:val="000000"/>
        </w:rPr>
      </w:pPr>
    </w:p>
    <w:p w:rsidR="003331A7" w:rsidRDefault="003331A7" w:rsidP="00C1475B">
      <w:pPr>
        <w:pStyle w:val="210"/>
        <w:shd w:val="clear" w:color="auto" w:fill="auto"/>
        <w:tabs>
          <w:tab w:val="left" w:pos="6902"/>
        </w:tabs>
        <w:spacing w:before="0" w:after="0" w:line="280" w:lineRule="exact"/>
        <w:rPr>
          <w:rStyle w:val="20"/>
          <w:b/>
          <w:color w:val="000000"/>
        </w:rPr>
      </w:pPr>
    </w:p>
    <w:p w:rsidR="002D30D4" w:rsidRDefault="002D30D4"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D55888" w:rsidRPr="002C3693" w:rsidRDefault="00D55888" w:rsidP="00D55888">
      <w:pPr>
        <w:ind w:left="6379"/>
        <w:rPr>
          <w:sz w:val="28"/>
          <w:szCs w:val="28"/>
          <w:lang w:val="uk-UA"/>
        </w:rPr>
      </w:pPr>
      <w:r w:rsidRPr="002C3693">
        <w:rPr>
          <w:sz w:val="28"/>
          <w:szCs w:val="28"/>
          <w:lang w:val="uk-UA"/>
        </w:rPr>
        <w:lastRenderedPageBreak/>
        <w:t>Додаток</w:t>
      </w:r>
      <w:r>
        <w:rPr>
          <w:sz w:val="28"/>
          <w:szCs w:val="28"/>
          <w:lang w:val="uk-UA"/>
        </w:rPr>
        <w:t xml:space="preserve"> 4</w:t>
      </w:r>
    </w:p>
    <w:p w:rsidR="00D55888" w:rsidRPr="002C3693" w:rsidRDefault="00D55888" w:rsidP="00D55888">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D55888" w:rsidRDefault="00D55888" w:rsidP="00D55888">
      <w:pPr>
        <w:ind w:firstLine="567"/>
        <w:jc w:val="both"/>
        <w:rPr>
          <w:b/>
          <w:sz w:val="28"/>
          <w:szCs w:val="28"/>
          <w:lang w:val="uk-UA"/>
        </w:rPr>
      </w:pPr>
    </w:p>
    <w:p w:rsidR="00D55888" w:rsidRDefault="00D55888" w:rsidP="00D55888">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D55888" w:rsidRDefault="00B62865" w:rsidP="00D55888">
      <w:pPr>
        <w:ind w:firstLine="567"/>
        <w:jc w:val="center"/>
        <w:rPr>
          <w:b/>
          <w:sz w:val="28"/>
          <w:szCs w:val="28"/>
          <w:lang w:val="uk-UA"/>
        </w:rPr>
      </w:pPr>
      <w:r w:rsidRPr="00B62865">
        <w:rPr>
          <w:b/>
          <w:sz w:val="28"/>
          <w:szCs w:val="28"/>
        </w:rPr>
        <w:t>керуючого справами (секретаря) виконавчого комітету</w:t>
      </w:r>
    </w:p>
    <w:p w:rsidR="00D55888" w:rsidRDefault="00D55888"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B62865" w:rsidRPr="0001189D" w:rsidTr="006B4150">
        <w:trPr>
          <w:trHeight w:val="435"/>
        </w:trPr>
        <w:tc>
          <w:tcPr>
            <w:tcW w:w="6480" w:type="dxa"/>
            <w:gridSpan w:val="2"/>
            <w:tcBorders>
              <w:top w:val="nil"/>
              <w:left w:val="nil"/>
              <w:right w:val="nil"/>
            </w:tcBorders>
            <w:shd w:val="clear" w:color="auto" w:fill="auto"/>
          </w:tcPr>
          <w:p w:rsidR="00B62865" w:rsidRPr="0001189D" w:rsidRDefault="00B62865" w:rsidP="006B4150">
            <w:pPr>
              <w:rPr>
                <w:sz w:val="28"/>
                <w:szCs w:val="28"/>
                <w:lang w:val="uk-UA"/>
              </w:rPr>
            </w:pPr>
            <w:r w:rsidRPr="0001189D">
              <w:rPr>
                <w:b/>
                <w:bCs/>
                <w:sz w:val="28"/>
                <w:szCs w:val="28"/>
                <w:lang w:val="uk-UA"/>
              </w:rPr>
              <w:t>1. Загальна інформація</w:t>
            </w:r>
          </w:p>
        </w:tc>
        <w:tc>
          <w:tcPr>
            <w:tcW w:w="2160" w:type="dxa"/>
            <w:tcBorders>
              <w:top w:val="nil"/>
              <w:left w:val="nil"/>
              <w:bottom w:val="nil"/>
              <w:right w:val="nil"/>
            </w:tcBorders>
            <w:shd w:val="clear" w:color="auto" w:fill="auto"/>
          </w:tcPr>
          <w:p w:rsidR="00B62865" w:rsidRPr="0001189D" w:rsidRDefault="00B62865" w:rsidP="006B4150">
            <w:pPr>
              <w:rPr>
                <w:sz w:val="28"/>
                <w:szCs w:val="28"/>
                <w:lang w:val="uk-UA"/>
              </w:rPr>
            </w:pPr>
          </w:p>
        </w:tc>
        <w:tc>
          <w:tcPr>
            <w:tcW w:w="900" w:type="dxa"/>
            <w:tcBorders>
              <w:top w:val="nil"/>
              <w:left w:val="nil"/>
              <w:bottom w:val="nil"/>
              <w:right w:val="nil"/>
            </w:tcBorders>
            <w:shd w:val="clear" w:color="auto" w:fill="auto"/>
            <w:vAlign w:val="center"/>
          </w:tcPr>
          <w:p w:rsidR="00B62865" w:rsidRPr="0001189D" w:rsidRDefault="00B62865" w:rsidP="006B4150">
            <w:pPr>
              <w:jc w:val="center"/>
              <w:rPr>
                <w:sz w:val="28"/>
                <w:szCs w:val="28"/>
                <w:highlight w:val="yellow"/>
                <w:lang w:val="uk-UA"/>
              </w:rPr>
            </w:pPr>
          </w:p>
        </w:tc>
      </w:tr>
      <w:tr w:rsidR="00B62865" w:rsidRPr="0001189D" w:rsidTr="006B4150">
        <w:tblPrEx>
          <w:tblLook w:val="01E0"/>
        </w:tblPrEx>
        <w:trPr>
          <w:trHeight w:val="421"/>
        </w:trPr>
        <w:tc>
          <w:tcPr>
            <w:tcW w:w="4857" w:type="dxa"/>
            <w:shd w:val="clear" w:color="auto" w:fill="auto"/>
          </w:tcPr>
          <w:p w:rsidR="00B62865" w:rsidRPr="0001189D" w:rsidRDefault="00B62865" w:rsidP="006B4150">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B62865" w:rsidRPr="0001189D" w:rsidRDefault="00B62865" w:rsidP="006B4150">
            <w:pPr>
              <w:rPr>
                <w:sz w:val="28"/>
                <w:szCs w:val="28"/>
                <w:lang w:val="uk-UA"/>
              </w:rPr>
            </w:pPr>
            <w:r w:rsidRPr="0001189D">
              <w:rPr>
                <w:sz w:val="28"/>
                <w:szCs w:val="28"/>
                <w:lang w:val="en-US"/>
              </w:rPr>
              <w:t>VI</w:t>
            </w:r>
            <w:r w:rsidRPr="0001189D">
              <w:rPr>
                <w:sz w:val="28"/>
                <w:szCs w:val="28"/>
              </w:rPr>
              <w:t xml:space="preserve"> </w:t>
            </w:r>
            <w:r w:rsidRPr="0001189D">
              <w:rPr>
                <w:sz w:val="28"/>
                <w:szCs w:val="28"/>
                <w:lang w:val="uk-UA"/>
              </w:rPr>
              <w:t>категорія</w:t>
            </w:r>
          </w:p>
        </w:tc>
      </w:tr>
      <w:tr w:rsidR="00B62865" w:rsidRPr="0001189D" w:rsidTr="006B4150">
        <w:tblPrEx>
          <w:tblLook w:val="01E0"/>
        </w:tblPrEx>
        <w:trPr>
          <w:trHeight w:val="502"/>
        </w:trPr>
        <w:tc>
          <w:tcPr>
            <w:tcW w:w="4857" w:type="dxa"/>
            <w:shd w:val="clear" w:color="auto" w:fill="auto"/>
          </w:tcPr>
          <w:p w:rsidR="00B62865" w:rsidRPr="0001189D" w:rsidRDefault="00B62865" w:rsidP="006B4150">
            <w:pPr>
              <w:rPr>
                <w:sz w:val="28"/>
                <w:szCs w:val="28"/>
                <w:lang w:val="uk-UA"/>
              </w:rPr>
            </w:pPr>
            <w:r w:rsidRPr="0001189D">
              <w:rPr>
                <w:sz w:val="28"/>
                <w:szCs w:val="28"/>
                <w:lang w:val="uk-UA"/>
              </w:rPr>
              <w:t>Посада</w:t>
            </w:r>
          </w:p>
        </w:tc>
        <w:tc>
          <w:tcPr>
            <w:tcW w:w="4683" w:type="dxa"/>
            <w:gridSpan w:val="3"/>
            <w:shd w:val="clear" w:color="auto" w:fill="auto"/>
          </w:tcPr>
          <w:p w:rsidR="00B62865" w:rsidRPr="0001189D" w:rsidRDefault="00B62865" w:rsidP="006B4150">
            <w:pPr>
              <w:rPr>
                <w:sz w:val="28"/>
                <w:szCs w:val="28"/>
                <w:lang w:val="uk-UA"/>
              </w:rPr>
            </w:pPr>
            <w:r>
              <w:rPr>
                <w:sz w:val="28"/>
                <w:szCs w:val="28"/>
                <w:lang w:val="uk-UA"/>
              </w:rPr>
              <w:t>Керуючий справами (секретар) виконавчого комітету</w:t>
            </w:r>
          </w:p>
        </w:tc>
      </w:tr>
      <w:tr w:rsidR="00B62865" w:rsidRPr="0001189D" w:rsidTr="006B4150">
        <w:tblPrEx>
          <w:tblLook w:val="01E0"/>
        </w:tblPrEx>
        <w:trPr>
          <w:trHeight w:val="743"/>
        </w:trPr>
        <w:tc>
          <w:tcPr>
            <w:tcW w:w="4857" w:type="dxa"/>
            <w:shd w:val="clear" w:color="auto" w:fill="auto"/>
          </w:tcPr>
          <w:p w:rsidR="00B62865" w:rsidRPr="0001189D" w:rsidRDefault="00B62865" w:rsidP="006B4150">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B62865" w:rsidRPr="0001189D" w:rsidRDefault="00B62865" w:rsidP="006B4150">
            <w:pPr>
              <w:rPr>
                <w:sz w:val="28"/>
                <w:szCs w:val="28"/>
                <w:lang w:val="uk-UA"/>
              </w:rPr>
            </w:pPr>
            <w:r>
              <w:rPr>
                <w:bCs/>
                <w:sz w:val="28"/>
                <w:szCs w:val="28"/>
                <w:lang w:val="uk-UA"/>
              </w:rPr>
              <w:t>Срібнянська селищна</w:t>
            </w:r>
            <w:r w:rsidRPr="0001189D">
              <w:rPr>
                <w:bCs/>
                <w:sz w:val="28"/>
                <w:szCs w:val="28"/>
                <w:lang w:val="uk-UA"/>
              </w:rPr>
              <w:t xml:space="preserve"> рад</w:t>
            </w:r>
            <w:r>
              <w:rPr>
                <w:bCs/>
                <w:sz w:val="28"/>
                <w:szCs w:val="28"/>
                <w:lang w:val="uk-UA"/>
              </w:rPr>
              <w:t>а</w:t>
            </w:r>
          </w:p>
        </w:tc>
      </w:tr>
      <w:tr w:rsidR="00B62865" w:rsidRPr="0001189D" w:rsidTr="006B4150">
        <w:tblPrEx>
          <w:tblLook w:val="01E0"/>
        </w:tblPrEx>
        <w:trPr>
          <w:trHeight w:val="527"/>
        </w:trPr>
        <w:tc>
          <w:tcPr>
            <w:tcW w:w="4857" w:type="dxa"/>
            <w:shd w:val="clear" w:color="auto" w:fill="auto"/>
          </w:tcPr>
          <w:p w:rsidR="00B62865" w:rsidRPr="0001189D" w:rsidRDefault="00B62865" w:rsidP="006B4150">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B62865" w:rsidRPr="0001189D" w:rsidRDefault="00B62865" w:rsidP="006B4150">
            <w:pPr>
              <w:rPr>
                <w:sz w:val="28"/>
                <w:szCs w:val="28"/>
                <w:lang w:val="uk-UA"/>
              </w:rPr>
            </w:pPr>
            <w:r w:rsidRPr="0001189D">
              <w:rPr>
                <w:sz w:val="28"/>
                <w:szCs w:val="28"/>
                <w:lang w:val="uk-UA"/>
              </w:rPr>
              <w:t>Срібнянський селищний голова</w:t>
            </w:r>
          </w:p>
        </w:tc>
      </w:tr>
      <w:tr w:rsidR="00B62865" w:rsidRPr="0001189D" w:rsidTr="006B4150">
        <w:tblPrEx>
          <w:tblLook w:val="01E0"/>
        </w:tblPrEx>
        <w:trPr>
          <w:trHeight w:val="703"/>
        </w:trPr>
        <w:tc>
          <w:tcPr>
            <w:tcW w:w="4857" w:type="dxa"/>
            <w:shd w:val="clear" w:color="auto" w:fill="auto"/>
          </w:tcPr>
          <w:p w:rsidR="00B62865" w:rsidRPr="0001189D" w:rsidRDefault="00B62865" w:rsidP="006B4150">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B62865" w:rsidRPr="0001189D" w:rsidRDefault="00B62865" w:rsidP="006B4150">
            <w:pPr>
              <w:rPr>
                <w:sz w:val="28"/>
                <w:szCs w:val="28"/>
                <w:lang w:val="uk-UA"/>
              </w:rPr>
            </w:pPr>
            <w:r w:rsidRPr="0001189D">
              <w:rPr>
                <w:sz w:val="28"/>
                <w:szCs w:val="28"/>
                <w:lang w:val="uk-UA"/>
              </w:rPr>
              <w:t>Срібнянський селищний голова</w:t>
            </w:r>
          </w:p>
        </w:tc>
      </w:tr>
      <w:tr w:rsidR="00B62865" w:rsidRPr="0001189D" w:rsidTr="006B4150">
        <w:tblPrEx>
          <w:tblLook w:val="01E0"/>
        </w:tblPrEx>
        <w:trPr>
          <w:trHeight w:val="709"/>
        </w:trPr>
        <w:tc>
          <w:tcPr>
            <w:tcW w:w="4857" w:type="dxa"/>
            <w:shd w:val="clear" w:color="auto" w:fill="auto"/>
          </w:tcPr>
          <w:p w:rsidR="00B62865" w:rsidRPr="0001189D" w:rsidRDefault="00B62865" w:rsidP="006B4150">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B62865" w:rsidRPr="0001189D" w:rsidRDefault="00B62865" w:rsidP="006B4150">
            <w:pPr>
              <w:rPr>
                <w:sz w:val="28"/>
                <w:szCs w:val="28"/>
                <w:lang w:val="uk-UA"/>
              </w:rPr>
            </w:pPr>
            <w:r w:rsidRPr="0001189D">
              <w:rPr>
                <w:sz w:val="28"/>
                <w:szCs w:val="28"/>
                <w:lang w:val="uk-UA"/>
              </w:rPr>
              <w:t>Срібнянський селищний голова</w:t>
            </w:r>
          </w:p>
        </w:tc>
      </w:tr>
    </w:tbl>
    <w:p w:rsidR="00B62865" w:rsidRPr="0001189D" w:rsidRDefault="00B62865" w:rsidP="00B62865">
      <w:pPr>
        <w:pStyle w:val="a7"/>
        <w:rPr>
          <w:b/>
          <w:bCs/>
          <w:sz w:val="28"/>
          <w:szCs w:val="28"/>
          <w:lang w:val="uk-UA"/>
        </w:rPr>
      </w:pPr>
      <w:bookmarkStart w:id="2" w:name="161"/>
      <w:bookmarkEnd w:id="2"/>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B62865" w:rsidRPr="005E136E" w:rsidTr="006B4150">
        <w:tc>
          <w:tcPr>
            <w:tcW w:w="5000" w:type="pct"/>
            <w:shd w:val="clear" w:color="auto" w:fill="auto"/>
          </w:tcPr>
          <w:p w:rsidR="00B62865" w:rsidRPr="0001189D" w:rsidRDefault="00B62865" w:rsidP="006B4150">
            <w:pPr>
              <w:shd w:val="clear" w:color="auto" w:fill="FFFFFF"/>
              <w:jc w:val="both"/>
              <w:textAlignment w:val="baseline"/>
              <w:rPr>
                <w:sz w:val="28"/>
                <w:szCs w:val="28"/>
                <w:lang w:val="uk-UA"/>
              </w:rPr>
            </w:pPr>
            <w:bookmarkStart w:id="3" w:name="162"/>
            <w:bookmarkStart w:id="4" w:name="163"/>
            <w:bookmarkEnd w:id="3"/>
            <w:bookmarkEnd w:id="4"/>
            <w:r w:rsidRPr="003156B8">
              <w:rPr>
                <w:color w:val="000000"/>
                <w:sz w:val="28"/>
                <w:szCs w:val="28"/>
                <w:lang w:val="uk-UA"/>
              </w:rPr>
              <w:t xml:space="preserve">Забезпечення </w:t>
            </w:r>
            <w:r w:rsidRPr="003139F8">
              <w:rPr>
                <w:color w:val="000000"/>
                <w:sz w:val="28"/>
                <w:szCs w:val="28"/>
                <w:shd w:val="clear" w:color="auto" w:fill="FFFFFF"/>
                <w:lang w:val="uk-UA" w:eastAsia="uk-UA"/>
              </w:rPr>
              <w:t>ефективн</w:t>
            </w:r>
            <w:r>
              <w:rPr>
                <w:color w:val="000000"/>
                <w:sz w:val="28"/>
                <w:szCs w:val="28"/>
                <w:shd w:val="clear" w:color="auto" w:fill="FFFFFF"/>
                <w:lang w:val="uk-UA" w:eastAsia="uk-UA"/>
              </w:rPr>
              <w:t>ої</w:t>
            </w:r>
            <w:r w:rsidRPr="003139F8">
              <w:rPr>
                <w:color w:val="000000"/>
                <w:sz w:val="28"/>
                <w:szCs w:val="28"/>
                <w:shd w:val="clear" w:color="auto" w:fill="FFFFFF"/>
                <w:lang w:val="uk-UA" w:eastAsia="uk-UA"/>
              </w:rPr>
              <w:t xml:space="preserve"> взаємоді</w:t>
            </w:r>
            <w:r>
              <w:rPr>
                <w:color w:val="000000"/>
                <w:sz w:val="28"/>
                <w:szCs w:val="28"/>
                <w:shd w:val="clear" w:color="auto" w:fill="FFFFFF"/>
                <w:lang w:val="uk-UA" w:eastAsia="uk-UA"/>
              </w:rPr>
              <w:t>ї</w:t>
            </w:r>
            <w:r w:rsidRPr="003139F8">
              <w:rPr>
                <w:color w:val="000000"/>
                <w:sz w:val="28"/>
                <w:szCs w:val="28"/>
                <w:shd w:val="clear" w:color="auto" w:fill="FFFFFF"/>
                <w:lang w:val="uk-UA" w:eastAsia="uk-UA"/>
              </w:rPr>
              <w:t xml:space="preserve"> між структурними підрозділами </w:t>
            </w:r>
            <w:r>
              <w:rPr>
                <w:color w:val="000000"/>
                <w:sz w:val="28"/>
                <w:szCs w:val="28"/>
                <w:shd w:val="clear" w:color="auto" w:fill="FFFFFF"/>
                <w:lang w:val="uk-UA" w:eastAsia="uk-UA"/>
              </w:rPr>
              <w:t>Срібнянської селищної ради</w:t>
            </w:r>
            <w:r w:rsidRPr="003139F8">
              <w:rPr>
                <w:color w:val="000000"/>
                <w:sz w:val="28"/>
                <w:szCs w:val="28"/>
                <w:shd w:val="clear" w:color="auto" w:fill="FFFFFF"/>
                <w:lang w:val="uk-UA" w:eastAsia="uk-UA"/>
              </w:rPr>
              <w:t>, підвідомчими підприємствами, установами, організаціями</w:t>
            </w:r>
            <w:r w:rsidRPr="003156B8">
              <w:rPr>
                <w:color w:val="000000"/>
                <w:sz w:val="28"/>
                <w:szCs w:val="28"/>
                <w:lang w:val="uk-UA"/>
              </w:rPr>
              <w:t>.</w:t>
            </w:r>
          </w:p>
        </w:tc>
      </w:tr>
    </w:tbl>
    <w:p w:rsidR="00B62865" w:rsidRPr="0001189D" w:rsidRDefault="00B62865" w:rsidP="00B62865">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B62865" w:rsidRPr="0001189D" w:rsidTr="006B4150">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bookmarkStart w:id="5" w:name="164"/>
            <w:bookmarkStart w:id="6" w:name="165"/>
            <w:bookmarkEnd w:id="5"/>
            <w:bookmarkEnd w:id="6"/>
            <w:r w:rsidRPr="0001189D">
              <w:rPr>
                <w:sz w:val="28"/>
                <w:szCs w:val="28"/>
                <w:lang w:val="uk-UA"/>
              </w:rPr>
              <w:t>1.</w:t>
            </w:r>
          </w:p>
        </w:tc>
        <w:tc>
          <w:tcPr>
            <w:tcW w:w="4614" w:type="pct"/>
            <w:shd w:val="clear" w:color="auto" w:fill="auto"/>
          </w:tcPr>
          <w:p w:rsidR="00B62865" w:rsidRPr="004B6417" w:rsidRDefault="00B62865" w:rsidP="006B4150">
            <w:pPr>
              <w:jc w:val="both"/>
              <w:rPr>
                <w:color w:val="000000"/>
                <w:sz w:val="28"/>
                <w:szCs w:val="28"/>
                <w:shd w:val="clear" w:color="auto" w:fill="FFFFFF"/>
                <w:lang w:val="uk-UA" w:eastAsia="uk-UA"/>
              </w:rPr>
            </w:pPr>
            <w:bookmarkStart w:id="7" w:name="166"/>
            <w:bookmarkEnd w:id="7"/>
            <w:r w:rsidRPr="00F62194">
              <w:rPr>
                <w:color w:val="000000"/>
                <w:sz w:val="28"/>
                <w:szCs w:val="28"/>
                <w:shd w:val="clear" w:color="auto" w:fill="FFFFFF"/>
                <w:lang w:eastAsia="uk-UA"/>
              </w:rPr>
              <w:t>Здійснює організаційне, правове, матеріально-технічне, господарське забезпечення діяльності</w:t>
            </w:r>
            <w:r>
              <w:rPr>
                <w:color w:val="000000"/>
                <w:sz w:val="28"/>
                <w:szCs w:val="28"/>
                <w:shd w:val="clear" w:color="auto" w:fill="FFFFFF"/>
                <w:lang w:eastAsia="uk-UA"/>
              </w:rPr>
              <w:t xml:space="preserve"> виконавчого комітету </w:t>
            </w:r>
            <w:r w:rsidRPr="00F62194">
              <w:rPr>
                <w:color w:val="000000"/>
                <w:sz w:val="28"/>
                <w:szCs w:val="28"/>
                <w:shd w:val="clear" w:color="auto" w:fill="FFFFFF"/>
                <w:lang w:eastAsia="uk-UA"/>
              </w:rPr>
              <w:t xml:space="preserve">ради. </w:t>
            </w:r>
          </w:p>
        </w:tc>
      </w:tr>
      <w:tr w:rsidR="00B62865" w:rsidRPr="005E136E" w:rsidTr="006B4150">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bookmarkStart w:id="8" w:name="167"/>
            <w:bookmarkEnd w:id="8"/>
            <w:r w:rsidRPr="0001189D">
              <w:rPr>
                <w:sz w:val="28"/>
                <w:szCs w:val="28"/>
                <w:lang w:val="uk-UA"/>
              </w:rPr>
              <w:t>2.</w:t>
            </w:r>
          </w:p>
        </w:tc>
        <w:tc>
          <w:tcPr>
            <w:tcW w:w="4614" w:type="pct"/>
            <w:shd w:val="clear" w:color="auto" w:fill="auto"/>
          </w:tcPr>
          <w:p w:rsidR="00B62865" w:rsidRPr="004B6417" w:rsidRDefault="00B62865" w:rsidP="006B4150">
            <w:pPr>
              <w:pStyle w:val="a7"/>
              <w:shd w:val="clear" w:color="auto" w:fill="FFFFFF"/>
              <w:tabs>
                <w:tab w:val="left" w:pos="1418"/>
              </w:tabs>
              <w:suppressAutoHyphens/>
              <w:spacing w:before="120" w:beforeAutospacing="0" w:after="0" w:afterAutospacing="0"/>
              <w:jc w:val="both"/>
              <w:rPr>
                <w:i/>
                <w:sz w:val="28"/>
                <w:szCs w:val="28"/>
                <w:lang w:val="uk-UA"/>
              </w:rPr>
            </w:pPr>
            <w:r w:rsidRPr="004B6417">
              <w:rPr>
                <w:rStyle w:val="a9"/>
                <w:i w:val="0"/>
                <w:color w:val="000000"/>
                <w:sz w:val="28"/>
                <w:szCs w:val="28"/>
                <w:bdr w:val="none" w:sz="0" w:space="0" w:color="auto" w:frame="1"/>
                <w:shd w:val="clear" w:color="auto" w:fill="FFFFFF"/>
                <w:lang w:val="uk-UA"/>
              </w:rPr>
              <w:t>Забезпечує формування планів засідань виконавчого комітету ради, контролює</w:t>
            </w:r>
            <w:r w:rsidRPr="004B6417">
              <w:rPr>
                <w:rStyle w:val="a9"/>
                <w:i w:val="0"/>
                <w:color w:val="000000"/>
                <w:sz w:val="28"/>
                <w:szCs w:val="28"/>
                <w:bdr w:val="none" w:sz="0" w:space="0" w:color="auto" w:frame="1"/>
                <w:shd w:val="clear" w:color="auto" w:fill="FFFFFF"/>
              </w:rPr>
              <w:t> </w:t>
            </w:r>
            <w:r w:rsidRPr="004B6417">
              <w:rPr>
                <w:rStyle w:val="a9"/>
                <w:i w:val="0"/>
                <w:color w:val="000000"/>
                <w:sz w:val="28"/>
                <w:szCs w:val="28"/>
                <w:bdr w:val="none" w:sz="0" w:space="0" w:color="auto" w:frame="1"/>
                <w:shd w:val="clear" w:color="auto" w:fill="FFFFFF"/>
                <w:lang w:val="uk-UA"/>
              </w:rPr>
              <w:t>підготовку,</w:t>
            </w:r>
            <w:r w:rsidRPr="004B6417">
              <w:rPr>
                <w:rStyle w:val="a9"/>
                <w:i w:val="0"/>
                <w:color w:val="000000"/>
                <w:sz w:val="28"/>
                <w:szCs w:val="28"/>
                <w:bdr w:val="none" w:sz="0" w:space="0" w:color="auto" w:frame="1"/>
                <w:shd w:val="clear" w:color="auto" w:fill="FFFFFF"/>
              </w:rPr>
              <w:t> </w:t>
            </w:r>
            <w:r w:rsidRPr="004B6417">
              <w:rPr>
                <w:rStyle w:val="a9"/>
                <w:i w:val="0"/>
                <w:color w:val="000000"/>
                <w:sz w:val="28"/>
                <w:szCs w:val="28"/>
                <w:bdr w:val="none" w:sz="0" w:space="0" w:color="auto" w:frame="1"/>
                <w:shd w:val="clear" w:color="auto" w:fill="FFFFFF"/>
                <w:lang w:val="uk-UA"/>
              </w:rPr>
              <w:t xml:space="preserve">редагування, реєстрацію та випуск розпорядчих документів виконавчого комітету ради та їх своєчасне розсилання адресатам. </w:t>
            </w:r>
          </w:p>
        </w:tc>
      </w:tr>
      <w:tr w:rsidR="00B62865" w:rsidRPr="0001189D" w:rsidTr="006B4150">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sidRPr="0001189D">
              <w:rPr>
                <w:sz w:val="28"/>
                <w:szCs w:val="28"/>
                <w:lang w:val="uk-UA"/>
              </w:rPr>
              <w:t>3.</w:t>
            </w:r>
          </w:p>
        </w:tc>
        <w:tc>
          <w:tcPr>
            <w:tcW w:w="4614" w:type="pct"/>
            <w:shd w:val="clear" w:color="auto" w:fill="auto"/>
          </w:tcPr>
          <w:p w:rsidR="00B62865" w:rsidRPr="00E477CA" w:rsidRDefault="00B62865" w:rsidP="006B4150">
            <w:pPr>
              <w:pStyle w:val="a7"/>
              <w:shd w:val="clear" w:color="auto" w:fill="FFFFFF"/>
              <w:spacing w:before="0" w:beforeAutospacing="0" w:after="0" w:afterAutospacing="0" w:line="360" w:lineRule="atLeast"/>
              <w:jc w:val="both"/>
              <w:textAlignment w:val="baseline"/>
              <w:rPr>
                <w:i/>
                <w:sz w:val="28"/>
                <w:szCs w:val="28"/>
              </w:rPr>
            </w:pPr>
            <w:r w:rsidRPr="00E477CA">
              <w:rPr>
                <w:rStyle w:val="a9"/>
                <w:i w:val="0"/>
                <w:color w:val="000000"/>
                <w:sz w:val="28"/>
                <w:szCs w:val="28"/>
                <w:bdr w:val="none" w:sz="0" w:space="0" w:color="auto" w:frame="1"/>
                <w:shd w:val="clear" w:color="auto" w:fill="FFFFFF"/>
                <w:lang w:val="uk-UA"/>
              </w:rPr>
              <w:t>Контролює виконання рішень виконавчого комітету.</w:t>
            </w:r>
          </w:p>
        </w:tc>
      </w:tr>
      <w:tr w:rsidR="00B62865" w:rsidRPr="0001189D" w:rsidTr="006B4150">
        <w:trPr>
          <w:trHeight w:val="70"/>
        </w:trPr>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sidRPr="0001189D">
              <w:rPr>
                <w:sz w:val="28"/>
                <w:szCs w:val="28"/>
                <w:lang w:val="uk-UA"/>
              </w:rPr>
              <w:t>4.</w:t>
            </w:r>
          </w:p>
        </w:tc>
        <w:tc>
          <w:tcPr>
            <w:tcW w:w="4614" w:type="pct"/>
            <w:shd w:val="clear" w:color="auto" w:fill="auto"/>
          </w:tcPr>
          <w:p w:rsidR="00B62865" w:rsidRPr="00E477CA" w:rsidRDefault="00B62865" w:rsidP="006B4150">
            <w:pPr>
              <w:jc w:val="both"/>
              <w:rPr>
                <w:color w:val="000000"/>
                <w:sz w:val="28"/>
                <w:szCs w:val="28"/>
                <w:shd w:val="clear" w:color="auto" w:fill="FFFFFF"/>
                <w:lang w:val="uk-UA" w:eastAsia="uk-UA"/>
              </w:rPr>
            </w:pPr>
            <w:r w:rsidRPr="00F62194">
              <w:rPr>
                <w:color w:val="000000"/>
                <w:sz w:val="28"/>
                <w:szCs w:val="28"/>
                <w:shd w:val="clear" w:color="auto" w:fill="FFFFFF"/>
                <w:lang w:eastAsia="uk-UA"/>
              </w:rPr>
              <w:t>Забезпечує гласність у роботі</w:t>
            </w:r>
            <w:r>
              <w:rPr>
                <w:color w:val="000000"/>
                <w:sz w:val="28"/>
                <w:szCs w:val="28"/>
                <w:shd w:val="clear" w:color="auto" w:fill="FFFFFF"/>
                <w:lang w:eastAsia="uk-UA"/>
              </w:rPr>
              <w:t xml:space="preserve"> виконавчого комітету </w:t>
            </w:r>
            <w:r w:rsidRPr="00F62194">
              <w:rPr>
                <w:color w:val="000000"/>
                <w:sz w:val="28"/>
                <w:szCs w:val="28"/>
                <w:shd w:val="clear" w:color="auto" w:fill="FFFFFF"/>
                <w:lang w:eastAsia="uk-UA"/>
              </w:rPr>
              <w:t xml:space="preserve">ради. </w:t>
            </w:r>
          </w:p>
        </w:tc>
      </w:tr>
      <w:tr w:rsidR="00B62865" w:rsidRPr="0001189D" w:rsidTr="006B4150">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sidRPr="0001189D">
              <w:rPr>
                <w:sz w:val="28"/>
                <w:szCs w:val="28"/>
                <w:lang w:val="uk-UA"/>
              </w:rPr>
              <w:t>5.</w:t>
            </w:r>
          </w:p>
        </w:tc>
        <w:tc>
          <w:tcPr>
            <w:tcW w:w="4614" w:type="pct"/>
            <w:shd w:val="clear" w:color="auto" w:fill="auto"/>
          </w:tcPr>
          <w:p w:rsidR="00B62865" w:rsidRPr="00E44E8A" w:rsidRDefault="00B62865" w:rsidP="006B4150">
            <w:pPr>
              <w:jc w:val="both"/>
              <w:rPr>
                <w:sz w:val="28"/>
                <w:szCs w:val="28"/>
                <w:lang w:val="uk-UA"/>
              </w:rPr>
            </w:pPr>
            <w:r w:rsidRPr="00F62194">
              <w:rPr>
                <w:color w:val="000000"/>
                <w:sz w:val="28"/>
                <w:szCs w:val="28"/>
                <w:shd w:val="clear" w:color="auto" w:fill="FFFFFF"/>
                <w:lang w:eastAsia="uk-UA"/>
              </w:rPr>
              <w:t>Забезпечує відповідність чинному закон</w:t>
            </w:r>
            <w:r>
              <w:rPr>
                <w:color w:val="000000"/>
                <w:sz w:val="28"/>
                <w:szCs w:val="28"/>
                <w:shd w:val="clear" w:color="auto" w:fill="FFFFFF"/>
                <w:lang w:eastAsia="uk-UA"/>
              </w:rPr>
              <w:t>одавству проектів рішень ради</w:t>
            </w:r>
            <w:r>
              <w:rPr>
                <w:color w:val="000000"/>
                <w:sz w:val="28"/>
                <w:szCs w:val="28"/>
                <w:shd w:val="clear" w:color="auto" w:fill="FFFFFF"/>
                <w:lang w:val="uk-UA" w:eastAsia="uk-UA"/>
              </w:rPr>
              <w:t>,</w:t>
            </w:r>
            <w:r w:rsidRPr="00F62194">
              <w:rPr>
                <w:color w:val="000000"/>
                <w:sz w:val="28"/>
                <w:szCs w:val="28"/>
                <w:shd w:val="clear" w:color="auto" w:fill="FFFFFF"/>
                <w:lang w:eastAsia="uk-UA"/>
              </w:rPr>
              <w:t xml:space="preserve"> її виконавчого комітету, </w:t>
            </w:r>
            <w:r>
              <w:rPr>
                <w:color w:val="000000"/>
                <w:sz w:val="28"/>
                <w:szCs w:val="28"/>
                <w:shd w:val="clear" w:color="auto" w:fill="FFFFFF"/>
                <w:lang w:val="uk-UA" w:eastAsia="uk-UA"/>
              </w:rPr>
              <w:t xml:space="preserve">розпоряджень селищного голови, </w:t>
            </w:r>
            <w:r w:rsidRPr="00F62194">
              <w:rPr>
                <w:color w:val="000000"/>
                <w:sz w:val="28"/>
                <w:szCs w:val="28"/>
                <w:shd w:val="clear" w:color="auto" w:fill="FFFFFF"/>
                <w:lang w:eastAsia="uk-UA"/>
              </w:rPr>
              <w:t>дотримання порядку роботи з документами.</w:t>
            </w:r>
          </w:p>
        </w:tc>
      </w:tr>
      <w:tr w:rsidR="00B62865" w:rsidRPr="005E136E" w:rsidTr="006B4150">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sidRPr="0001189D">
              <w:rPr>
                <w:sz w:val="28"/>
                <w:szCs w:val="28"/>
                <w:lang w:val="uk-UA"/>
              </w:rPr>
              <w:t>6.</w:t>
            </w:r>
          </w:p>
        </w:tc>
        <w:tc>
          <w:tcPr>
            <w:tcW w:w="4614" w:type="pct"/>
            <w:shd w:val="clear" w:color="auto" w:fill="auto"/>
          </w:tcPr>
          <w:p w:rsidR="00B62865" w:rsidRPr="009574E9" w:rsidRDefault="00B62865" w:rsidP="006B4150">
            <w:pPr>
              <w:jc w:val="both"/>
              <w:rPr>
                <w:sz w:val="28"/>
                <w:szCs w:val="28"/>
                <w:lang w:val="uk-UA"/>
              </w:rPr>
            </w:pPr>
            <w:r w:rsidRPr="00D74DC6">
              <w:rPr>
                <w:color w:val="000000"/>
                <w:sz w:val="28"/>
                <w:szCs w:val="28"/>
                <w:shd w:val="clear" w:color="auto" w:fill="FFFFFF"/>
                <w:lang w:val="uk-UA" w:eastAsia="uk-UA"/>
              </w:rPr>
              <w:t>Здійснює особистий прийом громадян з питань, що стосуються діяльності виконавчого комітету ради, та вживає заходів щодо своєчасного розгляду їх пропозицій, заяв, скарг.</w:t>
            </w:r>
          </w:p>
        </w:tc>
      </w:tr>
      <w:tr w:rsidR="00B62865" w:rsidRPr="005E136E" w:rsidTr="006B4150">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sidRPr="0001189D">
              <w:rPr>
                <w:sz w:val="28"/>
                <w:szCs w:val="28"/>
                <w:lang w:val="uk-UA"/>
              </w:rPr>
              <w:t>7.</w:t>
            </w:r>
          </w:p>
        </w:tc>
        <w:tc>
          <w:tcPr>
            <w:tcW w:w="4614" w:type="pct"/>
            <w:shd w:val="clear" w:color="auto" w:fill="auto"/>
          </w:tcPr>
          <w:p w:rsidR="00B62865" w:rsidRPr="00D74DC6" w:rsidRDefault="00B62865"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Узагальнює інформацію щодо п</w:t>
            </w:r>
            <w:r w:rsidRPr="003A0A99">
              <w:rPr>
                <w:sz w:val="28"/>
                <w:szCs w:val="28"/>
                <w:lang w:val="uk-UA"/>
              </w:rPr>
              <w:t>ерелік</w:t>
            </w:r>
            <w:r>
              <w:rPr>
                <w:sz w:val="28"/>
                <w:szCs w:val="28"/>
                <w:lang w:val="uk-UA"/>
              </w:rPr>
              <w:t>у</w:t>
            </w:r>
            <w:r w:rsidRPr="003A0A99">
              <w:rPr>
                <w:sz w:val="28"/>
                <w:szCs w:val="28"/>
                <w:lang w:val="uk-UA"/>
              </w:rPr>
              <w:t xml:space="preserve"> об'єктів комунальної власності </w:t>
            </w:r>
            <w:r w:rsidRPr="003A0A99">
              <w:rPr>
                <w:sz w:val="28"/>
                <w:szCs w:val="28"/>
                <w:lang w:val="uk-UA"/>
              </w:rPr>
              <w:lastRenderedPageBreak/>
              <w:t>територіальної громади</w:t>
            </w:r>
            <w:r>
              <w:rPr>
                <w:sz w:val="28"/>
                <w:szCs w:val="28"/>
                <w:lang w:val="uk-UA"/>
              </w:rPr>
              <w:t>.</w:t>
            </w:r>
          </w:p>
        </w:tc>
      </w:tr>
      <w:tr w:rsidR="00B62865" w:rsidRPr="005E136E" w:rsidTr="006B4150">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sidRPr="0001189D">
              <w:rPr>
                <w:sz w:val="28"/>
                <w:szCs w:val="28"/>
                <w:lang w:val="uk-UA"/>
              </w:rPr>
              <w:lastRenderedPageBreak/>
              <w:t>8.</w:t>
            </w:r>
          </w:p>
        </w:tc>
        <w:tc>
          <w:tcPr>
            <w:tcW w:w="4614" w:type="pct"/>
            <w:shd w:val="clear" w:color="auto" w:fill="auto"/>
          </w:tcPr>
          <w:p w:rsidR="00B62865" w:rsidRPr="00140474" w:rsidRDefault="00B62865" w:rsidP="006B4150">
            <w:pPr>
              <w:pStyle w:val="a7"/>
              <w:shd w:val="clear" w:color="auto" w:fill="FFFFFF"/>
              <w:tabs>
                <w:tab w:val="left" w:pos="1418"/>
              </w:tabs>
              <w:suppressAutoHyphens/>
              <w:spacing w:before="120" w:beforeAutospacing="0" w:after="0" w:afterAutospacing="0"/>
              <w:jc w:val="both"/>
              <w:rPr>
                <w:sz w:val="28"/>
                <w:szCs w:val="28"/>
                <w:lang w:val="uk-UA"/>
              </w:rPr>
            </w:pPr>
            <w:r w:rsidRPr="00E7028C">
              <w:rPr>
                <w:color w:val="000000"/>
                <w:sz w:val="28"/>
                <w:szCs w:val="28"/>
                <w:bdr w:val="none" w:sz="0" w:space="0" w:color="auto" w:frame="1"/>
                <w:shd w:val="clear" w:color="auto" w:fill="FFFFFF"/>
                <w:lang w:val="uk-UA"/>
              </w:rPr>
              <w:t>Організовує роботу комісій, робочих груп, консультативно-дорадчих органів,</w:t>
            </w:r>
            <w:r w:rsidRPr="00140474">
              <w:rPr>
                <w:color w:val="000000"/>
                <w:sz w:val="28"/>
                <w:szCs w:val="28"/>
                <w:bdr w:val="none" w:sz="0" w:space="0" w:color="auto" w:frame="1"/>
                <w:shd w:val="clear" w:color="auto" w:fill="FFFFFF"/>
              </w:rPr>
              <w:t> </w:t>
            </w:r>
            <w:r w:rsidRPr="00E7028C">
              <w:rPr>
                <w:color w:val="000000"/>
                <w:sz w:val="28"/>
                <w:szCs w:val="28"/>
                <w:bdr w:val="none" w:sz="0" w:space="0" w:color="auto" w:frame="1"/>
                <w:shd w:val="clear" w:color="auto" w:fill="FFFFFF"/>
                <w:lang w:val="uk-UA"/>
              </w:rPr>
              <w:t xml:space="preserve">що утворюються </w:t>
            </w:r>
            <w:r>
              <w:rPr>
                <w:color w:val="000000"/>
                <w:sz w:val="28"/>
                <w:szCs w:val="28"/>
                <w:bdr w:val="none" w:sz="0" w:space="0" w:color="auto" w:frame="1"/>
                <w:shd w:val="clear" w:color="auto" w:fill="FFFFFF"/>
                <w:lang w:val="uk-UA"/>
              </w:rPr>
              <w:t>згідно розпорядчих документів селищної ради</w:t>
            </w:r>
            <w:r w:rsidRPr="00E7028C">
              <w:rPr>
                <w:color w:val="000000"/>
                <w:sz w:val="28"/>
                <w:szCs w:val="28"/>
                <w:bdr w:val="none" w:sz="0" w:space="0" w:color="auto" w:frame="1"/>
                <w:shd w:val="clear" w:color="auto" w:fill="FFFFFF"/>
                <w:lang w:val="uk-UA"/>
              </w:rPr>
              <w:t>, які він очолює.</w:t>
            </w:r>
          </w:p>
        </w:tc>
      </w:tr>
      <w:tr w:rsidR="00B62865" w:rsidRPr="0001189D" w:rsidTr="006B4150">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sidRPr="0001189D">
              <w:rPr>
                <w:sz w:val="28"/>
                <w:szCs w:val="28"/>
                <w:lang w:val="uk-UA"/>
              </w:rPr>
              <w:t>9.</w:t>
            </w:r>
          </w:p>
        </w:tc>
        <w:tc>
          <w:tcPr>
            <w:tcW w:w="4614" w:type="pct"/>
            <w:shd w:val="clear" w:color="auto" w:fill="auto"/>
          </w:tcPr>
          <w:p w:rsidR="00B62865" w:rsidRPr="00140474" w:rsidRDefault="00B62865" w:rsidP="006B4150">
            <w:pPr>
              <w:pStyle w:val="a7"/>
              <w:shd w:val="clear" w:color="auto" w:fill="FFFFFF"/>
              <w:tabs>
                <w:tab w:val="left" w:pos="1418"/>
              </w:tabs>
              <w:suppressAutoHyphens/>
              <w:spacing w:before="120" w:beforeAutospacing="0" w:after="0" w:afterAutospacing="0"/>
              <w:jc w:val="both"/>
              <w:rPr>
                <w:i/>
                <w:sz w:val="28"/>
                <w:szCs w:val="28"/>
                <w:lang w:val="uk-UA"/>
              </w:rPr>
            </w:pPr>
            <w:r w:rsidRPr="00140474">
              <w:rPr>
                <w:rStyle w:val="a9"/>
                <w:i w:val="0"/>
                <w:color w:val="000000"/>
                <w:sz w:val="28"/>
                <w:szCs w:val="28"/>
                <w:bdr w:val="none" w:sz="0" w:space="0" w:color="auto" w:frame="1"/>
                <w:shd w:val="clear" w:color="auto" w:fill="FFFFFF"/>
              </w:rPr>
              <w:t>Контролює стан трудової та виконавської дисципліни у виконавчому комітеті ради</w:t>
            </w:r>
            <w:r>
              <w:rPr>
                <w:rStyle w:val="a9"/>
                <w:i w:val="0"/>
                <w:color w:val="000000"/>
                <w:sz w:val="28"/>
                <w:szCs w:val="28"/>
                <w:bdr w:val="none" w:sz="0" w:space="0" w:color="auto" w:frame="1"/>
                <w:shd w:val="clear" w:color="auto" w:fill="FFFFFF"/>
                <w:lang w:val="uk-UA"/>
              </w:rPr>
              <w:t>.</w:t>
            </w:r>
          </w:p>
        </w:tc>
      </w:tr>
      <w:tr w:rsidR="00B62865" w:rsidRPr="0001189D" w:rsidTr="006B4150">
        <w:tc>
          <w:tcPr>
            <w:tcW w:w="386"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sidRPr="0001189D">
              <w:rPr>
                <w:sz w:val="28"/>
                <w:szCs w:val="28"/>
                <w:lang w:val="uk-UA"/>
              </w:rPr>
              <w:t>10.</w:t>
            </w:r>
          </w:p>
        </w:tc>
        <w:tc>
          <w:tcPr>
            <w:tcW w:w="4614" w:type="pct"/>
            <w:shd w:val="clear" w:color="auto" w:fill="auto"/>
          </w:tcPr>
          <w:p w:rsidR="00B62865" w:rsidRPr="0001189D" w:rsidRDefault="00B62865" w:rsidP="006B4150">
            <w:pPr>
              <w:pStyle w:val="a7"/>
              <w:shd w:val="clear" w:color="auto" w:fill="FFFFFF"/>
              <w:tabs>
                <w:tab w:val="left" w:pos="1418"/>
              </w:tabs>
              <w:suppressAutoHyphens/>
              <w:spacing w:before="120" w:beforeAutospacing="0" w:after="0" w:afterAutospacing="0"/>
              <w:jc w:val="both"/>
              <w:rPr>
                <w:sz w:val="28"/>
                <w:szCs w:val="28"/>
                <w:lang w:val="uk-UA"/>
              </w:rPr>
            </w:pPr>
            <w:r w:rsidRPr="00F62194">
              <w:rPr>
                <w:color w:val="000000"/>
                <w:sz w:val="28"/>
                <w:szCs w:val="28"/>
                <w:shd w:val="clear" w:color="auto" w:fill="FFFFFF"/>
                <w:lang w:eastAsia="uk-UA"/>
              </w:rPr>
              <w:t>У межах наданих повноважень організовує ділове листування з органами державної влади та органами місцевого самоврядування, підприємствами, установами та організаціями з питань, що належать до його компетенції.</w:t>
            </w:r>
          </w:p>
        </w:tc>
      </w:tr>
    </w:tbl>
    <w:p w:rsidR="00B62865" w:rsidRPr="0001189D" w:rsidRDefault="00B62865" w:rsidP="00B62865">
      <w:pPr>
        <w:pStyle w:val="a7"/>
        <w:jc w:val="both"/>
        <w:rPr>
          <w:sz w:val="28"/>
          <w:szCs w:val="28"/>
          <w:lang w:val="uk-UA"/>
        </w:rPr>
      </w:pPr>
      <w:bookmarkStart w:id="9" w:name="n35"/>
      <w:bookmarkStart w:id="10" w:name="n36"/>
      <w:bookmarkStart w:id="11" w:name="n37"/>
      <w:bookmarkStart w:id="12" w:name="n184"/>
      <w:bookmarkStart w:id="13" w:name="n38"/>
      <w:bookmarkStart w:id="14" w:name="n39"/>
      <w:bookmarkStart w:id="15" w:name="n40"/>
      <w:bookmarkStart w:id="16" w:name="n41"/>
      <w:bookmarkStart w:id="17" w:name="o39"/>
      <w:bookmarkStart w:id="18" w:name="o40"/>
      <w:bookmarkStart w:id="19" w:name="o41"/>
      <w:bookmarkStart w:id="20" w:name="o42"/>
      <w:bookmarkStart w:id="21" w:name="o43"/>
      <w:bookmarkStart w:id="22" w:name="o44"/>
      <w:bookmarkStart w:id="23" w:name="o45"/>
      <w:bookmarkStart w:id="24" w:name="o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1189D">
        <w:rPr>
          <w:b/>
          <w:bCs/>
          <w:sz w:val="28"/>
          <w:szCs w:val="28"/>
          <w:lang w:val="uk-UA"/>
        </w:rPr>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B62865" w:rsidRPr="0001189D" w:rsidTr="006B4150">
        <w:tc>
          <w:tcPr>
            <w:tcW w:w="313"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B62865" w:rsidRPr="00C200AD" w:rsidRDefault="00B62865" w:rsidP="006B4150">
            <w:pPr>
              <w:pStyle w:val="a7"/>
              <w:spacing w:before="120" w:beforeAutospacing="0" w:after="0" w:afterAutospacing="0"/>
              <w:jc w:val="both"/>
              <w:rPr>
                <w:sz w:val="28"/>
                <w:szCs w:val="28"/>
                <w:lang w:val="uk-UA"/>
              </w:rPr>
            </w:pPr>
            <w:r>
              <w:rPr>
                <w:color w:val="000000"/>
                <w:sz w:val="28"/>
                <w:szCs w:val="28"/>
                <w:shd w:val="clear" w:color="auto" w:fill="FFFFFF"/>
                <w:lang w:val="uk-UA"/>
              </w:rPr>
              <w:t>З</w:t>
            </w:r>
            <w:r w:rsidRPr="00527831">
              <w:rPr>
                <w:color w:val="000000"/>
                <w:sz w:val="28"/>
                <w:szCs w:val="28"/>
                <w:shd w:val="clear" w:color="auto" w:fill="FFFFFF"/>
              </w:rPr>
              <w:t xml:space="preserve">а дорученням </w:t>
            </w:r>
            <w:r>
              <w:rPr>
                <w:color w:val="000000"/>
                <w:sz w:val="28"/>
                <w:szCs w:val="28"/>
                <w:shd w:val="clear" w:color="auto" w:fill="FFFFFF"/>
                <w:lang w:val="uk-UA"/>
              </w:rPr>
              <w:t>селищного голови</w:t>
            </w:r>
            <w:r w:rsidRPr="00527831">
              <w:rPr>
                <w:color w:val="000000"/>
                <w:sz w:val="28"/>
                <w:szCs w:val="28"/>
                <w:shd w:val="clear" w:color="auto" w:fill="FFFFFF"/>
              </w:rPr>
              <w:t xml:space="preserve"> представляти раду в органах державної влади, органах місцевого самоврядування, підприємствах, установах та організаціях з питань, що належать до його компетенції</w:t>
            </w:r>
            <w:r>
              <w:rPr>
                <w:color w:val="000000"/>
                <w:sz w:val="28"/>
                <w:szCs w:val="28"/>
                <w:shd w:val="clear" w:color="auto" w:fill="FFFFFF"/>
                <w:lang w:val="uk-UA"/>
              </w:rPr>
              <w:t>.</w:t>
            </w:r>
          </w:p>
        </w:tc>
      </w:tr>
      <w:tr w:rsidR="00B62865" w:rsidRPr="0001189D" w:rsidTr="006B4150">
        <w:tc>
          <w:tcPr>
            <w:tcW w:w="313"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B62865" w:rsidRPr="0001189D" w:rsidRDefault="00B62865" w:rsidP="006B4150">
            <w:pPr>
              <w:pStyle w:val="a7"/>
              <w:spacing w:before="120" w:beforeAutospacing="0" w:after="0" w:afterAutospacing="0"/>
              <w:jc w:val="both"/>
              <w:rPr>
                <w:sz w:val="28"/>
                <w:szCs w:val="28"/>
                <w:lang w:val="uk-UA"/>
              </w:rPr>
            </w:pPr>
            <w:r>
              <w:rPr>
                <w:color w:val="000000"/>
                <w:sz w:val="28"/>
                <w:szCs w:val="28"/>
                <w:shd w:val="clear" w:color="auto" w:fill="FFFFFF"/>
                <w:lang w:val="uk-UA"/>
              </w:rPr>
              <w:t>О</w:t>
            </w:r>
            <w:r w:rsidRPr="00527831">
              <w:rPr>
                <w:color w:val="000000"/>
                <w:sz w:val="28"/>
                <w:szCs w:val="28"/>
                <w:shd w:val="clear" w:color="auto" w:fill="FFFFFF"/>
              </w:rPr>
              <w:t>держувати в установленому порядку від органів державної влади, органів місцевого самоврядування, підприємств, установ та організацій інформацію, необхідну для викона</w:t>
            </w:r>
            <w:r>
              <w:rPr>
                <w:color w:val="000000"/>
                <w:sz w:val="28"/>
                <w:szCs w:val="28"/>
                <w:shd w:val="clear" w:color="auto" w:fill="FFFFFF"/>
              </w:rPr>
              <w:t>ння завдань</w:t>
            </w:r>
            <w:r>
              <w:rPr>
                <w:color w:val="000000"/>
                <w:sz w:val="28"/>
                <w:szCs w:val="28"/>
                <w:shd w:val="clear" w:color="auto" w:fill="FFFFFF"/>
                <w:lang w:val="uk-UA"/>
              </w:rPr>
              <w:t xml:space="preserve">, </w:t>
            </w:r>
            <w:r w:rsidRPr="00F62194">
              <w:rPr>
                <w:color w:val="000000"/>
                <w:sz w:val="28"/>
                <w:szCs w:val="28"/>
                <w:shd w:val="clear" w:color="auto" w:fill="FFFFFF"/>
                <w:lang w:eastAsia="uk-UA"/>
              </w:rPr>
              <w:t>що належать до його компетенції</w:t>
            </w:r>
            <w:r>
              <w:rPr>
                <w:sz w:val="28"/>
                <w:szCs w:val="28"/>
                <w:lang w:val="uk-UA"/>
              </w:rPr>
              <w:t>.</w:t>
            </w:r>
          </w:p>
        </w:tc>
      </w:tr>
      <w:tr w:rsidR="00B62865" w:rsidRPr="0001189D" w:rsidTr="006B4150">
        <w:tc>
          <w:tcPr>
            <w:tcW w:w="313" w:type="pct"/>
            <w:shd w:val="clear" w:color="auto" w:fill="auto"/>
          </w:tcPr>
          <w:p w:rsidR="00B62865" w:rsidRPr="0001189D" w:rsidRDefault="00B62865" w:rsidP="006B4150">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B62865" w:rsidRPr="00B06942" w:rsidRDefault="00B62865" w:rsidP="006B4150">
            <w:pPr>
              <w:pStyle w:val="a7"/>
              <w:shd w:val="clear" w:color="auto" w:fill="FFFFFF"/>
              <w:spacing w:before="0" w:beforeAutospacing="0" w:after="150" w:afterAutospacing="0"/>
              <w:jc w:val="both"/>
              <w:rPr>
                <w:color w:val="000000"/>
                <w:sz w:val="28"/>
                <w:szCs w:val="28"/>
                <w:shd w:val="clear" w:color="auto" w:fill="FFFFFF"/>
                <w:lang w:val="uk-UA"/>
              </w:rPr>
            </w:pPr>
            <w:r>
              <w:rPr>
                <w:color w:val="000000"/>
                <w:sz w:val="28"/>
                <w:szCs w:val="28"/>
                <w:shd w:val="clear" w:color="auto" w:fill="FFFFFF"/>
                <w:lang w:val="uk-UA"/>
              </w:rPr>
              <w:t>В</w:t>
            </w:r>
            <w:r w:rsidRPr="00527831">
              <w:rPr>
                <w:color w:val="000000"/>
                <w:sz w:val="28"/>
                <w:szCs w:val="28"/>
                <w:shd w:val="clear" w:color="auto" w:fill="FFFFFF"/>
              </w:rPr>
              <w:t>имагати якісного та у повному обсязі виконання працівникам</w:t>
            </w:r>
            <w:r>
              <w:rPr>
                <w:color w:val="000000"/>
                <w:sz w:val="28"/>
                <w:szCs w:val="28"/>
                <w:shd w:val="clear" w:color="auto" w:fill="FFFFFF"/>
              </w:rPr>
              <w:t xml:space="preserve">и </w:t>
            </w:r>
            <w:r>
              <w:rPr>
                <w:color w:val="000000"/>
                <w:sz w:val="28"/>
                <w:szCs w:val="28"/>
                <w:shd w:val="clear" w:color="auto" w:fill="FFFFFF"/>
                <w:lang w:val="uk-UA"/>
              </w:rPr>
              <w:t>селищної</w:t>
            </w:r>
            <w:r w:rsidRPr="00527831">
              <w:rPr>
                <w:color w:val="000000"/>
                <w:sz w:val="28"/>
                <w:szCs w:val="28"/>
                <w:shd w:val="clear" w:color="auto" w:fill="FFFFFF"/>
              </w:rPr>
              <w:t xml:space="preserve"> ради посадових обов'язків</w:t>
            </w:r>
            <w:r>
              <w:rPr>
                <w:color w:val="000000"/>
                <w:sz w:val="28"/>
                <w:szCs w:val="28"/>
                <w:shd w:val="clear" w:color="auto" w:fill="FFFFFF"/>
                <w:lang w:val="uk-UA"/>
              </w:rPr>
              <w:t>.</w:t>
            </w:r>
          </w:p>
        </w:tc>
      </w:tr>
      <w:tr w:rsidR="00B62865" w:rsidRPr="0001189D" w:rsidTr="006B4150">
        <w:tc>
          <w:tcPr>
            <w:tcW w:w="313" w:type="pct"/>
            <w:shd w:val="clear" w:color="auto" w:fill="auto"/>
          </w:tcPr>
          <w:p w:rsidR="00B62865" w:rsidRDefault="00B62865" w:rsidP="006B4150">
            <w:pPr>
              <w:pStyle w:val="a7"/>
              <w:spacing w:before="120" w:beforeAutospacing="0" w:after="0" w:afterAutospacing="0"/>
              <w:jc w:val="center"/>
              <w:rPr>
                <w:sz w:val="28"/>
                <w:szCs w:val="28"/>
                <w:lang w:val="uk-UA"/>
              </w:rPr>
            </w:pPr>
            <w:r>
              <w:rPr>
                <w:sz w:val="28"/>
                <w:szCs w:val="28"/>
                <w:lang w:val="uk-UA"/>
              </w:rPr>
              <w:t>4.</w:t>
            </w:r>
          </w:p>
        </w:tc>
        <w:tc>
          <w:tcPr>
            <w:tcW w:w="4687" w:type="pct"/>
            <w:shd w:val="clear" w:color="auto" w:fill="auto"/>
          </w:tcPr>
          <w:p w:rsidR="00B62865" w:rsidRPr="00B06942" w:rsidRDefault="00B62865" w:rsidP="006B4150">
            <w:pPr>
              <w:pStyle w:val="a7"/>
              <w:shd w:val="clear" w:color="auto" w:fill="FFFFFF"/>
              <w:spacing w:before="0" w:beforeAutospacing="0" w:after="150" w:afterAutospacing="0"/>
              <w:jc w:val="both"/>
              <w:rPr>
                <w:color w:val="000000"/>
                <w:sz w:val="28"/>
                <w:szCs w:val="28"/>
                <w:shd w:val="clear" w:color="auto" w:fill="FFFFFF"/>
                <w:lang w:val="uk-UA"/>
              </w:rPr>
            </w:pPr>
            <w:r>
              <w:rPr>
                <w:color w:val="000000"/>
                <w:sz w:val="28"/>
                <w:szCs w:val="28"/>
                <w:shd w:val="clear" w:color="auto" w:fill="FFFFFF"/>
                <w:lang w:val="uk-UA"/>
              </w:rPr>
              <w:t>В</w:t>
            </w:r>
            <w:r w:rsidRPr="00527831">
              <w:rPr>
                <w:color w:val="000000"/>
                <w:sz w:val="28"/>
                <w:szCs w:val="28"/>
                <w:shd w:val="clear" w:color="auto" w:fill="FFFFFF"/>
              </w:rPr>
              <w:t>носити на розгляд керівництва пропозиції щодо вдосконалення робот</w:t>
            </w:r>
            <w:r>
              <w:rPr>
                <w:color w:val="000000"/>
                <w:sz w:val="28"/>
                <w:szCs w:val="28"/>
                <w:shd w:val="clear" w:color="auto" w:fill="FFFFFF"/>
              </w:rPr>
              <w:t>и виконавчого комітету</w:t>
            </w:r>
            <w:r w:rsidRPr="00527831">
              <w:rPr>
                <w:color w:val="000000"/>
                <w:sz w:val="28"/>
                <w:szCs w:val="28"/>
                <w:shd w:val="clear" w:color="auto" w:fill="FFFFFF"/>
              </w:rPr>
              <w:t xml:space="preserve"> та </w:t>
            </w:r>
            <w:r>
              <w:rPr>
                <w:color w:val="000000"/>
                <w:sz w:val="28"/>
                <w:szCs w:val="28"/>
                <w:shd w:val="clear" w:color="auto" w:fill="FFFFFF"/>
                <w:lang w:val="uk-UA"/>
              </w:rPr>
              <w:t>апарату селищної ради.</w:t>
            </w:r>
          </w:p>
        </w:tc>
      </w:tr>
    </w:tbl>
    <w:p w:rsidR="00B62865" w:rsidRPr="0001189D" w:rsidRDefault="00B62865" w:rsidP="00B62865">
      <w:pPr>
        <w:pStyle w:val="a7"/>
        <w:rPr>
          <w:b/>
          <w:bCs/>
          <w:sz w:val="28"/>
          <w:szCs w:val="28"/>
          <w:lang w:val="uk-UA"/>
        </w:rPr>
      </w:pPr>
      <w:bookmarkStart w:id="25" w:name="n48"/>
      <w:bookmarkStart w:id="26" w:name="n49"/>
      <w:bookmarkStart w:id="27" w:name="n50"/>
      <w:bookmarkStart w:id="28" w:name="n51"/>
      <w:bookmarkStart w:id="29" w:name="o51"/>
      <w:bookmarkStart w:id="30" w:name="o52"/>
      <w:bookmarkEnd w:id="25"/>
      <w:bookmarkEnd w:id="26"/>
      <w:bookmarkEnd w:id="27"/>
      <w:bookmarkEnd w:id="28"/>
      <w:bookmarkEnd w:id="29"/>
      <w:bookmarkEnd w:id="30"/>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B62865" w:rsidRPr="005E136E" w:rsidTr="006B4150">
        <w:trPr>
          <w:trHeight w:val="415"/>
        </w:trPr>
        <w:tc>
          <w:tcPr>
            <w:tcW w:w="9643" w:type="dxa"/>
          </w:tcPr>
          <w:p w:rsidR="00B62865" w:rsidRPr="0001189D" w:rsidRDefault="00B62865" w:rsidP="006B4150">
            <w:pPr>
              <w:shd w:val="clear" w:color="auto" w:fill="FFFFFF"/>
              <w:spacing w:before="120"/>
              <w:jc w:val="both"/>
              <w:rPr>
                <w:sz w:val="28"/>
                <w:szCs w:val="28"/>
                <w:lang w:val="uk-UA"/>
              </w:rPr>
            </w:pPr>
            <w:bookmarkStart w:id="31" w:name="n9"/>
            <w:bookmarkEnd w:id="31"/>
            <w:r w:rsidRPr="0001189D">
              <w:rPr>
                <w:sz w:val="28"/>
                <w:szCs w:val="28"/>
                <w:lang w:val="uk-UA"/>
              </w:rPr>
              <w:t>Визначена:</w:t>
            </w:r>
          </w:p>
          <w:p w:rsidR="00B62865" w:rsidRDefault="00B62865" w:rsidP="006B4150">
            <w:pPr>
              <w:shd w:val="clear" w:color="auto" w:fill="FFFFFF"/>
              <w:spacing w:after="120"/>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B62865" w:rsidRPr="00070FF8" w:rsidRDefault="00B62865" w:rsidP="006B4150">
            <w:pPr>
              <w:keepNext/>
              <w:keepLines/>
              <w:spacing w:after="120"/>
              <w:ind w:right="57"/>
              <w:jc w:val="both"/>
              <w:rPr>
                <w:b/>
                <w:bCs/>
                <w:sz w:val="28"/>
                <w:szCs w:val="28"/>
                <w:lang w:val="uk-UA"/>
              </w:rPr>
            </w:pPr>
            <w:r w:rsidRPr="00070FF8">
              <w:rPr>
                <w:sz w:val="28"/>
                <w:szCs w:val="28"/>
                <w:lang w:val="uk-UA"/>
              </w:rPr>
              <w:t xml:space="preserve">регламентом </w:t>
            </w:r>
            <w:r w:rsidRPr="00070FF8">
              <w:rPr>
                <w:bCs/>
                <w:sz w:val="28"/>
                <w:szCs w:val="28"/>
                <w:lang w:val="uk-UA"/>
              </w:rPr>
              <w:t>виконавчого комітету та виконавчих органів Срібнянської селищної ради</w:t>
            </w:r>
            <w:r w:rsidRPr="0001189D">
              <w:rPr>
                <w:sz w:val="28"/>
                <w:szCs w:val="28"/>
                <w:lang w:val="uk-UA"/>
              </w:rPr>
              <w:t xml:space="preserve">, затвердженим рішенням  першої сесії першого пленарного засідання </w:t>
            </w:r>
            <w:r>
              <w:rPr>
                <w:sz w:val="28"/>
                <w:szCs w:val="28"/>
                <w:lang w:val="uk-UA"/>
              </w:rPr>
              <w:t>восьмого скликання від 16</w:t>
            </w:r>
            <w:r w:rsidRPr="0001189D">
              <w:rPr>
                <w:sz w:val="28"/>
                <w:szCs w:val="28"/>
                <w:lang w:val="uk-UA"/>
              </w:rPr>
              <w:t xml:space="preserve"> </w:t>
            </w:r>
            <w:r>
              <w:rPr>
                <w:sz w:val="28"/>
                <w:szCs w:val="28"/>
                <w:lang w:val="uk-UA"/>
              </w:rPr>
              <w:t>грудня</w:t>
            </w:r>
            <w:r w:rsidRPr="0001189D">
              <w:rPr>
                <w:sz w:val="28"/>
                <w:szCs w:val="28"/>
                <w:lang w:val="uk-UA"/>
              </w:rPr>
              <w:t xml:space="preserve"> 2020 року</w:t>
            </w:r>
            <w:r>
              <w:rPr>
                <w:sz w:val="28"/>
                <w:szCs w:val="28"/>
                <w:lang w:val="uk-UA"/>
              </w:rPr>
              <w:t xml:space="preserve"> №01</w:t>
            </w:r>
            <w:r w:rsidRPr="0001189D">
              <w:rPr>
                <w:sz w:val="28"/>
                <w:szCs w:val="28"/>
                <w:lang w:val="uk-UA"/>
              </w:rPr>
              <w:t>;</w:t>
            </w:r>
          </w:p>
          <w:p w:rsidR="00B62865" w:rsidRPr="0001189D" w:rsidRDefault="00B62865" w:rsidP="006B4150">
            <w:pPr>
              <w:shd w:val="clear" w:color="auto" w:fill="FFFFFF"/>
              <w:spacing w:before="120"/>
              <w:jc w:val="both"/>
              <w:rPr>
                <w:sz w:val="28"/>
                <w:szCs w:val="28"/>
                <w:lang w:val="uk-UA"/>
              </w:rPr>
            </w:pPr>
            <w:r>
              <w:rPr>
                <w:sz w:val="28"/>
                <w:szCs w:val="28"/>
                <w:lang w:val="uk-UA"/>
              </w:rPr>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r>
              <w:rPr>
                <w:sz w:val="28"/>
                <w:szCs w:val="28"/>
                <w:lang w:val="uk-UA"/>
              </w:rPr>
              <w:t>.</w:t>
            </w:r>
          </w:p>
        </w:tc>
      </w:tr>
    </w:tbl>
    <w:p w:rsidR="00B62865" w:rsidRDefault="00B62865" w:rsidP="00B62865">
      <w:pPr>
        <w:pStyle w:val="a7"/>
        <w:rPr>
          <w:b/>
          <w:bCs/>
          <w:sz w:val="28"/>
          <w:szCs w:val="28"/>
          <w:lang w:val="uk-UA"/>
        </w:rPr>
      </w:pPr>
    </w:p>
    <w:p w:rsidR="00B93FA4" w:rsidRDefault="00B93FA4" w:rsidP="00B62865">
      <w:pPr>
        <w:pStyle w:val="a7"/>
        <w:rPr>
          <w:b/>
          <w:bCs/>
          <w:sz w:val="28"/>
          <w:szCs w:val="28"/>
          <w:lang w:val="uk-UA"/>
        </w:rPr>
      </w:pPr>
    </w:p>
    <w:p w:rsidR="00B93FA4" w:rsidRDefault="00B93FA4" w:rsidP="00B62865">
      <w:pPr>
        <w:pStyle w:val="a7"/>
        <w:rPr>
          <w:b/>
          <w:bCs/>
          <w:sz w:val="28"/>
          <w:szCs w:val="28"/>
          <w:lang w:val="uk-UA"/>
        </w:rPr>
      </w:pPr>
    </w:p>
    <w:p w:rsidR="00B62865" w:rsidRPr="0001189D" w:rsidRDefault="00B62865" w:rsidP="00B62865">
      <w:pPr>
        <w:pStyle w:val="a7"/>
        <w:rPr>
          <w:sz w:val="28"/>
          <w:szCs w:val="28"/>
          <w:lang w:val="uk-UA"/>
        </w:rPr>
      </w:pPr>
      <w:r w:rsidRPr="0001189D">
        <w:rPr>
          <w:b/>
          <w:bCs/>
          <w:sz w:val="28"/>
          <w:szCs w:val="28"/>
          <w:lang w:val="uk-UA"/>
        </w:rPr>
        <w:lastRenderedPageBreak/>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B62865" w:rsidRPr="005E136E" w:rsidTr="006B4150">
        <w:trPr>
          <w:trHeight w:val="2360"/>
        </w:trPr>
        <w:tc>
          <w:tcPr>
            <w:tcW w:w="9643" w:type="dxa"/>
            <w:shd w:val="clear" w:color="auto" w:fill="auto"/>
          </w:tcPr>
          <w:p w:rsidR="00B62865" w:rsidRPr="0001189D" w:rsidRDefault="00B62865" w:rsidP="00FC2D33">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  від 29 грудня 2018 року №187.</w:t>
            </w:r>
          </w:p>
        </w:tc>
      </w:tr>
    </w:tbl>
    <w:p w:rsidR="00B62865" w:rsidRPr="0001189D" w:rsidRDefault="00B62865" w:rsidP="00B62865">
      <w:pPr>
        <w:ind w:firstLine="567"/>
        <w:rPr>
          <w:b/>
          <w:sz w:val="28"/>
          <w:szCs w:val="28"/>
          <w:lang w:val="uk-UA"/>
        </w:rPr>
      </w:pPr>
      <w:bookmarkStart w:id="32" w:name="195"/>
      <w:bookmarkStart w:id="33" w:name="212"/>
      <w:bookmarkStart w:id="34" w:name="215"/>
      <w:bookmarkEnd w:id="32"/>
      <w:bookmarkEnd w:id="33"/>
      <w:bookmarkEnd w:id="34"/>
    </w:p>
    <w:p w:rsidR="00B62865" w:rsidRDefault="00B62865" w:rsidP="00B62865">
      <w:pPr>
        <w:pStyle w:val="210"/>
        <w:shd w:val="clear" w:color="auto" w:fill="auto"/>
        <w:tabs>
          <w:tab w:val="left" w:pos="6902"/>
        </w:tabs>
        <w:spacing w:before="0" w:after="0" w:line="280" w:lineRule="exact"/>
        <w:rPr>
          <w:rStyle w:val="20"/>
          <w:b/>
          <w:color w:val="000000"/>
        </w:rPr>
      </w:pPr>
    </w:p>
    <w:p w:rsidR="00B62865" w:rsidRPr="002C3693" w:rsidRDefault="00B62865" w:rsidP="00B62865">
      <w:pPr>
        <w:pStyle w:val="210"/>
        <w:shd w:val="clear" w:color="auto" w:fill="auto"/>
        <w:tabs>
          <w:tab w:val="left" w:pos="6902"/>
        </w:tabs>
        <w:spacing w:before="0" w:after="0" w:line="280" w:lineRule="exact"/>
        <w:rPr>
          <w:rStyle w:val="20"/>
          <w:b/>
          <w:color w:val="000000"/>
        </w:rPr>
      </w:pPr>
      <w:r w:rsidRPr="002C3693">
        <w:rPr>
          <w:rStyle w:val="20"/>
          <w:b/>
          <w:color w:val="000000"/>
        </w:rPr>
        <w:t xml:space="preserve">Керуючий справами (секретар) </w:t>
      </w:r>
    </w:p>
    <w:p w:rsidR="00B62865" w:rsidRPr="0001189D" w:rsidRDefault="00B62865" w:rsidP="00B62865">
      <w:pPr>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D55888" w:rsidRDefault="00D55888" w:rsidP="00B62865">
      <w:pPr>
        <w:ind w:firstLine="567"/>
        <w:jc w:val="both"/>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D55888" w:rsidRDefault="00D55888"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FC2D33" w:rsidRDefault="00FC2D33"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AA726A" w:rsidRDefault="00AA726A" w:rsidP="00B62865">
      <w:pPr>
        <w:ind w:left="6379"/>
        <w:rPr>
          <w:sz w:val="28"/>
          <w:szCs w:val="28"/>
          <w:lang w:val="uk-UA"/>
        </w:rPr>
      </w:pPr>
    </w:p>
    <w:p w:rsidR="00AA726A" w:rsidRDefault="00AA726A" w:rsidP="00B62865">
      <w:pPr>
        <w:ind w:left="6379"/>
        <w:rPr>
          <w:sz w:val="28"/>
          <w:szCs w:val="28"/>
          <w:lang w:val="uk-UA"/>
        </w:rPr>
      </w:pPr>
    </w:p>
    <w:p w:rsidR="005E136E" w:rsidRDefault="005E136E" w:rsidP="00B62865">
      <w:pPr>
        <w:ind w:left="6379"/>
        <w:rPr>
          <w:sz w:val="28"/>
          <w:szCs w:val="28"/>
          <w:lang w:val="uk-UA"/>
        </w:rPr>
      </w:pPr>
    </w:p>
    <w:p w:rsidR="005E136E" w:rsidRDefault="005E136E" w:rsidP="00B62865">
      <w:pPr>
        <w:ind w:left="6379"/>
        <w:rPr>
          <w:sz w:val="28"/>
          <w:szCs w:val="28"/>
          <w:lang w:val="uk-UA"/>
        </w:rPr>
      </w:pPr>
    </w:p>
    <w:p w:rsidR="005E136E" w:rsidRDefault="005E136E" w:rsidP="00B62865">
      <w:pPr>
        <w:ind w:left="6379"/>
        <w:rPr>
          <w:sz w:val="28"/>
          <w:szCs w:val="28"/>
          <w:lang w:val="uk-UA"/>
        </w:rPr>
      </w:pPr>
    </w:p>
    <w:p w:rsidR="005E136E" w:rsidRDefault="005E136E" w:rsidP="00B62865">
      <w:pPr>
        <w:ind w:left="6379"/>
        <w:rPr>
          <w:sz w:val="28"/>
          <w:szCs w:val="28"/>
          <w:lang w:val="uk-UA"/>
        </w:rPr>
      </w:pPr>
    </w:p>
    <w:p w:rsidR="005E136E" w:rsidRDefault="005E136E" w:rsidP="00B62865">
      <w:pPr>
        <w:ind w:left="6379"/>
        <w:rPr>
          <w:sz w:val="28"/>
          <w:szCs w:val="28"/>
          <w:lang w:val="uk-UA"/>
        </w:rPr>
      </w:pPr>
    </w:p>
    <w:p w:rsidR="005E136E" w:rsidRDefault="005E136E" w:rsidP="00B62865">
      <w:pPr>
        <w:ind w:left="6379"/>
        <w:rPr>
          <w:sz w:val="28"/>
          <w:szCs w:val="28"/>
          <w:lang w:val="uk-UA"/>
        </w:rPr>
      </w:pPr>
    </w:p>
    <w:p w:rsidR="005E136E" w:rsidRDefault="005E136E" w:rsidP="00B62865">
      <w:pPr>
        <w:ind w:left="6379"/>
        <w:rPr>
          <w:sz w:val="28"/>
          <w:szCs w:val="28"/>
          <w:lang w:val="uk-UA"/>
        </w:rPr>
      </w:pPr>
    </w:p>
    <w:p w:rsidR="005E136E" w:rsidRDefault="005E136E" w:rsidP="00B62865">
      <w:pPr>
        <w:ind w:left="6379"/>
        <w:rPr>
          <w:sz w:val="28"/>
          <w:szCs w:val="28"/>
          <w:lang w:val="uk-UA"/>
        </w:rPr>
      </w:pPr>
    </w:p>
    <w:p w:rsidR="005E136E" w:rsidRDefault="005E136E" w:rsidP="00B62865">
      <w:pPr>
        <w:ind w:left="6379"/>
        <w:rPr>
          <w:sz w:val="28"/>
          <w:szCs w:val="28"/>
          <w:lang w:val="uk-UA"/>
        </w:rPr>
      </w:pPr>
    </w:p>
    <w:p w:rsidR="00B62865" w:rsidRPr="002C3693" w:rsidRDefault="00B62865" w:rsidP="00B62865">
      <w:pPr>
        <w:ind w:left="6379"/>
        <w:rPr>
          <w:sz w:val="28"/>
          <w:szCs w:val="28"/>
          <w:lang w:val="uk-UA"/>
        </w:rPr>
      </w:pPr>
      <w:r w:rsidRPr="002C3693">
        <w:rPr>
          <w:sz w:val="28"/>
          <w:szCs w:val="28"/>
          <w:lang w:val="uk-UA"/>
        </w:rPr>
        <w:t>Додаток</w:t>
      </w:r>
      <w:r>
        <w:rPr>
          <w:sz w:val="28"/>
          <w:szCs w:val="28"/>
          <w:lang w:val="uk-UA"/>
        </w:rPr>
        <w:t xml:space="preserve"> 5</w:t>
      </w:r>
    </w:p>
    <w:p w:rsidR="00B62865" w:rsidRPr="002C3693" w:rsidRDefault="00B62865" w:rsidP="00B62865">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B62865" w:rsidRDefault="00B62865" w:rsidP="00B62865">
      <w:pPr>
        <w:ind w:firstLine="567"/>
        <w:jc w:val="both"/>
        <w:rPr>
          <w:b/>
          <w:sz w:val="28"/>
          <w:szCs w:val="28"/>
          <w:lang w:val="uk-UA"/>
        </w:rPr>
      </w:pPr>
    </w:p>
    <w:p w:rsidR="00B62865" w:rsidRDefault="00B62865" w:rsidP="00B62865">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B62865" w:rsidRPr="007F4579" w:rsidRDefault="007F4579" w:rsidP="007F4579">
      <w:pPr>
        <w:ind w:firstLine="567"/>
        <w:jc w:val="center"/>
        <w:rPr>
          <w:b/>
          <w:sz w:val="28"/>
          <w:szCs w:val="28"/>
          <w:lang w:val="uk-UA"/>
        </w:rPr>
      </w:pPr>
      <w:r>
        <w:rPr>
          <w:b/>
          <w:sz w:val="28"/>
          <w:szCs w:val="28"/>
          <w:lang w:val="uk-UA"/>
        </w:rPr>
        <w:t>начальника відділу бухгалтерського обліку та звітності - головного бухгалтера</w:t>
      </w:r>
    </w:p>
    <w:p w:rsidR="00B62865" w:rsidRDefault="00B62865"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7F4579" w:rsidRPr="00750FD2" w:rsidTr="006B4150">
        <w:trPr>
          <w:trHeight w:val="435"/>
        </w:trPr>
        <w:tc>
          <w:tcPr>
            <w:tcW w:w="6480" w:type="dxa"/>
            <w:gridSpan w:val="2"/>
            <w:tcBorders>
              <w:top w:val="nil"/>
              <w:left w:val="nil"/>
              <w:right w:val="nil"/>
            </w:tcBorders>
            <w:shd w:val="clear" w:color="auto" w:fill="auto"/>
          </w:tcPr>
          <w:p w:rsidR="007F4579" w:rsidRDefault="007F4579" w:rsidP="006B4150">
            <w:pPr>
              <w:rPr>
                <w:b/>
                <w:bCs/>
                <w:sz w:val="28"/>
                <w:szCs w:val="28"/>
                <w:lang w:val="uk-UA"/>
              </w:rPr>
            </w:pPr>
            <w:r w:rsidRPr="00750FD2">
              <w:rPr>
                <w:b/>
                <w:bCs/>
                <w:sz w:val="28"/>
                <w:szCs w:val="28"/>
                <w:lang w:val="uk-UA"/>
              </w:rPr>
              <w:t>1. Загальна інформація</w:t>
            </w:r>
          </w:p>
          <w:p w:rsidR="007F4579" w:rsidRPr="00750FD2" w:rsidRDefault="007F4579" w:rsidP="006B4150">
            <w:pPr>
              <w:rPr>
                <w:sz w:val="28"/>
                <w:szCs w:val="28"/>
                <w:lang w:val="uk-UA"/>
              </w:rPr>
            </w:pPr>
          </w:p>
        </w:tc>
        <w:tc>
          <w:tcPr>
            <w:tcW w:w="2160" w:type="dxa"/>
            <w:tcBorders>
              <w:top w:val="nil"/>
              <w:left w:val="nil"/>
              <w:bottom w:val="nil"/>
              <w:right w:val="nil"/>
            </w:tcBorders>
            <w:shd w:val="clear" w:color="auto" w:fill="auto"/>
          </w:tcPr>
          <w:p w:rsidR="007F4579" w:rsidRPr="00750FD2" w:rsidRDefault="007F4579" w:rsidP="006B4150">
            <w:pPr>
              <w:rPr>
                <w:sz w:val="28"/>
                <w:szCs w:val="28"/>
                <w:lang w:val="uk-UA"/>
              </w:rPr>
            </w:pPr>
          </w:p>
        </w:tc>
        <w:tc>
          <w:tcPr>
            <w:tcW w:w="900" w:type="dxa"/>
            <w:tcBorders>
              <w:top w:val="nil"/>
              <w:left w:val="nil"/>
              <w:bottom w:val="nil"/>
              <w:right w:val="nil"/>
            </w:tcBorders>
            <w:shd w:val="clear" w:color="auto" w:fill="auto"/>
            <w:vAlign w:val="center"/>
          </w:tcPr>
          <w:p w:rsidR="007F4579" w:rsidRPr="00750FD2" w:rsidRDefault="007F4579" w:rsidP="006B4150">
            <w:pPr>
              <w:jc w:val="center"/>
              <w:rPr>
                <w:sz w:val="28"/>
                <w:szCs w:val="28"/>
                <w:highlight w:val="yellow"/>
                <w:lang w:val="uk-UA"/>
              </w:rPr>
            </w:pPr>
          </w:p>
        </w:tc>
      </w:tr>
      <w:tr w:rsidR="007F4579" w:rsidRPr="00750FD2" w:rsidTr="006B4150">
        <w:tblPrEx>
          <w:tblLook w:val="01E0"/>
        </w:tblPrEx>
        <w:trPr>
          <w:trHeight w:val="421"/>
        </w:trPr>
        <w:tc>
          <w:tcPr>
            <w:tcW w:w="4857" w:type="dxa"/>
            <w:shd w:val="clear" w:color="auto" w:fill="auto"/>
          </w:tcPr>
          <w:p w:rsidR="007F4579" w:rsidRPr="00750FD2" w:rsidRDefault="007F4579" w:rsidP="006B4150">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7F4579" w:rsidRPr="00994143" w:rsidRDefault="007F4579" w:rsidP="006B4150">
            <w:pPr>
              <w:rPr>
                <w:sz w:val="28"/>
                <w:szCs w:val="28"/>
                <w:lang w:val="uk-UA"/>
              </w:rPr>
            </w:pPr>
            <w:r>
              <w:rPr>
                <w:sz w:val="28"/>
                <w:szCs w:val="28"/>
                <w:lang w:val="en-US"/>
              </w:rPr>
              <w:t>VI</w:t>
            </w:r>
            <w:r w:rsidRPr="00035E7B">
              <w:rPr>
                <w:sz w:val="28"/>
                <w:szCs w:val="28"/>
              </w:rPr>
              <w:t xml:space="preserve"> </w:t>
            </w:r>
            <w:r>
              <w:rPr>
                <w:sz w:val="28"/>
                <w:szCs w:val="28"/>
                <w:lang w:val="uk-UA"/>
              </w:rPr>
              <w:t>категорія</w:t>
            </w:r>
          </w:p>
        </w:tc>
      </w:tr>
      <w:tr w:rsidR="007F4579" w:rsidRPr="00750FD2" w:rsidTr="006B4150">
        <w:tblPrEx>
          <w:tblLook w:val="01E0"/>
        </w:tblPrEx>
        <w:trPr>
          <w:trHeight w:val="502"/>
        </w:trPr>
        <w:tc>
          <w:tcPr>
            <w:tcW w:w="4857" w:type="dxa"/>
            <w:shd w:val="clear" w:color="auto" w:fill="auto"/>
          </w:tcPr>
          <w:p w:rsidR="007F4579" w:rsidRPr="00750FD2" w:rsidRDefault="007F4579" w:rsidP="006B4150">
            <w:pPr>
              <w:rPr>
                <w:sz w:val="28"/>
                <w:szCs w:val="28"/>
                <w:lang w:val="uk-UA"/>
              </w:rPr>
            </w:pPr>
            <w:r w:rsidRPr="00750FD2">
              <w:rPr>
                <w:sz w:val="28"/>
                <w:szCs w:val="28"/>
                <w:lang w:val="uk-UA"/>
              </w:rPr>
              <w:t>Посада</w:t>
            </w:r>
          </w:p>
        </w:tc>
        <w:tc>
          <w:tcPr>
            <w:tcW w:w="4683" w:type="dxa"/>
            <w:gridSpan w:val="3"/>
            <w:shd w:val="clear" w:color="auto" w:fill="auto"/>
          </w:tcPr>
          <w:p w:rsidR="007F4579" w:rsidRPr="00B4275A" w:rsidRDefault="007F4579" w:rsidP="006B4150">
            <w:pPr>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r w:rsidR="007F4579" w:rsidRPr="005E136E" w:rsidTr="006B4150">
        <w:tblPrEx>
          <w:tblLook w:val="01E0"/>
        </w:tblPrEx>
        <w:trPr>
          <w:trHeight w:val="743"/>
        </w:trPr>
        <w:tc>
          <w:tcPr>
            <w:tcW w:w="4857" w:type="dxa"/>
            <w:shd w:val="clear" w:color="auto" w:fill="auto"/>
          </w:tcPr>
          <w:p w:rsidR="007F4579" w:rsidRPr="00750FD2" w:rsidRDefault="007F4579" w:rsidP="006B4150">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7F4579" w:rsidRPr="00750FD2" w:rsidRDefault="007F4579" w:rsidP="006B4150">
            <w:pPr>
              <w:jc w:val="both"/>
              <w:rPr>
                <w:sz w:val="28"/>
                <w:szCs w:val="28"/>
                <w:lang w:val="uk-UA"/>
              </w:rPr>
            </w:pPr>
            <w:r w:rsidRPr="00750FD2">
              <w:rPr>
                <w:bCs/>
                <w:sz w:val="28"/>
                <w:szCs w:val="28"/>
                <w:lang w:val="uk-UA"/>
              </w:rPr>
              <w:t xml:space="preserve">Відділ </w:t>
            </w:r>
            <w:r>
              <w:rPr>
                <w:bCs/>
                <w:sz w:val="28"/>
                <w:szCs w:val="28"/>
                <w:lang w:val="uk-UA"/>
              </w:rPr>
              <w:t>бухгалтерського обліку та звітності</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7F4579" w:rsidRPr="00750FD2" w:rsidTr="006B4150">
        <w:tblPrEx>
          <w:tblLook w:val="01E0"/>
        </w:tblPrEx>
        <w:trPr>
          <w:trHeight w:val="527"/>
        </w:trPr>
        <w:tc>
          <w:tcPr>
            <w:tcW w:w="4857" w:type="dxa"/>
            <w:shd w:val="clear" w:color="auto" w:fill="auto"/>
          </w:tcPr>
          <w:p w:rsidR="007F4579" w:rsidRPr="00750FD2" w:rsidRDefault="007F4579" w:rsidP="006B4150">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7F4579" w:rsidRPr="00750FD2" w:rsidRDefault="007F4579"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r w:rsidR="007F4579" w:rsidRPr="00750FD2" w:rsidTr="006B4150">
        <w:tblPrEx>
          <w:tblLook w:val="01E0"/>
        </w:tblPrEx>
        <w:trPr>
          <w:trHeight w:val="703"/>
        </w:trPr>
        <w:tc>
          <w:tcPr>
            <w:tcW w:w="4857" w:type="dxa"/>
            <w:shd w:val="clear" w:color="auto" w:fill="auto"/>
          </w:tcPr>
          <w:p w:rsidR="007F4579" w:rsidRPr="00750FD2" w:rsidRDefault="007F4579" w:rsidP="006B4150">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7F4579" w:rsidRPr="00750FD2" w:rsidRDefault="007F4579" w:rsidP="006B4150">
            <w:pPr>
              <w:jc w:val="both"/>
              <w:rPr>
                <w:sz w:val="28"/>
                <w:szCs w:val="28"/>
                <w:lang w:val="uk-UA"/>
              </w:rPr>
            </w:pPr>
            <w:r>
              <w:rPr>
                <w:sz w:val="28"/>
                <w:szCs w:val="28"/>
                <w:lang w:val="uk-UA"/>
              </w:rPr>
              <w:t xml:space="preserve"> Срібнянський селищний голова</w:t>
            </w:r>
          </w:p>
        </w:tc>
      </w:tr>
      <w:tr w:rsidR="007F4579" w:rsidRPr="00750FD2" w:rsidTr="006B4150">
        <w:tblPrEx>
          <w:tblLook w:val="01E0"/>
        </w:tblPrEx>
        <w:trPr>
          <w:trHeight w:val="709"/>
        </w:trPr>
        <w:tc>
          <w:tcPr>
            <w:tcW w:w="4857" w:type="dxa"/>
            <w:shd w:val="clear" w:color="auto" w:fill="auto"/>
          </w:tcPr>
          <w:p w:rsidR="007F4579" w:rsidRPr="00750FD2" w:rsidRDefault="007F4579" w:rsidP="006B4150">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7F4579" w:rsidRPr="00750FD2" w:rsidRDefault="007F4579"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bl>
    <w:p w:rsidR="007F4579" w:rsidRDefault="007F4579" w:rsidP="007F4579">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F4579" w:rsidRPr="005E136E" w:rsidTr="006B4150">
        <w:tc>
          <w:tcPr>
            <w:tcW w:w="5000" w:type="pct"/>
            <w:shd w:val="clear" w:color="auto" w:fill="auto"/>
          </w:tcPr>
          <w:p w:rsidR="007F4579" w:rsidRPr="00750FD2" w:rsidRDefault="007F4579" w:rsidP="006B4150">
            <w:pPr>
              <w:autoSpaceDE w:val="0"/>
              <w:autoSpaceDN w:val="0"/>
              <w:adjustRightInd w:val="0"/>
              <w:jc w:val="both"/>
              <w:rPr>
                <w:sz w:val="28"/>
                <w:szCs w:val="28"/>
                <w:lang w:val="uk-UA"/>
              </w:rPr>
            </w:pPr>
            <w:r w:rsidRPr="00750FD2">
              <w:rPr>
                <w:color w:val="000000"/>
                <w:sz w:val="28"/>
                <w:szCs w:val="28"/>
                <w:lang w:val="uk-UA"/>
              </w:rPr>
              <w:t>Забезпечення в</w:t>
            </w:r>
            <w:r>
              <w:rPr>
                <w:color w:val="000000"/>
                <w:sz w:val="28"/>
                <w:szCs w:val="28"/>
                <w:lang w:val="uk-UA"/>
              </w:rPr>
              <w:t>едення бухгалтерського обліку, дотримуючись бюджетного законодавства, що регулюють процедури реєстрації та обліку бюджетних зобов’язань бюджетних коштів в органах Казначейства та контроль товарно-матеріальних цінностей, грошових коштів, розрахунків з використанням уніфікованої автоматизованої системи бухгалтерського обліку та звітності.</w:t>
            </w:r>
          </w:p>
        </w:tc>
      </w:tr>
    </w:tbl>
    <w:p w:rsidR="007F4579" w:rsidRDefault="007F4579" w:rsidP="007F4579">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7F4579" w:rsidRPr="005E136E" w:rsidTr="006B4150">
        <w:tc>
          <w:tcPr>
            <w:tcW w:w="386"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7F4579" w:rsidRPr="00ED1201" w:rsidRDefault="007F4579" w:rsidP="007F4579">
            <w:pPr>
              <w:pStyle w:val="Just"/>
              <w:ind w:firstLine="0"/>
              <w:rPr>
                <w:sz w:val="28"/>
                <w:szCs w:val="28"/>
                <w:lang w:val="uk-UA"/>
              </w:rPr>
            </w:pPr>
            <w:r w:rsidRPr="00ED1201">
              <w:rPr>
                <w:color w:val="444444"/>
                <w:sz w:val="28"/>
                <w:szCs w:val="28"/>
                <w:shd w:val="clear" w:color="auto" w:fill="FFFFFF"/>
                <w:lang w:val="uk-UA"/>
              </w:rPr>
              <w:t xml:space="preserve">Здійснює організацію бухгалтерського обліку господарсько-фінансової діяльності і контроль за ощадливим використанням матеріальних, трудових і фінансових ресурсів, схоронністю власності </w:t>
            </w:r>
            <w:r>
              <w:rPr>
                <w:color w:val="444444"/>
                <w:sz w:val="28"/>
                <w:szCs w:val="28"/>
                <w:shd w:val="clear" w:color="auto" w:fill="FFFFFF"/>
                <w:lang w:val="uk-UA"/>
              </w:rPr>
              <w:t>селищної ради</w:t>
            </w:r>
            <w:r w:rsidRPr="00ED1201">
              <w:rPr>
                <w:sz w:val="28"/>
                <w:szCs w:val="28"/>
                <w:lang w:val="uk-UA"/>
              </w:rPr>
              <w:t>.</w:t>
            </w:r>
          </w:p>
        </w:tc>
      </w:tr>
      <w:tr w:rsidR="007F4579" w:rsidRPr="005E136E" w:rsidTr="006B4150">
        <w:tc>
          <w:tcPr>
            <w:tcW w:w="386"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7F4579" w:rsidRPr="00ED1201" w:rsidRDefault="007F4579" w:rsidP="007F4579">
            <w:pPr>
              <w:pStyle w:val="a7"/>
              <w:shd w:val="clear" w:color="auto" w:fill="FFFFFF"/>
              <w:tabs>
                <w:tab w:val="left" w:pos="1418"/>
              </w:tabs>
              <w:suppressAutoHyphens/>
              <w:spacing w:before="120" w:beforeAutospacing="0" w:after="0" w:afterAutospacing="0"/>
              <w:jc w:val="both"/>
              <w:rPr>
                <w:sz w:val="28"/>
                <w:szCs w:val="28"/>
                <w:lang w:val="uk-UA"/>
              </w:rPr>
            </w:pPr>
            <w:r w:rsidRPr="00ED1201">
              <w:rPr>
                <w:color w:val="444444"/>
                <w:sz w:val="28"/>
                <w:szCs w:val="28"/>
                <w:shd w:val="clear" w:color="auto" w:fill="FFFFFF"/>
                <w:lang w:val="uk-UA"/>
              </w:rPr>
              <w:t xml:space="preserve">Формує відповідно до законодавства про бухгалтерський облік облікову політику виходячи зі структури й особливостей діяльності </w:t>
            </w:r>
            <w:r w:rsidRPr="007F4579">
              <w:rPr>
                <w:color w:val="444444"/>
                <w:sz w:val="28"/>
                <w:szCs w:val="28"/>
                <w:shd w:val="clear" w:color="auto" w:fill="FFFFFF"/>
                <w:lang w:val="uk-UA"/>
              </w:rPr>
              <w:t>селищної ради</w:t>
            </w:r>
            <w:r w:rsidRPr="00ED1201">
              <w:rPr>
                <w:color w:val="444444"/>
                <w:sz w:val="28"/>
                <w:szCs w:val="28"/>
                <w:shd w:val="clear" w:color="auto" w:fill="FFFFFF"/>
                <w:lang w:val="uk-UA"/>
              </w:rPr>
              <w:t xml:space="preserve">, необхідності забезпечення </w:t>
            </w:r>
            <w:r>
              <w:rPr>
                <w:color w:val="444444"/>
                <w:sz w:val="28"/>
                <w:szCs w:val="28"/>
                <w:shd w:val="clear" w:color="auto" w:fill="FFFFFF"/>
                <w:lang w:val="uk-UA"/>
              </w:rPr>
              <w:t>її</w:t>
            </w:r>
            <w:r w:rsidRPr="00ED1201">
              <w:rPr>
                <w:color w:val="444444"/>
                <w:sz w:val="28"/>
                <w:szCs w:val="28"/>
                <w:shd w:val="clear" w:color="auto" w:fill="FFFFFF"/>
                <w:lang w:val="uk-UA"/>
              </w:rPr>
              <w:t xml:space="preserve"> фінансової стійкості</w:t>
            </w:r>
            <w:r>
              <w:rPr>
                <w:color w:val="444444"/>
                <w:sz w:val="28"/>
                <w:szCs w:val="28"/>
                <w:shd w:val="clear" w:color="auto" w:fill="FFFFFF"/>
                <w:lang w:val="uk-UA"/>
              </w:rPr>
              <w:t>.</w:t>
            </w:r>
          </w:p>
        </w:tc>
      </w:tr>
      <w:tr w:rsidR="007F4579" w:rsidRPr="005E136E" w:rsidTr="006B4150">
        <w:tc>
          <w:tcPr>
            <w:tcW w:w="386" w:type="pct"/>
            <w:shd w:val="clear" w:color="auto" w:fill="auto"/>
          </w:tcPr>
          <w:p w:rsidR="007F4579" w:rsidRDefault="007F4579" w:rsidP="006B4150">
            <w:pPr>
              <w:pStyle w:val="a7"/>
              <w:spacing w:before="120" w:beforeAutospacing="0" w:after="0" w:afterAutospacing="0"/>
              <w:jc w:val="center"/>
              <w:rPr>
                <w:sz w:val="28"/>
                <w:szCs w:val="28"/>
                <w:lang w:val="uk-UA"/>
              </w:rPr>
            </w:pPr>
            <w:r>
              <w:rPr>
                <w:sz w:val="28"/>
                <w:szCs w:val="28"/>
                <w:lang w:val="uk-UA"/>
              </w:rPr>
              <w:lastRenderedPageBreak/>
              <w:t>3.</w:t>
            </w:r>
          </w:p>
        </w:tc>
        <w:tc>
          <w:tcPr>
            <w:tcW w:w="4614" w:type="pct"/>
            <w:shd w:val="clear" w:color="auto" w:fill="auto"/>
          </w:tcPr>
          <w:p w:rsidR="007F4579" w:rsidRPr="00ED1201" w:rsidRDefault="007F4579" w:rsidP="006B4150">
            <w:pPr>
              <w:pStyle w:val="a7"/>
              <w:shd w:val="clear" w:color="auto" w:fill="FFFFFF"/>
              <w:tabs>
                <w:tab w:val="left" w:pos="1418"/>
              </w:tabs>
              <w:suppressAutoHyphens/>
              <w:spacing w:before="120" w:beforeAutospacing="0" w:after="0" w:afterAutospacing="0"/>
              <w:jc w:val="both"/>
              <w:rPr>
                <w:sz w:val="28"/>
                <w:szCs w:val="28"/>
                <w:lang w:val="uk-UA"/>
              </w:rPr>
            </w:pPr>
            <w:r w:rsidRPr="00ED1201">
              <w:rPr>
                <w:color w:val="444444"/>
                <w:sz w:val="28"/>
                <w:szCs w:val="28"/>
                <w:shd w:val="clear" w:color="auto" w:fill="FFFFFF"/>
                <w:lang w:val="uk-UA"/>
              </w:rPr>
              <w:t>Очолює роботу по підготовці і прийнятті робочого плану рахунків, форм первинних облікових документів, застосовуваних для оформлення господарських операцій, по яких не передбачені типові форми, розробці форм документів внутрішньої бухгалтерської звітності, а також забезпеченню порядку проведення інвентаризацій, контролю за проведенням господарських операцій, дотримання</w:t>
            </w:r>
            <w:r>
              <w:rPr>
                <w:color w:val="444444"/>
                <w:sz w:val="28"/>
                <w:szCs w:val="28"/>
                <w:shd w:val="clear" w:color="auto" w:fill="FFFFFF"/>
                <w:lang w:val="uk-UA"/>
              </w:rPr>
              <w:t>м</w:t>
            </w:r>
            <w:r w:rsidRPr="00ED1201">
              <w:rPr>
                <w:color w:val="444444"/>
                <w:sz w:val="28"/>
                <w:szCs w:val="28"/>
                <w:shd w:val="clear" w:color="auto" w:fill="FFFFFF"/>
                <w:lang w:val="uk-UA"/>
              </w:rPr>
              <w:t xml:space="preserve"> технології обробки бухгалтерської інформації і порядку документообігу</w:t>
            </w:r>
            <w:r>
              <w:rPr>
                <w:color w:val="444444"/>
                <w:sz w:val="28"/>
                <w:szCs w:val="28"/>
                <w:shd w:val="clear" w:color="auto" w:fill="FFFFFF"/>
                <w:lang w:val="uk-UA"/>
              </w:rPr>
              <w:t>.</w:t>
            </w:r>
          </w:p>
        </w:tc>
      </w:tr>
      <w:tr w:rsidR="007F4579" w:rsidRPr="005E136E" w:rsidTr="006B4150">
        <w:tc>
          <w:tcPr>
            <w:tcW w:w="386"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Pr>
                <w:sz w:val="28"/>
                <w:szCs w:val="28"/>
                <w:lang w:val="uk-UA"/>
              </w:rPr>
              <w:t>4</w:t>
            </w:r>
            <w:r w:rsidRPr="00750FD2">
              <w:rPr>
                <w:sz w:val="28"/>
                <w:szCs w:val="28"/>
                <w:lang w:val="uk-UA"/>
              </w:rPr>
              <w:t>.</w:t>
            </w:r>
          </w:p>
        </w:tc>
        <w:tc>
          <w:tcPr>
            <w:tcW w:w="4614" w:type="pct"/>
            <w:shd w:val="clear" w:color="auto" w:fill="auto"/>
          </w:tcPr>
          <w:p w:rsidR="007F4579" w:rsidRPr="00ED1201" w:rsidRDefault="007F4579" w:rsidP="007F4579">
            <w:pPr>
              <w:jc w:val="both"/>
              <w:rPr>
                <w:sz w:val="28"/>
                <w:szCs w:val="28"/>
                <w:lang w:val="uk-UA"/>
              </w:rPr>
            </w:pPr>
            <w:r w:rsidRPr="00ED1201">
              <w:rPr>
                <w:color w:val="444444"/>
                <w:sz w:val="28"/>
                <w:szCs w:val="28"/>
                <w:shd w:val="clear" w:color="auto" w:fill="FFFFFF"/>
                <w:lang w:val="uk-UA"/>
              </w:rPr>
              <w:t xml:space="preserve">Забезпечує раціональну організацію бухгалтерського обліку і звітності </w:t>
            </w:r>
            <w:r>
              <w:rPr>
                <w:color w:val="444444"/>
                <w:sz w:val="28"/>
                <w:szCs w:val="28"/>
                <w:shd w:val="clear" w:color="auto" w:fill="FFFFFF"/>
                <w:lang w:val="uk-UA"/>
              </w:rPr>
              <w:t>у селищній раді</w:t>
            </w:r>
            <w:r w:rsidRPr="00ED1201">
              <w:rPr>
                <w:color w:val="444444"/>
                <w:sz w:val="28"/>
                <w:szCs w:val="28"/>
                <w:shd w:val="clear" w:color="auto" w:fill="FFFFFF"/>
                <w:lang w:val="uk-UA"/>
              </w:rPr>
              <w:t xml:space="preserve"> й у </w:t>
            </w:r>
            <w:r>
              <w:rPr>
                <w:color w:val="444444"/>
                <w:sz w:val="28"/>
                <w:szCs w:val="28"/>
                <w:shd w:val="clear" w:color="auto" w:fill="FFFFFF"/>
                <w:lang w:val="uk-UA"/>
              </w:rPr>
              <w:t>її</w:t>
            </w:r>
            <w:r w:rsidRPr="00ED1201">
              <w:rPr>
                <w:color w:val="444444"/>
                <w:sz w:val="28"/>
                <w:szCs w:val="28"/>
                <w:shd w:val="clear" w:color="auto" w:fill="FFFFFF"/>
                <w:lang w:val="uk-UA"/>
              </w:rPr>
              <w:t xml:space="preserve"> підрозділах на основі максимальної централізації обліково-обчислювальних робіт і застосування сучасних технічних засобів і інформаційних технологій, прогресивних форм і методів обліку і контролю, формування і своєчасне представлення повної і достовірної бухгалтерської інформації про діяльність </w:t>
            </w:r>
            <w:r>
              <w:rPr>
                <w:color w:val="444444"/>
                <w:sz w:val="28"/>
                <w:szCs w:val="28"/>
                <w:shd w:val="clear" w:color="auto" w:fill="FFFFFF"/>
                <w:lang w:val="uk-UA"/>
              </w:rPr>
              <w:t>селищної ради</w:t>
            </w:r>
            <w:r w:rsidRPr="00ED1201">
              <w:rPr>
                <w:color w:val="444444"/>
                <w:sz w:val="28"/>
                <w:szCs w:val="28"/>
                <w:shd w:val="clear" w:color="auto" w:fill="FFFFFF"/>
                <w:lang w:val="uk-UA"/>
              </w:rPr>
              <w:t xml:space="preserve">, </w:t>
            </w:r>
            <w:r>
              <w:rPr>
                <w:color w:val="444444"/>
                <w:sz w:val="28"/>
                <w:szCs w:val="28"/>
                <w:shd w:val="clear" w:color="auto" w:fill="FFFFFF"/>
                <w:lang w:val="uk-UA"/>
              </w:rPr>
              <w:t>її</w:t>
            </w:r>
            <w:r w:rsidRPr="00ED1201">
              <w:rPr>
                <w:color w:val="444444"/>
                <w:sz w:val="28"/>
                <w:szCs w:val="28"/>
                <w:shd w:val="clear" w:color="auto" w:fill="FFFFFF"/>
                <w:lang w:val="uk-UA"/>
              </w:rPr>
              <w:t xml:space="preserve"> майнов</w:t>
            </w:r>
            <w:r>
              <w:rPr>
                <w:color w:val="444444"/>
                <w:sz w:val="28"/>
                <w:szCs w:val="28"/>
                <w:shd w:val="clear" w:color="auto" w:fill="FFFFFF"/>
                <w:lang w:val="uk-UA"/>
              </w:rPr>
              <w:t>ий стан</w:t>
            </w:r>
            <w:r w:rsidRPr="00ED1201">
              <w:rPr>
                <w:color w:val="444444"/>
                <w:sz w:val="28"/>
                <w:szCs w:val="28"/>
                <w:shd w:val="clear" w:color="auto" w:fill="FFFFFF"/>
                <w:lang w:val="uk-UA"/>
              </w:rPr>
              <w:t>, доходах і витратах, а також розробку і здійснення заходів, спрямованих на зміцнення фінансової дисципліни</w:t>
            </w:r>
            <w:r w:rsidRPr="00ED1201">
              <w:rPr>
                <w:sz w:val="28"/>
                <w:szCs w:val="28"/>
                <w:lang w:val="uk-UA"/>
              </w:rPr>
              <w:t>.</w:t>
            </w:r>
          </w:p>
        </w:tc>
      </w:tr>
      <w:tr w:rsidR="007F4579" w:rsidRPr="005E136E" w:rsidTr="006B4150">
        <w:trPr>
          <w:trHeight w:val="70"/>
        </w:trPr>
        <w:tc>
          <w:tcPr>
            <w:tcW w:w="386"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Pr>
                <w:sz w:val="28"/>
                <w:szCs w:val="28"/>
                <w:lang w:val="uk-UA"/>
              </w:rPr>
              <w:t>5</w:t>
            </w:r>
            <w:r w:rsidRPr="00750FD2">
              <w:rPr>
                <w:sz w:val="28"/>
                <w:szCs w:val="28"/>
                <w:lang w:val="uk-UA"/>
              </w:rPr>
              <w:t>.</w:t>
            </w:r>
          </w:p>
        </w:tc>
        <w:tc>
          <w:tcPr>
            <w:tcW w:w="4614" w:type="pct"/>
            <w:shd w:val="clear" w:color="auto" w:fill="auto"/>
          </w:tcPr>
          <w:p w:rsidR="007F4579" w:rsidRPr="00ED1201" w:rsidRDefault="007F4579" w:rsidP="00E564B8">
            <w:pPr>
              <w:pStyle w:val="Just"/>
              <w:ind w:firstLine="0"/>
              <w:rPr>
                <w:sz w:val="28"/>
                <w:szCs w:val="28"/>
                <w:lang w:val="uk-UA"/>
              </w:rPr>
            </w:pPr>
            <w:r w:rsidRPr="00ED1201">
              <w:rPr>
                <w:color w:val="444444"/>
                <w:sz w:val="28"/>
                <w:szCs w:val="28"/>
                <w:shd w:val="clear" w:color="auto" w:fill="FFFFFF"/>
                <w:lang w:val="uk-UA"/>
              </w:rPr>
              <w:t>Забезпечує законність, своєчасність і правильність оформлення документів</w:t>
            </w:r>
            <w:r w:rsidR="00E564B8">
              <w:rPr>
                <w:color w:val="444444"/>
                <w:sz w:val="28"/>
                <w:szCs w:val="28"/>
                <w:shd w:val="clear" w:color="auto" w:fill="FFFFFF"/>
                <w:lang w:val="uk-UA"/>
              </w:rPr>
              <w:t xml:space="preserve">, </w:t>
            </w:r>
            <w:r w:rsidRPr="00ED1201">
              <w:rPr>
                <w:color w:val="444444"/>
                <w:sz w:val="28"/>
                <w:szCs w:val="28"/>
                <w:shd w:val="clear" w:color="auto" w:fill="FFFFFF"/>
                <w:lang w:val="uk-UA"/>
              </w:rPr>
              <w:t>виконуваних робіт (послуг), розрахунки по заробітній платі, правильне нарахування і перерахування податків і зборів у державний,  і місцевий бюджети, страхових внесків у державні позабюджетні соціальні фонди, платежів у банківські установи.</w:t>
            </w:r>
          </w:p>
        </w:tc>
      </w:tr>
      <w:tr w:rsidR="007F4579" w:rsidRPr="005E136E" w:rsidTr="006B4150">
        <w:tc>
          <w:tcPr>
            <w:tcW w:w="386"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7F4579" w:rsidRPr="00ED1201" w:rsidRDefault="007F4579" w:rsidP="006B4150">
            <w:pPr>
              <w:pStyle w:val="Just"/>
              <w:ind w:firstLine="0"/>
              <w:rPr>
                <w:bCs/>
                <w:sz w:val="28"/>
                <w:szCs w:val="28"/>
                <w:lang w:val="uk-UA"/>
              </w:rPr>
            </w:pPr>
            <w:r w:rsidRPr="00ED1201">
              <w:rPr>
                <w:color w:val="444444"/>
                <w:sz w:val="28"/>
                <w:szCs w:val="28"/>
                <w:shd w:val="clear" w:color="auto" w:fill="FFFFFF"/>
                <w:lang w:val="uk-UA"/>
              </w:rPr>
              <w:t xml:space="preserve">Здійснює контроль за дотриманням порядку оформлення первинних і бухгалтерських документів, розрахунків і платіжних зобов’язань, витрати фонду заробітної плати, за встановленням посадових окладів працівникам </w:t>
            </w:r>
            <w:r w:rsidR="00E564B8" w:rsidRPr="00E564B8">
              <w:rPr>
                <w:color w:val="444444"/>
                <w:sz w:val="28"/>
                <w:szCs w:val="28"/>
                <w:shd w:val="clear" w:color="auto" w:fill="FFFFFF"/>
                <w:lang w:val="uk-UA"/>
              </w:rPr>
              <w:t>селищної ради</w:t>
            </w:r>
            <w:r w:rsidRPr="00ED1201">
              <w:rPr>
                <w:color w:val="444444"/>
                <w:sz w:val="28"/>
                <w:szCs w:val="28"/>
                <w:shd w:val="clear" w:color="auto" w:fill="FFFFFF"/>
                <w:lang w:val="uk-UA"/>
              </w:rPr>
              <w:t xml:space="preserve">, проведенням інвентаризацій основних коштів, товарно-матеріальних цінностей і коштів, перевірок організації бухгалтерського обліку і звітності, а також документальних ревізій у підрозділах </w:t>
            </w:r>
            <w:r w:rsidR="00E564B8" w:rsidRPr="00E564B8">
              <w:rPr>
                <w:color w:val="444444"/>
                <w:sz w:val="28"/>
                <w:szCs w:val="28"/>
                <w:shd w:val="clear" w:color="auto" w:fill="FFFFFF"/>
                <w:lang w:val="uk-UA"/>
              </w:rPr>
              <w:t>селищної ради</w:t>
            </w:r>
            <w:r w:rsidRPr="00ED1201">
              <w:rPr>
                <w:color w:val="444444"/>
                <w:sz w:val="28"/>
                <w:szCs w:val="28"/>
                <w:shd w:val="clear" w:color="auto" w:fill="FFFFFF"/>
                <w:lang w:val="uk-UA"/>
              </w:rPr>
              <w:t>.</w:t>
            </w:r>
          </w:p>
        </w:tc>
      </w:tr>
      <w:tr w:rsidR="007F4579" w:rsidRPr="005E136E" w:rsidTr="006B4150">
        <w:tc>
          <w:tcPr>
            <w:tcW w:w="386"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7F4579" w:rsidRPr="00ED1201" w:rsidRDefault="007F4579" w:rsidP="006B4150">
            <w:pPr>
              <w:pStyle w:val="Just"/>
              <w:ind w:firstLine="0"/>
              <w:rPr>
                <w:sz w:val="28"/>
                <w:szCs w:val="28"/>
                <w:lang w:val="uk-UA"/>
              </w:rPr>
            </w:pPr>
            <w:r w:rsidRPr="00ED1201">
              <w:rPr>
                <w:color w:val="444444"/>
                <w:sz w:val="28"/>
                <w:szCs w:val="28"/>
                <w:shd w:val="clear" w:color="auto" w:fill="FFFFFF"/>
                <w:lang w:val="uk-UA"/>
              </w:rPr>
              <w:t xml:space="preserve">Бере участь у проведенні економічного аналізу господарсько-фінансової діяльності </w:t>
            </w:r>
            <w:r w:rsidR="00E564B8" w:rsidRPr="00E564B8">
              <w:rPr>
                <w:color w:val="444444"/>
                <w:sz w:val="28"/>
                <w:szCs w:val="28"/>
                <w:shd w:val="clear" w:color="auto" w:fill="FFFFFF"/>
                <w:lang w:val="uk-UA"/>
              </w:rPr>
              <w:t>селищної ради</w:t>
            </w:r>
            <w:r w:rsidRPr="00ED1201">
              <w:rPr>
                <w:color w:val="444444"/>
                <w:sz w:val="28"/>
                <w:szCs w:val="28"/>
                <w:shd w:val="clear" w:color="auto" w:fill="FFFFFF"/>
                <w:lang w:val="uk-UA"/>
              </w:rPr>
              <w:t xml:space="preserve"> за даними бухгалтерського обліку і звітності з метою виявлення внутрішньогосподарських резервів, усунення втрат і непродуктивних витрат.</w:t>
            </w:r>
          </w:p>
        </w:tc>
      </w:tr>
      <w:tr w:rsidR="007F4579" w:rsidRPr="00750FD2" w:rsidTr="006B4150">
        <w:tc>
          <w:tcPr>
            <w:tcW w:w="386"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Pr>
                <w:sz w:val="28"/>
                <w:szCs w:val="28"/>
                <w:lang w:val="uk-UA"/>
              </w:rPr>
              <w:t>8</w:t>
            </w:r>
            <w:r w:rsidRPr="00750FD2">
              <w:rPr>
                <w:sz w:val="28"/>
                <w:szCs w:val="28"/>
                <w:lang w:val="uk-UA"/>
              </w:rPr>
              <w:t>.</w:t>
            </w:r>
          </w:p>
        </w:tc>
        <w:tc>
          <w:tcPr>
            <w:tcW w:w="4614" w:type="pct"/>
            <w:shd w:val="clear" w:color="auto" w:fill="auto"/>
          </w:tcPr>
          <w:p w:rsidR="007F4579" w:rsidRPr="00E564B8" w:rsidRDefault="007F4579" w:rsidP="006B4150">
            <w:pPr>
              <w:jc w:val="both"/>
              <w:rPr>
                <w:sz w:val="28"/>
                <w:szCs w:val="28"/>
                <w:lang w:val="uk-UA"/>
              </w:rPr>
            </w:pPr>
            <w:r w:rsidRPr="00ED1201">
              <w:rPr>
                <w:color w:val="444444"/>
                <w:sz w:val="28"/>
                <w:szCs w:val="28"/>
                <w:shd w:val="clear" w:color="auto" w:fill="FFFFFF"/>
              </w:rPr>
              <w:t>Вживає заходи по попередженню нестач, незаконним витратам коштів і товарно-матеріальних цінностей, порушень фінансового і господарського законодавства. Бере участь в оформленні матеріалів по нестачах і розкраданням коштів і товарно-матеріальних цінностей, контролює передачу в необхідних випадках цих матеріалів у слідчі і судові органи</w:t>
            </w:r>
            <w:r w:rsidR="00E564B8">
              <w:rPr>
                <w:color w:val="444444"/>
                <w:sz w:val="28"/>
                <w:szCs w:val="28"/>
                <w:shd w:val="clear" w:color="auto" w:fill="FFFFFF"/>
                <w:lang w:val="uk-UA"/>
              </w:rPr>
              <w:t>.</w:t>
            </w:r>
            <w:r w:rsidR="00E564B8" w:rsidRPr="00ED1201">
              <w:rPr>
                <w:color w:val="444444"/>
                <w:sz w:val="28"/>
                <w:szCs w:val="28"/>
                <w:shd w:val="clear" w:color="auto" w:fill="FFFFFF"/>
              </w:rPr>
              <w:t xml:space="preserve"> Вживає заходи по нагромадженню фінансових коштів для забезпечення фінансової стійкості </w:t>
            </w:r>
            <w:r w:rsidR="00E564B8">
              <w:rPr>
                <w:color w:val="444444"/>
                <w:sz w:val="28"/>
                <w:szCs w:val="28"/>
                <w:shd w:val="clear" w:color="auto" w:fill="FFFFFF"/>
              </w:rPr>
              <w:t>селищної ради.</w:t>
            </w:r>
          </w:p>
        </w:tc>
      </w:tr>
      <w:tr w:rsidR="007F4579" w:rsidRPr="005E136E" w:rsidTr="006B4150">
        <w:tc>
          <w:tcPr>
            <w:tcW w:w="386" w:type="pct"/>
            <w:shd w:val="clear" w:color="auto" w:fill="auto"/>
          </w:tcPr>
          <w:p w:rsidR="007F4579" w:rsidRDefault="00E564B8" w:rsidP="006B4150">
            <w:pPr>
              <w:pStyle w:val="a7"/>
              <w:spacing w:before="120" w:beforeAutospacing="0" w:after="0" w:afterAutospacing="0"/>
              <w:jc w:val="center"/>
              <w:rPr>
                <w:sz w:val="28"/>
                <w:szCs w:val="28"/>
                <w:lang w:val="uk-UA"/>
              </w:rPr>
            </w:pPr>
            <w:r>
              <w:rPr>
                <w:sz w:val="28"/>
                <w:szCs w:val="28"/>
                <w:lang w:val="uk-UA"/>
              </w:rPr>
              <w:t>9</w:t>
            </w:r>
            <w:r w:rsidR="007F4579">
              <w:rPr>
                <w:sz w:val="28"/>
                <w:szCs w:val="28"/>
                <w:lang w:val="uk-UA"/>
              </w:rPr>
              <w:t>.</w:t>
            </w:r>
          </w:p>
        </w:tc>
        <w:tc>
          <w:tcPr>
            <w:tcW w:w="4614" w:type="pct"/>
            <w:shd w:val="clear" w:color="auto" w:fill="auto"/>
          </w:tcPr>
          <w:p w:rsidR="007F4579" w:rsidRPr="00ED1201" w:rsidRDefault="007F4579" w:rsidP="00E564B8">
            <w:pPr>
              <w:jc w:val="both"/>
              <w:rPr>
                <w:sz w:val="28"/>
                <w:szCs w:val="28"/>
                <w:lang w:val="uk-UA"/>
              </w:rPr>
            </w:pPr>
            <w:r w:rsidRPr="00ED1201">
              <w:rPr>
                <w:color w:val="444444"/>
                <w:sz w:val="28"/>
                <w:szCs w:val="28"/>
                <w:shd w:val="clear" w:color="auto" w:fill="FFFFFF"/>
                <w:lang w:val="uk-UA"/>
              </w:rPr>
              <w:t>Веде роботу по забезпеченню суворого дотримання штатної, фінансової і касової дисципліни, кошторисів адміністративно-господарських і інших витрат, законності списання з рахунків бухгалтерського обліку нестач, дебіторської заборгованості й інших витрат, схоронності бухгалтерських документів, оформлення і здачі їх у встановленому порядку в архів</w:t>
            </w:r>
            <w:r w:rsidR="00E564B8">
              <w:rPr>
                <w:color w:val="444444"/>
                <w:sz w:val="28"/>
                <w:szCs w:val="28"/>
                <w:shd w:val="clear" w:color="auto" w:fill="FFFFFF"/>
                <w:lang w:val="uk-UA"/>
              </w:rPr>
              <w:t>.</w:t>
            </w:r>
          </w:p>
        </w:tc>
      </w:tr>
      <w:tr w:rsidR="007F4579" w:rsidRPr="00750FD2" w:rsidTr="006B4150">
        <w:tc>
          <w:tcPr>
            <w:tcW w:w="386" w:type="pct"/>
            <w:shd w:val="clear" w:color="auto" w:fill="auto"/>
          </w:tcPr>
          <w:p w:rsidR="007F4579" w:rsidRDefault="007F4579" w:rsidP="00E564B8">
            <w:pPr>
              <w:pStyle w:val="a7"/>
              <w:spacing w:before="120" w:beforeAutospacing="0" w:after="0" w:afterAutospacing="0"/>
              <w:jc w:val="center"/>
              <w:rPr>
                <w:sz w:val="28"/>
                <w:szCs w:val="28"/>
                <w:lang w:val="uk-UA"/>
              </w:rPr>
            </w:pPr>
            <w:r>
              <w:rPr>
                <w:sz w:val="28"/>
                <w:szCs w:val="28"/>
                <w:lang w:val="uk-UA"/>
              </w:rPr>
              <w:t>1</w:t>
            </w:r>
            <w:r w:rsidR="00E564B8">
              <w:rPr>
                <w:sz w:val="28"/>
                <w:szCs w:val="28"/>
                <w:lang w:val="uk-UA"/>
              </w:rPr>
              <w:t>0</w:t>
            </w:r>
            <w:r>
              <w:rPr>
                <w:sz w:val="28"/>
                <w:szCs w:val="28"/>
                <w:lang w:val="uk-UA"/>
              </w:rPr>
              <w:t>.</w:t>
            </w:r>
          </w:p>
        </w:tc>
        <w:tc>
          <w:tcPr>
            <w:tcW w:w="4614" w:type="pct"/>
            <w:shd w:val="clear" w:color="auto" w:fill="auto"/>
          </w:tcPr>
          <w:p w:rsidR="00E564B8" w:rsidRDefault="007F4579" w:rsidP="006B4150">
            <w:pPr>
              <w:pStyle w:val="Just"/>
              <w:ind w:firstLine="0"/>
              <w:rPr>
                <w:color w:val="444444"/>
                <w:sz w:val="28"/>
                <w:szCs w:val="28"/>
                <w:shd w:val="clear" w:color="auto" w:fill="FFFFFF"/>
                <w:lang w:val="uk-UA"/>
              </w:rPr>
            </w:pPr>
            <w:r w:rsidRPr="00ED1201">
              <w:rPr>
                <w:color w:val="444444"/>
                <w:sz w:val="28"/>
                <w:szCs w:val="28"/>
                <w:shd w:val="clear" w:color="auto" w:fill="FFFFFF"/>
                <w:lang w:val="uk-UA"/>
              </w:rPr>
              <w:t xml:space="preserve">Забезпечує складання балансу й оперативних зведених звітів про </w:t>
            </w:r>
            <w:r w:rsidRPr="00ED1201">
              <w:rPr>
                <w:color w:val="444444"/>
                <w:sz w:val="28"/>
                <w:szCs w:val="28"/>
                <w:shd w:val="clear" w:color="auto" w:fill="FFFFFF"/>
                <w:lang w:val="uk-UA"/>
              </w:rPr>
              <w:lastRenderedPageBreak/>
              <w:t>доходи і витрати коштів, про використання бюджету, іншої бухгалтерської і статистичної звітності, представлення їх у встановленому порядку у відповідні органи</w:t>
            </w:r>
            <w:r w:rsidR="00E564B8">
              <w:rPr>
                <w:color w:val="444444"/>
                <w:sz w:val="28"/>
                <w:szCs w:val="28"/>
                <w:shd w:val="clear" w:color="auto" w:fill="FFFFFF"/>
                <w:lang w:val="uk-UA"/>
              </w:rPr>
              <w:t>.</w:t>
            </w:r>
          </w:p>
          <w:p w:rsidR="007F4579" w:rsidRPr="00ED1201" w:rsidRDefault="00E564B8" w:rsidP="006B4150">
            <w:pPr>
              <w:pStyle w:val="Just"/>
              <w:ind w:firstLine="0"/>
              <w:rPr>
                <w:sz w:val="28"/>
                <w:szCs w:val="28"/>
                <w:lang w:val="uk-UA"/>
              </w:rPr>
            </w:pPr>
            <w:r w:rsidRPr="00ED1201">
              <w:rPr>
                <w:color w:val="444444"/>
                <w:sz w:val="28"/>
                <w:szCs w:val="28"/>
                <w:shd w:val="clear" w:color="auto" w:fill="FFFFFF"/>
                <w:lang w:val="uk-UA"/>
              </w:rPr>
              <w:t>Надає методичну допомогу працівникам підрозділів підприємства з питань бухгалтерського обліку, контролю, звітності й економічного аналізу.</w:t>
            </w:r>
            <w:r w:rsidRPr="00E564B8">
              <w:rPr>
                <w:color w:val="444444"/>
                <w:sz w:val="28"/>
                <w:szCs w:val="28"/>
                <w:shd w:val="clear" w:color="auto" w:fill="FFFFFF"/>
                <w:lang w:val="uk-UA"/>
              </w:rPr>
              <w:t xml:space="preserve"> </w:t>
            </w:r>
            <w:r w:rsidRPr="00ED1201">
              <w:rPr>
                <w:color w:val="444444"/>
                <w:sz w:val="28"/>
                <w:szCs w:val="28"/>
                <w:shd w:val="clear" w:color="auto" w:fill="FFFFFF"/>
              </w:rPr>
              <w:t xml:space="preserve">Не допускає поширення стороннім особам інформації, що складає комерційну таємницю </w:t>
            </w:r>
            <w:r>
              <w:rPr>
                <w:color w:val="444444"/>
                <w:sz w:val="28"/>
                <w:szCs w:val="28"/>
                <w:shd w:val="clear" w:color="auto" w:fill="FFFFFF"/>
                <w:lang w:val="uk-UA"/>
              </w:rPr>
              <w:t>селищної ради.</w:t>
            </w:r>
          </w:p>
        </w:tc>
      </w:tr>
    </w:tbl>
    <w:p w:rsidR="007F4579" w:rsidRDefault="007F4579" w:rsidP="007F4579">
      <w:pPr>
        <w:pStyle w:val="a7"/>
        <w:jc w:val="both"/>
        <w:rPr>
          <w:sz w:val="28"/>
          <w:szCs w:val="28"/>
          <w:lang w:val="uk-UA"/>
        </w:rPr>
      </w:pPr>
      <w:r w:rsidRPr="00750FD2">
        <w:rPr>
          <w:b/>
          <w:bCs/>
          <w:sz w:val="28"/>
          <w:szCs w:val="28"/>
          <w:lang w:val="uk-UA"/>
        </w:rPr>
        <w:lastRenderedPageBreak/>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7F4579" w:rsidRPr="00750FD2" w:rsidTr="006B4150">
        <w:tc>
          <w:tcPr>
            <w:tcW w:w="313"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7F4579" w:rsidRPr="00E564B8" w:rsidRDefault="007F4579" w:rsidP="00E564B8">
            <w:pPr>
              <w:pStyle w:val="a7"/>
              <w:spacing w:before="120" w:beforeAutospacing="0" w:after="0" w:afterAutospacing="0"/>
              <w:jc w:val="both"/>
              <w:rPr>
                <w:sz w:val="28"/>
                <w:szCs w:val="28"/>
                <w:lang w:val="uk-UA"/>
              </w:rPr>
            </w:pPr>
            <w:r w:rsidRPr="00ED1201">
              <w:rPr>
                <w:color w:val="444444"/>
                <w:sz w:val="28"/>
                <w:szCs w:val="28"/>
                <w:shd w:val="clear" w:color="auto" w:fill="FFFFFF"/>
              </w:rPr>
              <w:t>Знайомитися з проектами рі</w:t>
            </w:r>
            <w:r w:rsidR="00E564B8">
              <w:rPr>
                <w:color w:val="444444"/>
                <w:sz w:val="28"/>
                <w:szCs w:val="28"/>
                <w:shd w:val="clear" w:color="auto" w:fill="FFFFFF"/>
              </w:rPr>
              <w:t>шень, наказами, розпорядженнями</w:t>
            </w:r>
            <w:r w:rsidRPr="00ED1201">
              <w:rPr>
                <w:color w:val="444444"/>
                <w:sz w:val="28"/>
                <w:szCs w:val="28"/>
                <w:shd w:val="clear" w:color="auto" w:fill="FFFFFF"/>
              </w:rPr>
              <w:t xml:space="preserve"> </w:t>
            </w:r>
            <w:r w:rsidR="00E564B8">
              <w:rPr>
                <w:color w:val="444444"/>
                <w:sz w:val="28"/>
                <w:szCs w:val="28"/>
                <w:shd w:val="clear" w:color="auto" w:fill="FFFFFF"/>
                <w:lang w:val="uk-UA"/>
              </w:rPr>
              <w:t>селищної ради</w:t>
            </w:r>
            <w:r w:rsidRPr="00ED1201">
              <w:rPr>
                <w:color w:val="444444"/>
                <w:sz w:val="28"/>
                <w:szCs w:val="28"/>
                <w:shd w:val="clear" w:color="auto" w:fill="FFFFFF"/>
              </w:rPr>
              <w:t>, що стосуються його діяльності</w:t>
            </w:r>
            <w:r w:rsidR="00E564B8">
              <w:rPr>
                <w:color w:val="444444"/>
                <w:sz w:val="28"/>
                <w:szCs w:val="28"/>
                <w:shd w:val="clear" w:color="auto" w:fill="FFFFFF"/>
                <w:lang w:val="uk-UA"/>
              </w:rPr>
              <w:t>.</w:t>
            </w:r>
          </w:p>
        </w:tc>
      </w:tr>
      <w:tr w:rsidR="007F4579" w:rsidRPr="005E136E" w:rsidTr="006B4150">
        <w:tc>
          <w:tcPr>
            <w:tcW w:w="313"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7F4579" w:rsidRPr="00ED1201" w:rsidRDefault="007F4579" w:rsidP="006B4150">
            <w:pPr>
              <w:pStyle w:val="a7"/>
              <w:spacing w:before="120" w:beforeAutospacing="0" w:after="0" w:afterAutospacing="0"/>
              <w:jc w:val="both"/>
              <w:rPr>
                <w:sz w:val="28"/>
                <w:szCs w:val="28"/>
                <w:lang w:val="uk-UA"/>
              </w:rPr>
            </w:pPr>
            <w:r w:rsidRPr="00ED1201">
              <w:rPr>
                <w:color w:val="444444"/>
                <w:sz w:val="28"/>
                <w:szCs w:val="28"/>
                <w:shd w:val="clear" w:color="auto" w:fill="FFFFFF"/>
                <w:lang w:val="uk-UA"/>
              </w:rPr>
              <w:t>Знайомитися з документами, що визначають його права й обов’язки по займаній посаді, критерії оцінки якості виконання посадових обов’язків.</w:t>
            </w:r>
          </w:p>
        </w:tc>
      </w:tr>
      <w:tr w:rsidR="007F4579" w:rsidRPr="00750FD2" w:rsidTr="006B4150">
        <w:tc>
          <w:tcPr>
            <w:tcW w:w="313" w:type="pct"/>
            <w:shd w:val="clear" w:color="auto" w:fill="auto"/>
          </w:tcPr>
          <w:p w:rsidR="007F4579" w:rsidRDefault="007F4579" w:rsidP="006B4150">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7F4579" w:rsidRPr="00E564B8" w:rsidRDefault="007F4579" w:rsidP="006B4150">
            <w:pPr>
              <w:ind w:firstLine="42"/>
              <w:jc w:val="both"/>
              <w:rPr>
                <w:sz w:val="28"/>
                <w:szCs w:val="28"/>
                <w:lang w:val="uk-UA"/>
              </w:rPr>
            </w:pPr>
            <w:r w:rsidRPr="00ED1201">
              <w:rPr>
                <w:color w:val="444444"/>
                <w:sz w:val="28"/>
                <w:szCs w:val="28"/>
                <w:shd w:val="clear" w:color="auto" w:fill="FFFFFF"/>
              </w:rPr>
              <w:t>Брати участь в обговоренні питань  щодо обов’язків, що виконуються ним</w:t>
            </w:r>
            <w:r w:rsidR="00E564B8">
              <w:rPr>
                <w:color w:val="444444"/>
                <w:sz w:val="28"/>
                <w:szCs w:val="28"/>
                <w:shd w:val="clear" w:color="auto" w:fill="FFFFFF"/>
                <w:lang w:val="uk-UA"/>
              </w:rPr>
              <w:t>.</w:t>
            </w:r>
          </w:p>
        </w:tc>
      </w:tr>
      <w:tr w:rsidR="007F4579" w:rsidRPr="005E136E" w:rsidTr="006B4150">
        <w:tc>
          <w:tcPr>
            <w:tcW w:w="313" w:type="pct"/>
            <w:shd w:val="clear" w:color="auto" w:fill="auto"/>
          </w:tcPr>
          <w:p w:rsidR="007F4579" w:rsidRPr="00750FD2" w:rsidRDefault="007F4579" w:rsidP="006B4150">
            <w:pPr>
              <w:pStyle w:val="a7"/>
              <w:spacing w:before="120" w:beforeAutospacing="0" w:after="0" w:afterAutospacing="0"/>
              <w:jc w:val="center"/>
              <w:rPr>
                <w:sz w:val="28"/>
                <w:szCs w:val="28"/>
                <w:lang w:val="uk-UA"/>
              </w:rPr>
            </w:pPr>
            <w:r>
              <w:rPr>
                <w:sz w:val="28"/>
                <w:szCs w:val="28"/>
                <w:lang w:val="uk-UA"/>
              </w:rPr>
              <w:t>4.</w:t>
            </w:r>
          </w:p>
        </w:tc>
        <w:tc>
          <w:tcPr>
            <w:tcW w:w="4687" w:type="pct"/>
            <w:shd w:val="clear" w:color="auto" w:fill="auto"/>
          </w:tcPr>
          <w:p w:rsidR="007F4579" w:rsidRPr="00ED1201" w:rsidRDefault="007F4579" w:rsidP="00E564B8">
            <w:pPr>
              <w:pStyle w:val="a7"/>
              <w:spacing w:before="120" w:beforeAutospacing="0" w:after="0" w:afterAutospacing="0"/>
              <w:jc w:val="both"/>
              <w:rPr>
                <w:sz w:val="28"/>
                <w:szCs w:val="28"/>
                <w:lang w:val="uk-UA"/>
              </w:rPr>
            </w:pPr>
            <w:r w:rsidRPr="00ED1201">
              <w:rPr>
                <w:color w:val="444444"/>
                <w:sz w:val="28"/>
                <w:szCs w:val="28"/>
                <w:shd w:val="clear" w:color="auto" w:fill="FFFFFF"/>
                <w:lang w:val="uk-UA"/>
              </w:rPr>
              <w:t xml:space="preserve">Повідомляти </w:t>
            </w:r>
            <w:r w:rsidR="00E564B8">
              <w:rPr>
                <w:color w:val="444444"/>
                <w:sz w:val="28"/>
                <w:szCs w:val="28"/>
                <w:shd w:val="clear" w:color="auto" w:fill="FFFFFF"/>
                <w:lang w:val="uk-UA"/>
              </w:rPr>
              <w:t>селищному голові</w:t>
            </w:r>
            <w:r w:rsidRPr="00ED1201">
              <w:rPr>
                <w:color w:val="444444"/>
                <w:sz w:val="28"/>
                <w:szCs w:val="28"/>
                <w:shd w:val="clear" w:color="auto" w:fill="FFFFFF"/>
                <w:lang w:val="uk-UA"/>
              </w:rPr>
              <w:t xml:space="preserve"> про усі недоліки, виявлені у процесі виконання своїх посадових обов’язків та у господарській діяльності </w:t>
            </w:r>
            <w:r w:rsidR="00EA14D1" w:rsidRPr="00EA14D1">
              <w:rPr>
                <w:color w:val="444444"/>
                <w:sz w:val="28"/>
                <w:szCs w:val="28"/>
                <w:shd w:val="clear" w:color="auto" w:fill="FFFFFF"/>
                <w:lang w:val="uk-UA"/>
              </w:rPr>
              <w:t>селищної ради</w:t>
            </w:r>
            <w:r w:rsidRPr="00ED1201">
              <w:rPr>
                <w:color w:val="444444"/>
                <w:sz w:val="28"/>
                <w:szCs w:val="28"/>
                <w:shd w:val="clear" w:color="auto" w:fill="FFFFFF"/>
                <w:lang w:val="uk-UA"/>
              </w:rPr>
              <w:t xml:space="preserve"> (його структурних підрозділах) і вносити пропозиції по їх усуненню.</w:t>
            </w:r>
          </w:p>
        </w:tc>
      </w:tr>
      <w:tr w:rsidR="007F4579" w:rsidRPr="005E136E" w:rsidTr="006B4150">
        <w:tc>
          <w:tcPr>
            <w:tcW w:w="313" w:type="pct"/>
            <w:shd w:val="clear" w:color="auto" w:fill="auto"/>
          </w:tcPr>
          <w:p w:rsidR="007F4579" w:rsidRDefault="007F4579" w:rsidP="006B4150">
            <w:pPr>
              <w:pStyle w:val="a7"/>
              <w:spacing w:before="120" w:beforeAutospacing="0" w:after="0" w:afterAutospacing="0"/>
              <w:jc w:val="center"/>
              <w:rPr>
                <w:sz w:val="28"/>
                <w:szCs w:val="28"/>
                <w:lang w:val="uk-UA"/>
              </w:rPr>
            </w:pPr>
            <w:r>
              <w:rPr>
                <w:sz w:val="28"/>
                <w:szCs w:val="28"/>
                <w:lang w:val="uk-UA"/>
              </w:rPr>
              <w:t>5.</w:t>
            </w:r>
          </w:p>
        </w:tc>
        <w:tc>
          <w:tcPr>
            <w:tcW w:w="4687" w:type="pct"/>
            <w:shd w:val="clear" w:color="auto" w:fill="auto"/>
          </w:tcPr>
          <w:p w:rsidR="007F4579" w:rsidRPr="00ED1201" w:rsidRDefault="007F4579" w:rsidP="006B4150">
            <w:pPr>
              <w:pStyle w:val="a7"/>
              <w:spacing w:before="120" w:beforeAutospacing="0" w:after="0" w:afterAutospacing="0"/>
              <w:jc w:val="both"/>
              <w:rPr>
                <w:sz w:val="28"/>
                <w:szCs w:val="28"/>
                <w:lang w:val="uk-UA"/>
              </w:rPr>
            </w:pPr>
            <w:r w:rsidRPr="00ED1201">
              <w:rPr>
                <w:color w:val="444444"/>
                <w:sz w:val="28"/>
                <w:szCs w:val="28"/>
                <w:shd w:val="clear" w:color="auto" w:fill="FFFFFF"/>
                <w:lang w:val="uk-UA"/>
              </w:rPr>
              <w:t>Не приймати до оформлення і виконання фінансові документи, оформлені з порушенням вимог порядку приймання, зберігання і витрачення грошових коштів, товарно-матеріальних та інших цінностей.</w:t>
            </w:r>
          </w:p>
        </w:tc>
      </w:tr>
      <w:tr w:rsidR="007F4579" w:rsidRPr="00750FD2" w:rsidTr="006B4150">
        <w:tc>
          <w:tcPr>
            <w:tcW w:w="313" w:type="pct"/>
            <w:shd w:val="clear" w:color="auto" w:fill="auto"/>
          </w:tcPr>
          <w:p w:rsidR="007F4579" w:rsidRDefault="00EA14D1" w:rsidP="006B4150">
            <w:pPr>
              <w:pStyle w:val="a7"/>
              <w:spacing w:before="120" w:beforeAutospacing="0" w:after="0" w:afterAutospacing="0"/>
              <w:jc w:val="center"/>
              <w:rPr>
                <w:sz w:val="28"/>
                <w:szCs w:val="28"/>
                <w:lang w:val="uk-UA"/>
              </w:rPr>
            </w:pPr>
            <w:r>
              <w:rPr>
                <w:sz w:val="28"/>
                <w:szCs w:val="28"/>
                <w:lang w:val="uk-UA"/>
              </w:rPr>
              <w:t>6</w:t>
            </w:r>
            <w:r w:rsidR="007F4579">
              <w:rPr>
                <w:sz w:val="28"/>
                <w:szCs w:val="28"/>
                <w:lang w:val="uk-UA"/>
              </w:rPr>
              <w:t>.</w:t>
            </w:r>
          </w:p>
        </w:tc>
        <w:tc>
          <w:tcPr>
            <w:tcW w:w="4687" w:type="pct"/>
            <w:shd w:val="clear" w:color="auto" w:fill="auto"/>
          </w:tcPr>
          <w:p w:rsidR="007F4579" w:rsidRPr="00ED1201" w:rsidRDefault="007F4579" w:rsidP="006B4150">
            <w:pPr>
              <w:pStyle w:val="a7"/>
              <w:spacing w:before="120" w:beforeAutospacing="0" w:after="0" w:afterAutospacing="0"/>
              <w:jc w:val="both"/>
              <w:rPr>
                <w:color w:val="444444"/>
                <w:sz w:val="28"/>
                <w:szCs w:val="28"/>
                <w:shd w:val="clear" w:color="auto" w:fill="FFFFFF"/>
                <w:lang w:val="uk-UA"/>
              </w:rPr>
            </w:pPr>
            <w:r w:rsidRPr="00ED1201">
              <w:rPr>
                <w:color w:val="444444"/>
                <w:sz w:val="28"/>
                <w:szCs w:val="28"/>
                <w:shd w:val="clear" w:color="auto" w:fill="FFFFFF"/>
              </w:rPr>
              <w:t>Підписувати і візувати документи в межах своєї компетенції.</w:t>
            </w:r>
          </w:p>
        </w:tc>
      </w:tr>
      <w:tr w:rsidR="007F4579" w:rsidRPr="005E136E" w:rsidTr="006B4150">
        <w:tc>
          <w:tcPr>
            <w:tcW w:w="313" w:type="pct"/>
            <w:shd w:val="clear" w:color="auto" w:fill="auto"/>
          </w:tcPr>
          <w:p w:rsidR="007F4579" w:rsidRDefault="00EA14D1" w:rsidP="006B4150">
            <w:pPr>
              <w:pStyle w:val="a7"/>
              <w:spacing w:before="120" w:beforeAutospacing="0" w:after="0" w:afterAutospacing="0"/>
              <w:jc w:val="center"/>
              <w:rPr>
                <w:sz w:val="28"/>
                <w:szCs w:val="28"/>
                <w:lang w:val="uk-UA"/>
              </w:rPr>
            </w:pPr>
            <w:r>
              <w:rPr>
                <w:sz w:val="28"/>
                <w:szCs w:val="28"/>
                <w:lang w:val="uk-UA"/>
              </w:rPr>
              <w:t>7</w:t>
            </w:r>
            <w:r w:rsidR="007F4579">
              <w:rPr>
                <w:sz w:val="28"/>
                <w:szCs w:val="28"/>
                <w:lang w:val="uk-UA"/>
              </w:rPr>
              <w:t>.</w:t>
            </w:r>
          </w:p>
        </w:tc>
        <w:tc>
          <w:tcPr>
            <w:tcW w:w="4687" w:type="pct"/>
            <w:shd w:val="clear" w:color="auto" w:fill="auto"/>
          </w:tcPr>
          <w:p w:rsidR="007F4579" w:rsidRPr="00ED1201" w:rsidRDefault="007F4579" w:rsidP="006B4150">
            <w:pPr>
              <w:pStyle w:val="a7"/>
              <w:spacing w:before="120" w:beforeAutospacing="0" w:after="0" w:afterAutospacing="0"/>
              <w:jc w:val="both"/>
              <w:rPr>
                <w:color w:val="444444"/>
                <w:sz w:val="28"/>
                <w:szCs w:val="28"/>
                <w:shd w:val="clear" w:color="auto" w:fill="FFFFFF"/>
                <w:lang w:val="uk-UA"/>
              </w:rPr>
            </w:pPr>
            <w:r w:rsidRPr="00ED1201">
              <w:rPr>
                <w:color w:val="444444"/>
                <w:sz w:val="28"/>
                <w:szCs w:val="28"/>
                <w:shd w:val="clear" w:color="auto" w:fill="FFFFFF"/>
                <w:lang w:val="uk-UA"/>
              </w:rPr>
              <w:t xml:space="preserve">Здійснювати перевірку у структурних підрозділах </w:t>
            </w:r>
            <w:r w:rsidR="00EA14D1" w:rsidRPr="00EA14D1">
              <w:rPr>
                <w:color w:val="444444"/>
                <w:sz w:val="28"/>
                <w:szCs w:val="28"/>
                <w:shd w:val="clear" w:color="auto" w:fill="FFFFFF"/>
                <w:lang w:val="uk-UA"/>
              </w:rPr>
              <w:t>селищної ради</w:t>
            </w:r>
            <w:r w:rsidRPr="00ED1201">
              <w:rPr>
                <w:color w:val="444444"/>
                <w:sz w:val="28"/>
                <w:szCs w:val="28"/>
                <w:shd w:val="clear" w:color="auto" w:fill="FFFFFF"/>
                <w:lang w:val="uk-UA"/>
              </w:rPr>
              <w:t xml:space="preserve"> з питань дотримання фінансової та касової дисципліни, а також з питань організації і ведення бухгалтерського обліку.</w:t>
            </w:r>
          </w:p>
        </w:tc>
      </w:tr>
      <w:tr w:rsidR="007F4579" w:rsidRPr="005E136E" w:rsidTr="006B4150">
        <w:tc>
          <w:tcPr>
            <w:tcW w:w="313" w:type="pct"/>
            <w:shd w:val="clear" w:color="auto" w:fill="auto"/>
          </w:tcPr>
          <w:p w:rsidR="007F4579" w:rsidRDefault="00EA14D1" w:rsidP="006B4150">
            <w:pPr>
              <w:pStyle w:val="a7"/>
              <w:spacing w:before="120" w:beforeAutospacing="0" w:after="0" w:afterAutospacing="0"/>
              <w:jc w:val="center"/>
              <w:rPr>
                <w:sz w:val="28"/>
                <w:szCs w:val="28"/>
                <w:lang w:val="uk-UA"/>
              </w:rPr>
            </w:pPr>
            <w:r>
              <w:rPr>
                <w:sz w:val="28"/>
                <w:szCs w:val="28"/>
                <w:lang w:val="uk-UA"/>
              </w:rPr>
              <w:t>8</w:t>
            </w:r>
            <w:r w:rsidR="007F4579">
              <w:rPr>
                <w:sz w:val="28"/>
                <w:szCs w:val="28"/>
                <w:lang w:val="uk-UA"/>
              </w:rPr>
              <w:t>.</w:t>
            </w:r>
          </w:p>
        </w:tc>
        <w:tc>
          <w:tcPr>
            <w:tcW w:w="4687" w:type="pct"/>
            <w:shd w:val="clear" w:color="auto" w:fill="auto"/>
          </w:tcPr>
          <w:p w:rsidR="007F4579" w:rsidRPr="00ED1201" w:rsidRDefault="007F4579" w:rsidP="006B4150">
            <w:pPr>
              <w:pStyle w:val="a7"/>
              <w:spacing w:before="120" w:beforeAutospacing="0" w:after="0" w:afterAutospacing="0"/>
              <w:jc w:val="both"/>
              <w:rPr>
                <w:color w:val="444444"/>
                <w:sz w:val="28"/>
                <w:szCs w:val="28"/>
                <w:shd w:val="clear" w:color="auto" w:fill="FFFFFF"/>
                <w:lang w:val="uk-UA"/>
              </w:rPr>
            </w:pPr>
            <w:r w:rsidRPr="00ED1201">
              <w:rPr>
                <w:color w:val="444444"/>
                <w:sz w:val="28"/>
                <w:szCs w:val="28"/>
                <w:shd w:val="clear" w:color="auto" w:fill="FFFFFF"/>
                <w:lang w:val="uk-UA"/>
              </w:rPr>
              <w:t xml:space="preserve">Вимагати від керівників структурних підрозділів </w:t>
            </w:r>
            <w:r w:rsidR="00EA14D1" w:rsidRPr="00EA14D1">
              <w:rPr>
                <w:color w:val="444444"/>
                <w:sz w:val="28"/>
                <w:szCs w:val="28"/>
                <w:shd w:val="clear" w:color="auto" w:fill="FFFFFF"/>
                <w:lang w:val="uk-UA"/>
              </w:rPr>
              <w:t>селищної ради</w:t>
            </w:r>
            <w:r w:rsidRPr="00ED1201">
              <w:rPr>
                <w:color w:val="444444"/>
                <w:sz w:val="28"/>
                <w:szCs w:val="28"/>
                <w:shd w:val="clear" w:color="auto" w:fill="FFFFFF"/>
                <w:lang w:val="uk-UA"/>
              </w:rPr>
              <w:t xml:space="preserve"> інформацію і документи, необхідні для виконання своїх посадових обов’язків</w:t>
            </w:r>
          </w:p>
        </w:tc>
      </w:tr>
      <w:tr w:rsidR="007F4579" w:rsidRPr="005E136E" w:rsidTr="006B4150">
        <w:tc>
          <w:tcPr>
            <w:tcW w:w="313" w:type="pct"/>
            <w:shd w:val="clear" w:color="auto" w:fill="auto"/>
          </w:tcPr>
          <w:p w:rsidR="007F4579" w:rsidRDefault="00EA14D1" w:rsidP="006B4150">
            <w:pPr>
              <w:pStyle w:val="a7"/>
              <w:spacing w:before="120" w:beforeAutospacing="0" w:after="0" w:afterAutospacing="0"/>
              <w:jc w:val="center"/>
              <w:rPr>
                <w:sz w:val="28"/>
                <w:szCs w:val="28"/>
                <w:lang w:val="uk-UA"/>
              </w:rPr>
            </w:pPr>
            <w:r>
              <w:rPr>
                <w:sz w:val="28"/>
                <w:szCs w:val="28"/>
                <w:lang w:val="uk-UA"/>
              </w:rPr>
              <w:t>9</w:t>
            </w:r>
            <w:r w:rsidR="007F4579">
              <w:rPr>
                <w:sz w:val="28"/>
                <w:szCs w:val="28"/>
                <w:lang w:val="uk-UA"/>
              </w:rPr>
              <w:t>.</w:t>
            </w:r>
          </w:p>
        </w:tc>
        <w:tc>
          <w:tcPr>
            <w:tcW w:w="4687" w:type="pct"/>
            <w:shd w:val="clear" w:color="auto" w:fill="auto"/>
          </w:tcPr>
          <w:p w:rsidR="007F4579" w:rsidRPr="00ED1201" w:rsidRDefault="007F4579" w:rsidP="00EA14D1">
            <w:pPr>
              <w:pStyle w:val="a7"/>
              <w:spacing w:before="120" w:beforeAutospacing="0" w:after="0" w:afterAutospacing="0"/>
              <w:jc w:val="both"/>
              <w:rPr>
                <w:color w:val="444444"/>
                <w:sz w:val="28"/>
                <w:szCs w:val="28"/>
                <w:shd w:val="clear" w:color="auto" w:fill="FFFFFF"/>
                <w:lang w:val="uk-UA"/>
              </w:rPr>
            </w:pPr>
            <w:r w:rsidRPr="00ED1201">
              <w:rPr>
                <w:color w:val="444444"/>
                <w:sz w:val="28"/>
                <w:szCs w:val="28"/>
                <w:shd w:val="clear" w:color="auto" w:fill="FFFFFF"/>
                <w:lang w:val="uk-UA"/>
              </w:rPr>
              <w:t xml:space="preserve">Вносити </w:t>
            </w:r>
            <w:r w:rsidR="00EA14D1">
              <w:rPr>
                <w:color w:val="444444"/>
                <w:sz w:val="28"/>
                <w:szCs w:val="28"/>
                <w:shd w:val="clear" w:color="auto" w:fill="FFFFFF"/>
                <w:lang w:val="uk-UA"/>
              </w:rPr>
              <w:t>селищному голові</w:t>
            </w:r>
            <w:r w:rsidRPr="00ED1201">
              <w:rPr>
                <w:color w:val="444444"/>
                <w:sz w:val="28"/>
                <w:szCs w:val="28"/>
                <w:shd w:val="clear" w:color="auto" w:fill="FFFFFF"/>
                <w:lang w:val="uk-UA"/>
              </w:rPr>
              <w:t xml:space="preserve"> пропозиції щодо удосконалення роботи, пов’язаної з виконанням обов’язків передбачених цією посадовою інструкцією.</w:t>
            </w:r>
          </w:p>
        </w:tc>
      </w:tr>
    </w:tbl>
    <w:p w:rsidR="00B93FA4" w:rsidRDefault="00B93FA4" w:rsidP="007F4579">
      <w:pPr>
        <w:pStyle w:val="a7"/>
        <w:rPr>
          <w:b/>
          <w:bCs/>
          <w:sz w:val="28"/>
          <w:szCs w:val="28"/>
          <w:lang w:val="uk-UA"/>
        </w:rPr>
      </w:pPr>
    </w:p>
    <w:p w:rsidR="007F4579" w:rsidRDefault="007F4579" w:rsidP="007F4579">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7F4579" w:rsidRPr="005E136E" w:rsidTr="006B4150">
        <w:trPr>
          <w:trHeight w:val="954"/>
        </w:trPr>
        <w:tc>
          <w:tcPr>
            <w:tcW w:w="9643" w:type="dxa"/>
          </w:tcPr>
          <w:p w:rsidR="007F4579" w:rsidRPr="00214695" w:rsidRDefault="007F4579" w:rsidP="006B4150">
            <w:pPr>
              <w:shd w:val="clear" w:color="auto" w:fill="FFFFFF"/>
              <w:spacing w:before="120"/>
              <w:jc w:val="both"/>
              <w:rPr>
                <w:sz w:val="28"/>
                <w:szCs w:val="28"/>
                <w:lang w:val="uk-UA"/>
              </w:rPr>
            </w:pPr>
            <w:r w:rsidRPr="00214695">
              <w:rPr>
                <w:sz w:val="28"/>
                <w:szCs w:val="28"/>
                <w:lang w:val="uk-UA"/>
              </w:rPr>
              <w:t>Визначена:</w:t>
            </w:r>
          </w:p>
          <w:p w:rsidR="007F4579" w:rsidRPr="00214695" w:rsidRDefault="007F4579" w:rsidP="006B4150">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7F4579" w:rsidRPr="00214695" w:rsidRDefault="007F4579" w:rsidP="006B4150">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w:t>
            </w:r>
            <w:r w:rsidRPr="00214695">
              <w:rPr>
                <w:sz w:val="28"/>
                <w:szCs w:val="28"/>
                <w:lang w:val="uk-UA"/>
              </w:rPr>
              <w:lastRenderedPageBreak/>
              <w:t xml:space="preserve">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7F4579" w:rsidRPr="00750FD2" w:rsidRDefault="007F4579" w:rsidP="00EA14D1">
            <w:pPr>
              <w:shd w:val="clear" w:color="auto" w:fill="FFFFFF"/>
              <w:spacing w:before="120"/>
              <w:jc w:val="both"/>
              <w:rPr>
                <w:sz w:val="28"/>
                <w:szCs w:val="28"/>
                <w:lang w:val="uk-UA"/>
              </w:rPr>
            </w:pPr>
            <w:r w:rsidRPr="00214695">
              <w:rPr>
                <w:sz w:val="28"/>
                <w:szCs w:val="28"/>
                <w:lang w:val="uk-UA"/>
              </w:rPr>
              <w:t xml:space="preserve">положенням про відділ </w:t>
            </w:r>
            <w:r>
              <w:rPr>
                <w:sz w:val="28"/>
                <w:szCs w:val="28"/>
                <w:lang w:val="uk-UA"/>
              </w:rPr>
              <w:t>бухгалтерського обліку та звітності</w:t>
            </w:r>
            <w:r>
              <w:rPr>
                <w:color w:val="000000"/>
                <w:sz w:val="28"/>
                <w:szCs w:val="28"/>
                <w:lang w:val="uk-UA"/>
              </w:rPr>
              <w:t xml:space="preserve"> Срібнянсь</w:t>
            </w:r>
            <w:r w:rsidRPr="00214695">
              <w:rPr>
                <w:bCs/>
                <w:sz w:val="28"/>
                <w:szCs w:val="28"/>
                <w:lang w:val="uk-UA"/>
              </w:rPr>
              <w:t xml:space="preserve">кої селищної ради, </w:t>
            </w:r>
            <w:r w:rsidRPr="008831E5">
              <w:rPr>
                <w:bCs/>
                <w:sz w:val="28"/>
                <w:szCs w:val="28"/>
                <w:lang w:val="uk-UA"/>
              </w:rPr>
              <w:t>затвердженим  рішенням 3 сесії селищної ради 7 скликання від 22 грудня 20</w:t>
            </w:r>
            <w:r w:rsidR="00EA14D1">
              <w:rPr>
                <w:bCs/>
                <w:sz w:val="28"/>
                <w:szCs w:val="28"/>
                <w:lang w:val="uk-UA"/>
              </w:rPr>
              <w:t>17</w:t>
            </w:r>
            <w:r w:rsidRPr="008831E5">
              <w:rPr>
                <w:bCs/>
                <w:sz w:val="28"/>
                <w:szCs w:val="28"/>
                <w:lang w:val="uk-UA"/>
              </w:rPr>
              <w:t xml:space="preserve"> року.</w:t>
            </w:r>
          </w:p>
        </w:tc>
      </w:tr>
    </w:tbl>
    <w:p w:rsidR="007F4579" w:rsidRPr="00750FD2" w:rsidRDefault="007F4579" w:rsidP="007F4579">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7F4579" w:rsidRPr="005E136E" w:rsidTr="006B4150">
        <w:trPr>
          <w:gridAfter w:val="1"/>
          <w:wAfter w:w="77" w:type="dxa"/>
          <w:trHeight w:val="260"/>
        </w:trPr>
        <w:tc>
          <w:tcPr>
            <w:tcW w:w="9643" w:type="dxa"/>
            <w:gridSpan w:val="4"/>
            <w:shd w:val="clear" w:color="auto" w:fill="auto"/>
          </w:tcPr>
          <w:p w:rsidR="007F4579" w:rsidRPr="00750FD2" w:rsidRDefault="007F4579" w:rsidP="00EA14D1">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7F4579" w:rsidRPr="005E136E" w:rsidTr="006B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7F4579" w:rsidRPr="00750FD2" w:rsidRDefault="007F4579" w:rsidP="006B4150">
            <w:pPr>
              <w:pStyle w:val="a7"/>
              <w:jc w:val="center"/>
              <w:rPr>
                <w:sz w:val="28"/>
                <w:szCs w:val="28"/>
                <w:lang w:val="uk-UA"/>
              </w:rPr>
            </w:pPr>
          </w:p>
        </w:tc>
        <w:tc>
          <w:tcPr>
            <w:tcW w:w="2177" w:type="dxa"/>
          </w:tcPr>
          <w:p w:rsidR="007F4579" w:rsidRPr="00750FD2" w:rsidRDefault="007F4579" w:rsidP="006B4150">
            <w:pPr>
              <w:pStyle w:val="a7"/>
              <w:jc w:val="center"/>
              <w:rPr>
                <w:sz w:val="28"/>
                <w:szCs w:val="28"/>
                <w:lang w:val="uk-UA"/>
              </w:rPr>
            </w:pPr>
            <w:bookmarkStart w:id="35" w:name="213"/>
            <w:bookmarkEnd w:id="35"/>
          </w:p>
        </w:tc>
        <w:tc>
          <w:tcPr>
            <w:tcW w:w="4276" w:type="dxa"/>
            <w:gridSpan w:val="2"/>
          </w:tcPr>
          <w:p w:rsidR="007F4579" w:rsidRPr="00750FD2" w:rsidRDefault="007F4579" w:rsidP="006B4150">
            <w:pPr>
              <w:pStyle w:val="a7"/>
              <w:rPr>
                <w:sz w:val="28"/>
                <w:szCs w:val="28"/>
                <w:lang w:val="uk-UA"/>
              </w:rPr>
            </w:pPr>
            <w:bookmarkStart w:id="36" w:name="214"/>
            <w:bookmarkEnd w:id="36"/>
          </w:p>
        </w:tc>
      </w:tr>
    </w:tbl>
    <w:p w:rsidR="007F4579" w:rsidRDefault="007F4579" w:rsidP="007F4579">
      <w:pPr>
        <w:ind w:firstLine="567"/>
        <w:rPr>
          <w:b/>
          <w:sz w:val="28"/>
          <w:szCs w:val="28"/>
          <w:lang w:val="uk-UA"/>
        </w:rPr>
      </w:pPr>
    </w:p>
    <w:p w:rsidR="007F4579" w:rsidRDefault="007F4579" w:rsidP="007F4579">
      <w:pPr>
        <w:ind w:firstLine="567"/>
        <w:rPr>
          <w:b/>
          <w:sz w:val="28"/>
          <w:szCs w:val="28"/>
          <w:lang w:val="uk-UA"/>
        </w:rPr>
      </w:pPr>
    </w:p>
    <w:p w:rsidR="00EC29E6" w:rsidRPr="002C3693" w:rsidRDefault="00EC29E6" w:rsidP="00EC29E6">
      <w:pPr>
        <w:pStyle w:val="210"/>
        <w:shd w:val="clear" w:color="auto" w:fill="auto"/>
        <w:tabs>
          <w:tab w:val="left" w:pos="6902"/>
        </w:tabs>
        <w:spacing w:before="0" w:after="0" w:line="280" w:lineRule="exact"/>
        <w:rPr>
          <w:rStyle w:val="20"/>
          <w:b/>
          <w:color w:val="000000"/>
        </w:rPr>
      </w:pPr>
      <w:r w:rsidRPr="002C3693">
        <w:rPr>
          <w:rStyle w:val="20"/>
          <w:b/>
          <w:color w:val="000000"/>
        </w:rPr>
        <w:t xml:space="preserve">Керуючий справами (секретар) </w:t>
      </w:r>
    </w:p>
    <w:p w:rsidR="00EC29E6" w:rsidRPr="0001189D" w:rsidRDefault="00EC29E6" w:rsidP="00EC29E6">
      <w:pPr>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EC29E6" w:rsidRDefault="00EC29E6" w:rsidP="00EC29E6">
      <w:pPr>
        <w:ind w:firstLine="567"/>
        <w:jc w:val="both"/>
        <w:rPr>
          <w:b/>
          <w:sz w:val="28"/>
          <w:szCs w:val="28"/>
          <w:lang w:val="uk-UA"/>
        </w:rPr>
      </w:pPr>
    </w:p>
    <w:p w:rsidR="007F4579" w:rsidRDefault="007F4579" w:rsidP="007F4579">
      <w:pPr>
        <w:ind w:firstLine="567"/>
        <w:rPr>
          <w:b/>
          <w:sz w:val="28"/>
          <w:szCs w:val="28"/>
          <w:lang w:val="uk-UA"/>
        </w:rPr>
      </w:pPr>
    </w:p>
    <w:p w:rsidR="007F4579" w:rsidRDefault="007F4579" w:rsidP="007F4579">
      <w:pPr>
        <w:ind w:firstLine="567"/>
        <w:rPr>
          <w:b/>
          <w:sz w:val="28"/>
          <w:szCs w:val="28"/>
          <w:lang w:val="uk-UA"/>
        </w:rPr>
      </w:pPr>
    </w:p>
    <w:p w:rsidR="007F4579" w:rsidRDefault="007F4579" w:rsidP="007F4579">
      <w:pPr>
        <w:ind w:firstLine="567"/>
        <w:rPr>
          <w:b/>
          <w:sz w:val="28"/>
          <w:szCs w:val="28"/>
          <w:lang w:val="uk-UA"/>
        </w:rPr>
      </w:pPr>
    </w:p>
    <w:p w:rsidR="007F4579" w:rsidRDefault="007F4579" w:rsidP="007F4579">
      <w:pPr>
        <w:ind w:firstLine="567"/>
        <w:rPr>
          <w:b/>
          <w:sz w:val="28"/>
          <w:szCs w:val="28"/>
          <w:lang w:val="uk-UA"/>
        </w:rPr>
      </w:pPr>
    </w:p>
    <w:p w:rsidR="007F4579" w:rsidRDefault="007F4579" w:rsidP="007F4579">
      <w:pPr>
        <w:ind w:firstLine="567"/>
        <w:rPr>
          <w:b/>
          <w:sz w:val="28"/>
          <w:szCs w:val="28"/>
          <w:lang w:val="uk-UA"/>
        </w:rPr>
      </w:pPr>
    </w:p>
    <w:p w:rsidR="007F4579" w:rsidRDefault="007F4579" w:rsidP="007F4579">
      <w:pPr>
        <w:ind w:firstLine="567"/>
        <w:rPr>
          <w:b/>
          <w:sz w:val="28"/>
          <w:szCs w:val="28"/>
          <w:lang w:val="uk-UA"/>
        </w:rPr>
      </w:pPr>
    </w:p>
    <w:p w:rsidR="007F4579" w:rsidRDefault="007F4579" w:rsidP="007F4579">
      <w:pPr>
        <w:ind w:firstLine="567"/>
        <w:rPr>
          <w:b/>
          <w:sz w:val="28"/>
          <w:szCs w:val="28"/>
          <w:lang w:val="uk-UA"/>
        </w:rPr>
      </w:pPr>
    </w:p>
    <w:p w:rsidR="007F4579" w:rsidRDefault="007F4579" w:rsidP="007F4579">
      <w:pPr>
        <w:ind w:firstLine="567"/>
        <w:rPr>
          <w:b/>
          <w:sz w:val="28"/>
          <w:szCs w:val="28"/>
          <w:lang w:val="uk-UA"/>
        </w:rPr>
      </w:pPr>
    </w:p>
    <w:p w:rsidR="007F4579" w:rsidRDefault="007F4579" w:rsidP="007F4579">
      <w:pPr>
        <w:ind w:firstLine="567"/>
        <w:rPr>
          <w:b/>
          <w:sz w:val="28"/>
          <w:szCs w:val="28"/>
          <w:lang w:val="uk-UA"/>
        </w:rPr>
      </w:pPr>
    </w:p>
    <w:p w:rsidR="00B62865" w:rsidRDefault="00B62865" w:rsidP="007F4579">
      <w:pPr>
        <w:ind w:firstLine="567"/>
        <w:jc w:val="both"/>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EC29E6" w:rsidRPr="002C3693" w:rsidRDefault="00EC29E6" w:rsidP="00EC29E6">
      <w:pPr>
        <w:ind w:left="6379"/>
        <w:rPr>
          <w:sz w:val="28"/>
          <w:szCs w:val="28"/>
          <w:lang w:val="uk-UA"/>
        </w:rPr>
      </w:pPr>
      <w:r w:rsidRPr="002C3693">
        <w:rPr>
          <w:sz w:val="28"/>
          <w:szCs w:val="28"/>
          <w:lang w:val="uk-UA"/>
        </w:rPr>
        <w:t>Додаток</w:t>
      </w:r>
      <w:r>
        <w:rPr>
          <w:sz w:val="28"/>
          <w:szCs w:val="28"/>
          <w:lang w:val="uk-UA"/>
        </w:rPr>
        <w:t xml:space="preserve"> 6</w:t>
      </w:r>
    </w:p>
    <w:p w:rsidR="00EC29E6" w:rsidRPr="002C3693" w:rsidRDefault="00EC29E6" w:rsidP="00EC29E6">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B62865" w:rsidRDefault="00B62865" w:rsidP="00EC29E6">
      <w:pPr>
        <w:ind w:firstLine="567"/>
        <w:jc w:val="both"/>
        <w:rPr>
          <w:b/>
          <w:sz w:val="28"/>
          <w:szCs w:val="28"/>
          <w:lang w:val="uk-UA"/>
        </w:rPr>
      </w:pPr>
    </w:p>
    <w:p w:rsidR="00B62865" w:rsidRDefault="00B62865" w:rsidP="003331A7">
      <w:pPr>
        <w:ind w:firstLine="567"/>
        <w:rPr>
          <w:b/>
          <w:sz w:val="28"/>
          <w:szCs w:val="28"/>
          <w:lang w:val="uk-UA"/>
        </w:rPr>
      </w:pPr>
    </w:p>
    <w:p w:rsidR="00EC29E6" w:rsidRDefault="00EC29E6" w:rsidP="00EC29E6">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B62865" w:rsidRDefault="00EC29E6" w:rsidP="00EC29E6">
      <w:pPr>
        <w:ind w:firstLine="567"/>
        <w:jc w:val="center"/>
        <w:rPr>
          <w:b/>
          <w:sz w:val="28"/>
          <w:szCs w:val="28"/>
          <w:lang w:val="uk-UA"/>
        </w:rPr>
      </w:pPr>
      <w:r>
        <w:rPr>
          <w:b/>
          <w:sz w:val="28"/>
          <w:szCs w:val="28"/>
          <w:lang w:val="uk-UA"/>
        </w:rPr>
        <w:t xml:space="preserve">головного спеціаліста відділу бухгалтерського обліку та звітності </w:t>
      </w:r>
    </w:p>
    <w:p w:rsidR="00B62865" w:rsidRDefault="00B62865"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EC29E6" w:rsidRPr="00750FD2" w:rsidTr="006B4150">
        <w:trPr>
          <w:trHeight w:val="435"/>
        </w:trPr>
        <w:tc>
          <w:tcPr>
            <w:tcW w:w="6480" w:type="dxa"/>
            <w:gridSpan w:val="2"/>
            <w:tcBorders>
              <w:top w:val="nil"/>
              <w:left w:val="nil"/>
              <w:right w:val="nil"/>
            </w:tcBorders>
            <w:shd w:val="clear" w:color="auto" w:fill="auto"/>
          </w:tcPr>
          <w:p w:rsidR="00EC29E6" w:rsidRPr="00750FD2" w:rsidRDefault="00EC29E6" w:rsidP="006B4150">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EC29E6" w:rsidRPr="00750FD2" w:rsidRDefault="00EC29E6" w:rsidP="006B4150">
            <w:pPr>
              <w:rPr>
                <w:sz w:val="28"/>
                <w:szCs w:val="28"/>
                <w:lang w:val="uk-UA"/>
              </w:rPr>
            </w:pPr>
          </w:p>
        </w:tc>
        <w:tc>
          <w:tcPr>
            <w:tcW w:w="900" w:type="dxa"/>
            <w:tcBorders>
              <w:top w:val="nil"/>
              <w:left w:val="nil"/>
              <w:bottom w:val="nil"/>
              <w:right w:val="nil"/>
            </w:tcBorders>
            <w:shd w:val="clear" w:color="auto" w:fill="auto"/>
            <w:vAlign w:val="center"/>
          </w:tcPr>
          <w:p w:rsidR="00EC29E6" w:rsidRPr="00750FD2" w:rsidRDefault="00EC29E6" w:rsidP="006B4150">
            <w:pPr>
              <w:jc w:val="center"/>
              <w:rPr>
                <w:sz w:val="28"/>
                <w:szCs w:val="28"/>
                <w:highlight w:val="yellow"/>
                <w:lang w:val="uk-UA"/>
              </w:rPr>
            </w:pPr>
          </w:p>
        </w:tc>
      </w:tr>
      <w:tr w:rsidR="00EC29E6" w:rsidRPr="00750FD2" w:rsidTr="006B4150">
        <w:tblPrEx>
          <w:tblLook w:val="01E0"/>
        </w:tblPrEx>
        <w:trPr>
          <w:trHeight w:val="421"/>
        </w:trPr>
        <w:tc>
          <w:tcPr>
            <w:tcW w:w="4857" w:type="dxa"/>
            <w:shd w:val="clear" w:color="auto" w:fill="auto"/>
          </w:tcPr>
          <w:p w:rsidR="00EC29E6" w:rsidRPr="00750FD2" w:rsidRDefault="00EC29E6" w:rsidP="006B4150">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EC29E6" w:rsidRPr="00994143" w:rsidRDefault="00EC29E6" w:rsidP="006B4150">
            <w:pPr>
              <w:rPr>
                <w:sz w:val="28"/>
                <w:szCs w:val="28"/>
                <w:lang w:val="uk-UA"/>
              </w:rPr>
            </w:pPr>
            <w:r>
              <w:rPr>
                <w:sz w:val="28"/>
                <w:szCs w:val="28"/>
                <w:lang w:val="en-US"/>
              </w:rPr>
              <w:t>VII</w:t>
            </w:r>
            <w:r w:rsidRPr="00035E7B">
              <w:rPr>
                <w:sz w:val="28"/>
                <w:szCs w:val="28"/>
              </w:rPr>
              <w:t xml:space="preserve"> </w:t>
            </w:r>
            <w:r>
              <w:rPr>
                <w:sz w:val="28"/>
                <w:szCs w:val="28"/>
                <w:lang w:val="uk-UA"/>
              </w:rPr>
              <w:t>категорія</w:t>
            </w:r>
          </w:p>
        </w:tc>
      </w:tr>
      <w:tr w:rsidR="00EC29E6" w:rsidRPr="00750FD2" w:rsidTr="006B4150">
        <w:tblPrEx>
          <w:tblLook w:val="01E0"/>
        </w:tblPrEx>
        <w:trPr>
          <w:trHeight w:val="502"/>
        </w:trPr>
        <w:tc>
          <w:tcPr>
            <w:tcW w:w="4857" w:type="dxa"/>
            <w:shd w:val="clear" w:color="auto" w:fill="auto"/>
          </w:tcPr>
          <w:p w:rsidR="00EC29E6" w:rsidRPr="00750FD2" w:rsidRDefault="00EC29E6" w:rsidP="006B4150">
            <w:pPr>
              <w:rPr>
                <w:sz w:val="28"/>
                <w:szCs w:val="28"/>
                <w:lang w:val="uk-UA"/>
              </w:rPr>
            </w:pPr>
            <w:r w:rsidRPr="00750FD2">
              <w:rPr>
                <w:sz w:val="28"/>
                <w:szCs w:val="28"/>
                <w:lang w:val="uk-UA"/>
              </w:rPr>
              <w:t>Посада</w:t>
            </w:r>
          </w:p>
        </w:tc>
        <w:tc>
          <w:tcPr>
            <w:tcW w:w="4683" w:type="dxa"/>
            <w:gridSpan w:val="3"/>
            <w:shd w:val="clear" w:color="auto" w:fill="auto"/>
          </w:tcPr>
          <w:p w:rsidR="00EC29E6" w:rsidRPr="00B4275A" w:rsidRDefault="00EC29E6" w:rsidP="006B4150">
            <w:pPr>
              <w:rPr>
                <w:sz w:val="28"/>
                <w:szCs w:val="28"/>
                <w:lang w:val="uk-UA"/>
              </w:rPr>
            </w:pPr>
            <w:r>
              <w:rPr>
                <w:sz w:val="28"/>
                <w:szCs w:val="28"/>
                <w:lang w:val="uk-UA"/>
              </w:rPr>
              <w:t>Головний с</w:t>
            </w:r>
            <w:r>
              <w:rPr>
                <w:sz w:val="28"/>
                <w:szCs w:val="28"/>
                <w:lang w:val="en-US"/>
              </w:rPr>
              <w:t xml:space="preserve">пеціаліст </w:t>
            </w:r>
          </w:p>
        </w:tc>
      </w:tr>
      <w:tr w:rsidR="00EC29E6" w:rsidRPr="005E136E" w:rsidTr="006B4150">
        <w:tblPrEx>
          <w:tblLook w:val="01E0"/>
        </w:tblPrEx>
        <w:trPr>
          <w:trHeight w:val="743"/>
        </w:trPr>
        <w:tc>
          <w:tcPr>
            <w:tcW w:w="4857" w:type="dxa"/>
            <w:shd w:val="clear" w:color="auto" w:fill="auto"/>
          </w:tcPr>
          <w:p w:rsidR="00EC29E6" w:rsidRPr="00750FD2" w:rsidRDefault="00EC29E6" w:rsidP="006B4150">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EC29E6" w:rsidRPr="00750FD2" w:rsidRDefault="00EC29E6" w:rsidP="006B4150">
            <w:pPr>
              <w:jc w:val="both"/>
              <w:rPr>
                <w:sz w:val="28"/>
                <w:szCs w:val="28"/>
                <w:lang w:val="uk-UA"/>
              </w:rPr>
            </w:pPr>
            <w:r w:rsidRPr="00750FD2">
              <w:rPr>
                <w:bCs/>
                <w:sz w:val="28"/>
                <w:szCs w:val="28"/>
                <w:lang w:val="uk-UA"/>
              </w:rPr>
              <w:t xml:space="preserve">Відділ </w:t>
            </w:r>
            <w:r>
              <w:rPr>
                <w:bCs/>
                <w:sz w:val="28"/>
                <w:szCs w:val="28"/>
                <w:lang w:val="uk-UA"/>
              </w:rPr>
              <w:t>бухгалтерського обліку та звітності</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EC29E6" w:rsidRPr="00750FD2" w:rsidTr="006B4150">
        <w:tblPrEx>
          <w:tblLook w:val="01E0"/>
        </w:tblPrEx>
        <w:trPr>
          <w:trHeight w:val="527"/>
        </w:trPr>
        <w:tc>
          <w:tcPr>
            <w:tcW w:w="4857" w:type="dxa"/>
            <w:shd w:val="clear" w:color="auto" w:fill="auto"/>
          </w:tcPr>
          <w:p w:rsidR="00EC29E6" w:rsidRPr="00750FD2" w:rsidRDefault="00EC29E6" w:rsidP="006B4150">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EC29E6" w:rsidRPr="00750FD2" w:rsidRDefault="00EC29E6"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r w:rsidR="00EC29E6" w:rsidRPr="00750FD2" w:rsidTr="006B4150">
        <w:tblPrEx>
          <w:tblLook w:val="01E0"/>
        </w:tblPrEx>
        <w:trPr>
          <w:trHeight w:val="703"/>
        </w:trPr>
        <w:tc>
          <w:tcPr>
            <w:tcW w:w="4857" w:type="dxa"/>
            <w:shd w:val="clear" w:color="auto" w:fill="auto"/>
          </w:tcPr>
          <w:p w:rsidR="00EC29E6" w:rsidRPr="00750FD2" w:rsidRDefault="00EC29E6" w:rsidP="006B4150">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EC29E6" w:rsidRPr="00750FD2" w:rsidRDefault="00EC29E6" w:rsidP="006B4150">
            <w:pPr>
              <w:jc w:val="both"/>
              <w:rPr>
                <w:sz w:val="28"/>
                <w:szCs w:val="28"/>
                <w:lang w:val="uk-UA"/>
              </w:rPr>
            </w:pPr>
            <w:r>
              <w:rPr>
                <w:sz w:val="28"/>
                <w:szCs w:val="28"/>
                <w:lang w:val="uk-UA"/>
              </w:rPr>
              <w:t xml:space="preserve"> Срібнянський селищний голова</w:t>
            </w:r>
          </w:p>
        </w:tc>
      </w:tr>
      <w:tr w:rsidR="00EC29E6" w:rsidRPr="00750FD2" w:rsidTr="006B4150">
        <w:tblPrEx>
          <w:tblLook w:val="01E0"/>
        </w:tblPrEx>
        <w:trPr>
          <w:trHeight w:val="709"/>
        </w:trPr>
        <w:tc>
          <w:tcPr>
            <w:tcW w:w="4857" w:type="dxa"/>
            <w:shd w:val="clear" w:color="auto" w:fill="auto"/>
          </w:tcPr>
          <w:p w:rsidR="00EC29E6" w:rsidRPr="00750FD2" w:rsidRDefault="00EC29E6" w:rsidP="006B4150">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EC29E6" w:rsidRPr="00750FD2" w:rsidRDefault="00EC29E6"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bl>
    <w:p w:rsidR="00EC29E6" w:rsidRDefault="00EC29E6" w:rsidP="00EC29E6">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EC29E6" w:rsidRPr="005E136E" w:rsidTr="006B4150">
        <w:tc>
          <w:tcPr>
            <w:tcW w:w="5000" w:type="pct"/>
            <w:shd w:val="clear" w:color="auto" w:fill="auto"/>
          </w:tcPr>
          <w:p w:rsidR="00EC29E6" w:rsidRPr="00750FD2" w:rsidRDefault="00EC29E6" w:rsidP="006B4150">
            <w:pPr>
              <w:autoSpaceDE w:val="0"/>
              <w:autoSpaceDN w:val="0"/>
              <w:adjustRightInd w:val="0"/>
              <w:jc w:val="both"/>
              <w:rPr>
                <w:sz w:val="28"/>
                <w:szCs w:val="28"/>
                <w:lang w:val="uk-UA"/>
              </w:rPr>
            </w:pPr>
            <w:r w:rsidRPr="00750FD2">
              <w:rPr>
                <w:color w:val="000000"/>
                <w:sz w:val="28"/>
                <w:szCs w:val="28"/>
                <w:lang w:val="uk-UA"/>
              </w:rPr>
              <w:t>Забезпечення в</w:t>
            </w:r>
            <w:r>
              <w:rPr>
                <w:color w:val="000000"/>
                <w:sz w:val="28"/>
                <w:szCs w:val="28"/>
                <w:lang w:val="uk-UA"/>
              </w:rPr>
              <w:t>едення бухгалтерського обліку, дотримуючись бюджетного законодавства, що регулюють процедури реєстрації та обліку бюджетних зобов’язань бюджетних коштів в органах Казначейства та контроль товарно-матеріальних цінностей, грошових коштів, розрахунків з використанням уніфікованої автоматизованої системи бухгалтерського обліку та звітності.</w:t>
            </w:r>
          </w:p>
        </w:tc>
      </w:tr>
    </w:tbl>
    <w:p w:rsidR="00EC29E6" w:rsidRDefault="00EC29E6" w:rsidP="00EC29E6">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EC29E6" w:rsidRPr="005E136E" w:rsidTr="006B4150">
        <w:tc>
          <w:tcPr>
            <w:tcW w:w="386"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EC29E6" w:rsidRPr="00031376" w:rsidRDefault="00EC29E6" w:rsidP="008A1F33">
            <w:pPr>
              <w:pStyle w:val="Just"/>
              <w:ind w:firstLine="0"/>
              <w:rPr>
                <w:sz w:val="28"/>
                <w:szCs w:val="28"/>
                <w:lang w:val="uk-UA"/>
              </w:rPr>
            </w:pPr>
            <w:r>
              <w:rPr>
                <w:sz w:val="28"/>
                <w:szCs w:val="28"/>
                <w:lang w:val="uk-UA"/>
              </w:rPr>
              <w:t>З</w:t>
            </w:r>
            <w:r w:rsidRPr="00E3408B">
              <w:rPr>
                <w:sz w:val="28"/>
                <w:szCs w:val="28"/>
                <w:lang w:val="uk-UA"/>
              </w:rPr>
              <w:t>дійснює прийом і контроль первинної документації на даній ділянці бухгалтерського обліку і готує її до розрахункової обробки</w:t>
            </w:r>
            <w:r w:rsidR="008A1F33">
              <w:rPr>
                <w:sz w:val="28"/>
                <w:szCs w:val="28"/>
                <w:lang w:val="uk-UA"/>
              </w:rPr>
              <w:t>.</w:t>
            </w:r>
            <w:r>
              <w:rPr>
                <w:sz w:val="28"/>
                <w:szCs w:val="28"/>
                <w:lang w:val="uk-UA"/>
              </w:rPr>
              <w:t xml:space="preserve"> </w:t>
            </w:r>
          </w:p>
        </w:tc>
      </w:tr>
      <w:tr w:rsidR="00EC29E6" w:rsidRPr="00750FD2" w:rsidTr="006B4150">
        <w:tc>
          <w:tcPr>
            <w:tcW w:w="386"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EC29E6" w:rsidRPr="00A069BA" w:rsidRDefault="00EC29E6"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Б</w:t>
            </w:r>
            <w:r w:rsidRPr="008A1F33">
              <w:rPr>
                <w:sz w:val="28"/>
                <w:szCs w:val="28"/>
                <w:lang w:val="uk-UA"/>
              </w:rPr>
              <w:t xml:space="preserve">ере участь у розробці і здійсненні заходів, спрямованих на дотримання фінансової дисципліни та раціонального використання </w:t>
            </w:r>
            <w:r w:rsidRPr="00E05A48">
              <w:rPr>
                <w:sz w:val="28"/>
                <w:szCs w:val="28"/>
              </w:rPr>
              <w:t>ресурсів</w:t>
            </w:r>
            <w:r>
              <w:rPr>
                <w:sz w:val="28"/>
                <w:szCs w:val="28"/>
                <w:lang w:val="uk-UA"/>
              </w:rPr>
              <w:t>.</w:t>
            </w:r>
          </w:p>
        </w:tc>
      </w:tr>
      <w:tr w:rsidR="00EC29E6" w:rsidRPr="005E136E" w:rsidTr="006B4150">
        <w:tc>
          <w:tcPr>
            <w:tcW w:w="386" w:type="pct"/>
            <w:shd w:val="clear" w:color="auto" w:fill="auto"/>
          </w:tcPr>
          <w:p w:rsidR="00EC29E6" w:rsidRDefault="00EC29E6" w:rsidP="006B4150">
            <w:pPr>
              <w:pStyle w:val="a7"/>
              <w:spacing w:before="120" w:beforeAutospacing="0" w:after="0" w:afterAutospacing="0"/>
              <w:jc w:val="center"/>
              <w:rPr>
                <w:sz w:val="28"/>
                <w:szCs w:val="28"/>
                <w:lang w:val="uk-UA"/>
              </w:rPr>
            </w:pPr>
            <w:r>
              <w:rPr>
                <w:sz w:val="28"/>
                <w:szCs w:val="28"/>
                <w:lang w:val="uk-UA"/>
              </w:rPr>
              <w:t>3.</w:t>
            </w:r>
          </w:p>
        </w:tc>
        <w:tc>
          <w:tcPr>
            <w:tcW w:w="4614" w:type="pct"/>
            <w:shd w:val="clear" w:color="auto" w:fill="auto"/>
          </w:tcPr>
          <w:p w:rsidR="00EC29E6" w:rsidRDefault="00EC29E6"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З</w:t>
            </w:r>
            <w:r w:rsidRPr="00593B06">
              <w:rPr>
                <w:sz w:val="28"/>
                <w:szCs w:val="28"/>
                <w:lang w:val="uk-UA"/>
              </w:rPr>
              <w:t>дійснює прийом авансових звітів та веде ро</w:t>
            </w:r>
            <w:r>
              <w:rPr>
                <w:sz w:val="28"/>
                <w:szCs w:val="28"/>
                <w:lang w:val="uk-UA"/>
              </w:rPr>
              <w:t>зрахунки з підзвітними особами.</w:t>
            </w:r>
          </w:p>
        </w:tc>
      </w:tr>
      <w:tr w:rsidR="00EC29E6" w:rsidRPr="00750FD2" w:rsidTr="006B4150">
        <w:tc>
          <w:tcPr>
            <w:tcW w:w="386"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Pr>
                <w:sz w:val="28"/>
                <w:szCs w:val="28"/>
                <w:lang w:val="uk-UA"/>
              </w:rPr>
              <w:t>4</w:t>
            </w:r>
            <w:r w:rsidRPr="00750FD2">
              <w:rPr>
                <w:sz w:val="28"/>
                <w:szCs w:val="28"/>
                <w:lang w:val="uk-UA"/>
              </w:rPr>
              <w:t>.</w:t>
            </w:r>
          </w:p>
        </w:tc>
        <w:tc>
          <w:tcPr>
            <w:tcW w:w="4614" w:type="pct"/>
            <w:shd w:val="clear" w:color="auto" w:fill="auto"/>
          </w:tcPr>
          <w:p w:rsidR="00EC29E6" w:rsidRPr="008D3DA8" w:rsidRDefault="00EC29E6" w:rsidP="008A1F33">
            <w:pPr>
              <w:jc w:val="both"/>
              <w:rPr>
                <w:sz w:val="28"/>
                <w:szCs w:val="28"/>
                <w:lang w:val="uk-UA"/>
              </w:rPr>
            </w:pPr>
            <w:r>
              <w:rPr>
                <w:sz w:val="28"/>
                <w:szCs w:val="28"/>
                <w:lang w:val="uk-UA"/>
              </w:rPr>
              <w:t>В</w:t>
            </w:r>
            <w:r w:rsidRPr="005C0E59">
              <w:rPr>
                <w:sz w:val="28"/>
                <w:szCs w:val="28"/>
                <w:lang w:val="uk-UA"/>
              </w:rPr>
              <w:t>еде реєстраці</w:t>
            </w:r>
            <w:r>
              <w:rPr>
                <w:sz w:val="28"/>
                <w:szCs w:val="28"/>
                <w:lang w:val="uk-UA"/>
              </w:rPr>
              <w:t>ю та друк</w:t>
            </w:r>
            <w:r w:rsidRPr="005C0E59">
              <w:rPr>
                <w:sz w:val="28"/>
                <w:szCs w:val="28"/>
                <w:lang w:val="uk-UA"/>
              </w:rPr>
              <w:t xml:space="preserve"> </w:t>
            </w:r>
            <w:r w:rsidRPr="00E3408B">
              <w:rPr>
                <w:sz w:val="28"/>
                <w:szCs w:val="28"/>
                <w:lang w:val="uk-UA"/>
              </w:rPr>
              <w:t>юридичних</w:t>
            </w:r>
            <w:r>
              <w:rPr>
                <w:sz w:val="28"/>
                <w:szCs w:val="28"/>
                <w:lang w:val="uk-UA"/>
              </w:rPr>
              <w:t xml:space="preserve"> та фінансових</w:t>
            </w:r>
            <w:r w:rsidRPr="00E3408B">
              <w:rPr>
                <w:sz w:val="28"/>
                <w:szCs w:val="28"/>
                <w:lang w:val="uk-UA"/>
              </w:rPr>
              <w:t xml:space="preserve"> </w:t>
            </w:r>
            <w:r w:rsidRPr="005C0E59">
              <w:rPr>
                <w:sz w:val="28"/>
                <w:szCs w:val="28"/>
                <w:lang w:val="uk-UA"/>
              </w:rPr>
              <w:t>зобов’язань</w:t>
            </w:r>
            <w:r>
              <w:rPr>
                <w:sz w:val="28"/>
                <w:szCs w:val="28"/>
                <w:lang w:val="uk-UA"/>
              </w:rPr>
              <w:t xml:space="preserve"> </w:t>
            </w:r>
            <w:r w:rsidRPr="00606F86">
              <w:rPr>
                <w:sz w:val="28"/>
                <w:szCs w:val="28"/>
                <w:lang w:val="uk-UA"/>
              </w:rPr>
              <w:t>розпорядників коштів</w:t>
            </w:r>
            <w:r w:rsidRPr="00E3408B">
              <w:rPr>
                <w:sz w:val="28"/>
                <w:szCs w:val="28"/>
                <w:lang w:val="uk-UA"/>
              </w:rPr>
              <w:t>, платіжни</w:t>
            </w:r>
            <w:r w:rsidR="008A1F33">
              <w:rPr>
                <w:sz w:val="28"/>
                <w:szCs w:val="28"/>
                <w:lang w:val="uk-UA"/>
              </w:rPr>
              <w:t>х</w:t>
            </w:r>
            <w:r w:rsidRPr="00E3408B">
              <w:rPr>
                <w:sz w:val="28"/>
                <w:szCs w:val="28"/>
                <w:lang w:val="uk-UA"/>
              </w:rPr>
              <w:t xml:space="preserve"> доручень</w:t>
            </w:r>
            <w:r w:rsidR="008A1F33">
              <w:rPr>
                <w:sz w:val="28"/>
                <w:szCs w:val="28"/>
                <w:lang w:val="uk-UA"/>
              </w:rPr>
              <w:t>. Забезпечує</w:t>
            </w:r>
            <w:r>
              <w:rPr>
                <w:sz w:val="28"/>
                <w:szCs w:val="28"/>
                <w:lang w:val="uk-UA"/>
              </w:rPr>
              <w:t xml:space="preserve"> ї</w:t>
            </w:r>
            <w:r w:rsidR="008A1F33">
              <w:rPr>
                <w:sz w:val="28"/>
                <w:szCs w:val="28"/>
                <w:lang w:val="uk-UA"/>
              </w:rPr>
              <w:t xml:space="preserve">х своєчасне </w:t>
            </w:r>
            <w:r w:rsidR="008A1F33">
              <w:rPr>
                <w:sz w:val="28"/>
                <w:szCs w:val="28"/>
                <w:lang w:val="uk-UA"/>
              </w:rPr>
              <w:lastRenderedPageBreak/>
              <w:t>подання до органів Д</w:t>
            </w:r>
            <w:r>
              <w:rPr>
                <w:sz w:val="28"/>
                <w:szCs w:val="28"/>
                <w:lang w:val="uk-UA"/>
              </w:rPr>
              <w:t>ержавної казначейської служби України.</w:t>
            </w:r>
          </w:p>
        </w:tc>
      </w:tr>
      <w:tr w:rsidR="00EC29E6" w:rsidRPr="005E136E" w:rsidTr="006B4150">
        <w:trPr>
          <w:trHeight w:val="70"/>
        </w:trPr>
        <w:tc>
          <w:tcPr>
            <w:tcW w:w="386"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Pr>
                <w:sz w:val="28"/>
                <w:szCs w:val="28"/>
                <w:lang w:val="uk-UA"/>
              </w:rPr>
              <w:lastRenderedPageBreak/>
              <w:t>5</w:t>
            </w:r>
            <w:r w:rsidRPr="00750FD2">
              <w:rPr>
                <w:sz w:val="28"/>
                <w:szCs w:val="28"/>
                <w:lang w:val="uk-UA"/>
              </w:rPr>
              <w:t>.</w:t>
            </w:r>
          </w:p>
        </w:tc>
        <w:tc>
          <w:tcPr>
            <w:tcW w:w="4614" w:type="pct"/>
            <w:shd w:val="clear" w:color="auto" w:fill="auto"/>
          </w:tcPr>
          <w:p w:rsidR="00EC29E6" w:rsidRPr="00EC7A94" w:rsidRDefault="00EC29E6" w:rsidP="006B4150">
            <w:pPr>
              <w:pStyle w:val="Just"/>
              <w:ind w:firstLine="0"/>
              <w:rPr>
                <w:sz w:val="28"/>
                <w:szCs w:val="28"/>
                <w:lang w:val="uk-UA"/>
              </w:rPr>
            </w:pPr>
            <w:r>
              <w:rPr>
                <w:sz w:val="28"/>
                <w:szCs w:val="28"/>
                <w:lang w:val="uk-UA"/>
              </w:rPr>
              <w:t>З</w:t>
            </w:r>
            <w:r w:rsidRPr="00593B06">
              <w:rPr>
                <w:sz w:val="28"/>
                <w:szCs w:val="28"/>
                <w:lang w:val="uk-UA"/>
              </w:rPr>
              <w:t>абезпечує повне та достовірне відображення інформації, що містить</w:t>
            </w:r>
            <w:r w:rsidR="008A1F33">
              <w:rPr>
                <w:sz w:val="28"/>
                <w:szCs w:val="28"/>
                <w:lang w:val="uk-UA"/>
              </w:rPr>
              <w:t>ся</w:t>
            </w:r>
            <w:r w:rsidRPr="00593B06">
              <w:rPr>
                <w:sz w:val="28"/>
                <w:szCs w:val="28"/>
                <w:lang w:val="uk-UA"/>
              </w:rPr>
              <w:t xml:space="preserve"> в первинних документах, на рахунках бухгалтерського обліку та готує дані для включення їх до бю</w:t>
            </w:r>
            <w:r w:rsidR="00DD4A8C">
              <w:rPr>
                <w:sz w:val="28"/>
                <w:szCs w:val="28"/>
                <w:lang w:val="uk-UA"/>
              </w:rPr>
              <w:t>джетної та фінансової звітності</w:t>
            </w:r>
            <w:r>
              <w:rPr>
                <w:sz w:val="28"/>
                <w:szCs w:val="28"/>
                <w:lang w:val="uk-UA"/>
              </w:rPr>
              <w:t>.</w:t>
            </w:r>
          </w:p>
        </w:tc>
      </w:tr>
      <w:tr w:rsidR="00EC29E6" w:rsidRPr="00750FD2" w:rsidTr="006B4150">
        <w:tc>
          <w:tcPr>
            <w:tcW w:w="386"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EC29E6" w:rsidRPr="007A6FD4" w:rsidRDefault="00EC29E6" w:rsidP="006B4150">
            <w:pPr>
              <w:pStyle w:val="Just"/>
              <w:ind w:firstLine="0"/>
              <w:rPr>
                <w:bCs/>
                <w:sz w:val="28"/>
                <w:szCs w:val="28"/>
                <w:lang w:val="uk-UA"/>
              </w:rPr>
            </w:pPr>
            <w:r>
              <w:rPr>
                <w:sz w:val="28"/>
                <w:lang w:val="uk-UA"/>
              </w:rPr>
              <w:t>Ведення обліку розрахунків з постачальниками за придбані цінності та виконані роботи.</w:t>
            </w:r>
          </w:p>
        </w:tc>
      </w:tr>
      <w:tr w:rsidR="00EC29E6" w:rsidRPr="00750FD2" w:rsidTr="006B4150">
        <w:tc>
          <w:tcPr>
            <w:tcW w:w="386"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EC29E6" w:rsidRPr="00A0236D" w:rsidRDefault="00EC29E6" w:rsidP="008A1F33">
            <w:pPr>
              <w:pStyle w:val="Just"/>
              <w:ind w:firstLine="0"/>
              <w:rPr>
                <w:sz w:val="28"/>
                <w:szCs w:val="28"/>
              </w:rPr>
            </w:pPr>
            <w:r>
              <w:rPr>
                <w:sz w:val="28"/>
                <w:lang w:val="uk-UA"/>
              </w:rPr>
              <w:t>Формування меморіальн</w:t>
            </w:r>
            <w:r w:rsidR="008A1F33">
              <w:rPr>
                <w:sz w:val="28"/>
                <w:lang w:val="uk-UA"/>
              </w:rPr>
              <w:t>их ордерів №1,1/1,3,6,8,17,17/1 та</w:t>
            </w:r>
            <w:r w:rsidR="008A1F33" w:rsidRPr="008A1F33">
              <w:rPr>
                <w:sz w:val="28"/>
                <w:szCs w:val="20"/>
                <w:lang w:val="uk-UA"/>
              </w:rPr>
              <w:t xml:space="preserve"> </w:t>
            </w:r>
            <w:r w:rsidR="008A1F33">
              <w:rPr>
                <w:sz w:val="28"/>
                <w:lang w:val="uk-UA"/>
              </w:rPr>
              <w:t>в</w:t>
            </w:r>
            <w:r w:rsidR="008A1F33" w:rsidRPr="008A1F33">
              <w:rPr>
                <w:sz w:val="28"/>
                <w:lang w:val="uk-UA"/>
              </w:rPr>
              <w:t xml:space="preserve">несення даних всіх меморіальних ордерів до Головної книги </w:t>
            </w:r>
            <w:r w:rsidR="008A1F33">
              <w:rPr>
                <w:sz w:val="28"/>
                <w:lang w:val="uk-UA"/>
              </w:rPr>
              <w:t>селищної ради</w:t>
            </w:r>
            <w:r w:rsidR="008A1F33" w:rsidRPr="008A1F33">
              <w:rPr>
                <w:sz w:val="28"/>
                <w:lang w:val="uk-UA"/>
              </w:rPr>
              <w:t>.</w:t>
            </w:r>
          </w:p>
        </w:tc>
      </w:tr>
      <w:tr w:rsidR="00EC29E6" w:rsidRPr="00750FD2" w:rsidTr="006B4150">
        <w:tc>
          <w:tcPr>
            <w:tcW w:w="386"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Pr>
                <w:sz w:val="28"/>
                <w:szCs w:val="28"/>
                <w:lang w:val="uk-UA"/>
              </w:rPr>
              <w:t>8</w:t>
            </w:r>
            <w:r w:rsidRPr="00750FD2">
              <w:rPr>
                <w:sz w:val="28"/>
                <w:szCs w:val="28"/>
                <w:lang w:val="uk-UA"/>
              </w:rPr>
              <w:t>.</w:t>
            </w:r>
          </w:p>
        </w:tc>
        <w:tc>
          <w:tcPr>
            <w:tcW w:w="4614" w:type="pct"/>
            <w:shd w:val="clear" w:color="auto" w:fill="auto"/>
          </w:tcPr>
          <w:p w:rsidR="00EC29E6" w:rsidRPr="004C5F28" w:rsidRDefault="00EC29E6" w:rsidP="006B4150">
            <w:pPr>
              <w:jc w:val="both"/>
              <w:rPr>
                <w:sz w:val="28"/>
                <w:szCs w:val="28"/>
                <w:lang w:val="uk-UA"/>
              </w:rPr>
            </w:pPr>
            <w:r>
              <w:rPr>
                <w:sz w:val="28"/>
                <w:lang w:val="uk-UA"/>
              </w:rPr>
              <w:t>Ведення карток обліку касових видатків.</w:t>
            </w:r>
          </w:p>
        </w:tc>
      </w:tr>
      <w:tr w:rsidR="00EC29E6" w:rsidRPr="005E136E" w:rsidTr="006B4150">
        <w:tc>
          <w:tcPr>
            <w:tcW w:w="386" w:type="pct"/>
            <w:shd w:val="clear" w:color="auto" w:fill="auto"/>
          </w:tcPr>
          <w:p w:rsidR="00EC29E6" w:rsidRDefault="008A1F33" w:rsidP="006B4150">
            <w:pPr>
              <w:pStyle w:val="a7"/>
              <w:spacing w:before="120" w:beforeAutospacing="0" w:after="0" w:afterAutospacing="0"/>
              <w:jc w:val="center"/>
              <w:rPr>
                <w:sz w:val="28"/>
                <w:szCs w:val="28"/>
                <w:lang w:val="uk-UA"/>
              </w:rPr>
            </w:pPr>
            <w:r>
              <w:rPr>
                <w:sz w:val="28"/>
                <w:szCs w:val="28"/>
                <w:lang w:val="uk-UA"/>
              </w:rPr>
              <w:t>9</w:t>
            </w:r>
            <w:r w:rsidR="00EC29E6">
              <w:rPr>
                <w:sz w:val="28"/>
                <w:szCs w:val="28"/>
                <w:lang w:val="uk-UA"/>
              </w:rPr>
              <w:t>.</w:t>
            </w:r>
          </w:p>
        </w:tc>
        <w:tc>
          <w:tcPr>
            <w:tcW w:w="4614" w:type="pct"/>
            <w:shd w:val="clear" w:color="auto" w:fill="auto"/>
          </w:tcPr>
          <w:p w:rsidR="00EC29E6" w:rsidRDefault="00EC29E6" w:rsidP="006B4150">
            <w:pPr>
              <w:jc w:val="both"/>
              <w:rPr>
                <w:sz w:val="28"/>
                <w:lang w:val="uk-UA"/>
              </w:rPr>
            </w:pPr>
            <w:r>
              <w:rPr>
                <w:sz w:val="28"/>
                <w:lang w:val="uk-UA"/>
              </w:rPr>
              <w:t>Забезпечує відповідність взятих бюджетних зобов</w:t>
            </w:r>
            <w:r w:rsidRPr="002A64A9">
              <w:rPr>
                <w:sz w:val="28"/>
                <w:lang w:val="uk-UA"/>
              </w:rPr>
              <w:t>’</w:t>
            </w:r>
            <w:r>
              <w:rPr>
                <w:sz w:val="28"/>
                <w:lang w:val="uk-UA"/>
              </w:rPr>
              <w:t>язань відповідним бюджетним асигнуванням, паспорту бюджетної програми та відповідністю платежів взятим бюджетним зобов’язанням та бюджетним асигнуванням.</w:t>
            </w:r>
          </w:p>
        </w:tc>
      </w:tr>
      <w:tr w:rsidR="008A1F33" w:rsidRPr="005E136E" w:rsidTr="006B4150">
        <w:tc>
          <w:tcPr>
            <w:tcW w:w="386" w:type="pct"/>
            <w:shd w:val="clear" w:color="auto" w:fill="auto"/>
          </w:tcPr>
          <w:p w:rsidR="008A1F33" w:rsidRDefault="008A1F33" w:rsidP="006B4150">
            <w:pPr>
              <w:pStyle w:val="a7"/>
              <w:spacing w:before="120" w:beforeAutospacing="0" w:after="0" w:afterAutospacing="0"/>
              <w:jc w:val="center"/>
              <w:rPr>
                <w:sz w:val="28"/>
                <w:szCs w:val="28"/>
                <w:lang w:val="uk-UA"/>
              </w:rPr>
            </w:pPr>
            <w:r>
              <w:rPr>
                <w:sz w:val="28"/>
                <w:szCs w:val="28"/>
                <w:lang w:val="uk-UA"/>
              </w:rPr>
              <w:t>10.</w:t>
            </w:r>
          </w:p>
        </w:tc>
        <w:tc>
          <w:tcPr>
            <w:tcW w:w="4614" w:type="pct"/>
            <w:shd w:val="clear" w:color="auto" w:fill="auto"/>
          </w:tcPr>
          <w:p w:rsidR="008A1F33" w:rsidRDefault="008A1F33" w:rsidP="006B4150">
            <w:pPr>
              <w:jc w:val="both"/>
              <w:rPr>
                <w:sz w:val="28"/>
                <w:lang w:val="uk-UA"/>
              </w:rPr>
            </w:pPr>
            <w:r>
              <w:rPr>
                <w:sz w:val="28"/>
                <w:lang w:val="uk-UA"/>
              </w:rPr>
              <w:t>За відсутності начальника відділу бухгалтерського обліку та звітності – головного бухгалтера виконує його посадові обов’язки.</w:t>
            </w:r>
          </w:p>
        </w:tc>
      </w:tr>
    </w:tbl>
    <w:p w:rsidR="00EC29E6" w:rsidRDefault="00EC29E6" w:rsidP="00EC29E6">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EC29E6" w:rsidRPr="005E136E" w:rsidTr="006B4150">
        <w:tc>
          <w:tcPr>
            <w:tcW w:w="313"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EC29E6" w:rsidRPr="00750FD2" w:rsidRDefault="00EC29E6" w:rsidP="006B4150">
            <w:pPr>
              <w:pStyle w:val="a7"/>
              <w:spacing w:before="120" w:beforeAutospacing="0" w:after="0" w:afterAutospacing="0"/>
              <w:jc w:val="both"/>
              <w:rPr>
                <w:sz w:val="28"/>
                <w:szCs w:val="28"/>
                <w:lang w:val="uk-UA"/>
              </w:rPr>
            </w:pPr>
            <w:r>
              <w:rPr>
                <w:sz w:val="28"/>
                <w:lang w:val="uk-UA"/>
              </w:rPr>
              <w:t>Запитувати за дорученням керівництва від підрозділів</w:t>
            </w:r>
            <w:r w:rsidRPr="00F02CC9">
              <w:rPr>
                <w:sz w:val="28"/>
                <w:lang w:val="uk-UA"/>
              </w:rPr>
              <w:t xml:space="preserve"> </w:t>
            </w:r>
            <w:r>
              <w:rPr>
                <w:sz w:val="28"/>
                <w:lang w:val="uk-UA"/>
              </w:rPr>
              <w:t>інформацію і документи, що стосуються його діяльності</w:t>
            </w:r>
            <w:r w:rsidR="00DD4A8C">
              <w:rPr>
                <w:sz w:val="28"/>
                <w:lang w:val="uk-UA"/>
              </w:rPr>
              <w:t>.</w:t>
            </w:r>
          </w:p>
        </w:tc>
      </w:tr>
      <w:tr w:rsidR="00EC29E6" w:rsidRPr="00750FD2" w:rsidTr="006B4150">
        <w:tc>
          <w:tcPr>
            <w:tcW w:w="313"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EC29E6" w:rsidRPr="00750FD2" w:rsidRDefault="00EC29E6" w:rsidP="008A1F33">
            <w:pPr>
              <w:pStyle w:val="a7"/>
              <w:spacing w:before="120" w:beforeAutospacing="0" w:after="0" w:afterAutospacing="0"/>
              <w:jc w:val="both"/>
              <w:rPr>
                <w:sz w:val="28"/>
                <w:szCs w:val="28"/>
                <w:lang w:val="uk-UA"/>
              </w:rPr>
            </w:pPr>
            <w:r>
              <w:rPr>
                <w:sz w:val="28"/>
                <w:szCs w:val="28"/>
                <w:lang w:val="uk-UA"/>
              </w:rPr>
              <w:t>В</w:t>
            </w:r>
            <w:r w:rsidRPr="008D3DA8">
              <w:rPr>
                <w:sz w:val="28"/>
                <w:szCs w:val="28"/>
                <w:lang w:val="uk-UA"/>
              </w:rPr>
              <w:t xml:space="preserve">ступати у взаємостосунки з підрозділами сторонніх установ і організацій для вирішення оперативних питань службової діяльності, що входить у функціональні обов’язки </w:t>
            </w:r>
            <w:r w:rsidR="008A1F33">
              <w:rPr>
                <w:sz w:val="28"/>
                <w:szCs w:val="28"/>
                <w:lang w:val="uk-UA"/>
              </w:rPr>
              <w:t xml:space="preserve">головного </w:t>
            </w:r>
            <w:r w:rsidRPr="008D3DA8">
              <w:rPr>
                <w:sz w:val="28"/>
                <w:szCs w:val="28"/>
                <w:lang w:val="uk-UA"/>
              </w:rPr>
              <w:t>спеціаліста</w:t>
            </w:r>
            <w:r w:rsidRPr="00750FD2">
              <w:rPr>
                <w:sz w:val="28"/>
                <w:szCs w:val="28"/>
                <w:lang w:val="uk-UA"/>
              </w:rPr>
              <w:t>.</w:t>
            </w:r>
          </w:p>
        </w:tc>
      </w:tr>
      <w:tr w:rsidR="00EC29E6" w:rsidRPr="00750FD2" w:rsidTr="006B4150">
        <w:tc>
          <w:tcPr>
            <w:tcW w:w="313" w:type="pct"/>
            <w:shd w:val="clear" w:color="auto" w:fill="auto"/>
          </w:tcPr>
          <w:p w:rsidR="00EC29E6" w:rsidRDefault="00EC29E6" w:rsidP="006B4150">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EC29E6" w:rsidRDefault="00EC29E6" w:rsidP="006B4150">
            <w:pPr>
              <w:ind w:firstLine="42"/>
              <w:jc w:val="both"/>
              <w:rPr>
                <w:sz w:val="28"/>
                <w:szCs w:val="28"/>
                <w:lang w:val="uk-UA"/>
              </w:rPr>
            </w:pPr>
            <w:r>
              <w:rPr>
                <w:sz w:val="28"/>
                <w:lang w:val="uk-UA"/>
              </w:rPr>
              <w:t>Знайомитися з проектами рішень керівництва, що стосується його діяльності.</w:t>
            </w:r>
          </w:p>
        </w:tc>
      </w:tr>
      <w:tr w:rsidR="00EC29E6" w:rsidRPr="00750FD2" w:rsidTr="006B4150">
        <w:tc>
          <w:tcPr>
            <w:tcW w:w="313" w:type="pct"/>
            <w:shd w:val="clear" w:color="auto" w:fill="auto"/>
          </w:tcPr>
          <w:p w:rsidR="00EC29E6" w:rsidRPr="00750FD2" w:rsidRDefault="00EC29E6" w:rsidP="006B4150">
            <w:pPr>
              <w:pStyle w:val="a7"/>
              <w:spacing w:before="120" w:beforeAutospacing="0" w:after="0" w:afterAutospacing="0"/>
              <w:jc w:val="center"/>
              <w:rPr>
                <w:sz w:val="28"/>
                <w:szCs w:val="28"/>
                <w:lang w:val="uk-UA"/>
              </w:rPr>
            </w:pPr>
            <w:r>
              <w:rPr>
                <w:sz w:val="28"/>
                <w:szCs w:val="28"/>
                <w:lang w:val="uk-UA"/>
              </w:rPr>
              <w:t>4.</w:t>
            </w:r>
          </w:p>
        </w:tc>
        <w:tc>
          <w:tcPr>
            <w:tcW w:w="4687" w:type="pct"/>
            <w:shd w:val="clear" w:color="auto" w:fill="auto"/>
          </w:tcPr>
          <w:p w:rsidR="00EC29E6" w:rsidRPr="00750FD2" w:rsidRDefault="00EC29E6" w:rsidP="006B4150">
            <w:pPr>
              <w:pStyle w:val="a7"/>
              <w:spacing w:before="120" w:beforeAutospacing="0" w:after="0" w:afterAutospacing="0"/>
              <w:jc w:val="both"/>
              <w:rPr>
                <w:sz w:val="28"/>
                <w:szCs w:val="28"/>
                <w:lang w:val="uk-UA"/>
              </w:rPr>
            </w:pPr>
            <w:r>
              <w:rPr>
                <w:sz w:val="28"/>
                <w:szCs w:val="28"/>
                <w:lang w:val="uk-UA"/>
              </w:rPr>
              <w:t>В</w:t>
            </w:r>
            <w:r w:rsidRPr="009712C6">
              <w:rPr>
                <w:sz w:val="28"/>
                <w:szCs w:val="28"/>
              </w:rPr>
              <w:t xml:space="preserve">носити на розгляд </w:t>
            </w:r>
            <w:r>
              <w:rPr>
                <w:sz w:val="28"/>
                <w:szCs w:val="28"/>
                <w:lang w:val="uk-UA"/>
              </w:rPr>
              <w:t>селищного</w:t>
            </w:r>
            <w:r w:rsidRPr="009712C6">
              <w:rPr>
                <w:sz w:val="28"/>
                <w:szCs w:val="28"/>
              </w:rPr>
              <w:t xml:space="preserve"> голови, виконкому </w:t>
            </w:r>
            <w:r>
              <w:rPr>
                <w:sz w:val="28"/>
                <w:szCs w:val="28"/>
                <w:lang w:val="uk-UA"/>
              </w:rPr>
              <w:t>селищної</w:t>
            </w:r>
            <w:r w:rsidRPr="009712C6">
              <w:rPr>
                <w:sz w:val="28"/>
                <w:szCs w:val="28"/>
              </w:rPr>
              <w:t xml:space="preserve"> ради пропозиції про покращення вирішення питань, ві</w:t>
            </w:r>
            <w:r>
              <w:rPr>
                <w:sz w:val="28"/>
                <w:szCs w:val="28"/>
              </w:rPr>
              <w:t>днесених до власної компетенції</w:t>
            </w:r>
            <w:r>
              <w:rPr>
                <w:sz w:val="28"/>
                <w:szCs w:val="28"/>
                <w:lang w:val="uk-UA"/>
              </w:rPr>
              <w:t>,</w:t>
            </w:r>
            <w:r w:rsidRPr="009712C6">
              <w:rPr>
                <w:sz w:val="28"/>
                <w:szCs w:val="28"/>
              </w:rPr>
              <w:t xml:space="preserve"> по усуненню виявлених порушень та недоліків</w:t>
            </w:r>
            <w:r w:rsidRPr="00750FD2">
              <w:rPr>
                <w:bCs/>
                <w:sz w:val="28"/>
                <w:szCs w:val="28"/>
                <w:lang w:val="uk-UA"/>
              </w:rPr>
              <w:t>.</w:t>
            </w:r>
          </w:p>
        </w:tc>
      </w:tr>
      <w:tr w:rsidR="00EC29E6" w:rsidRPr="00750FD2" w:rsidTr="006B4150">
        <w:tc>
          <w:tcPr>
            <w:tcW w:w="313" w:type="pct"/>
            <w:shd w:val="clear" w:color="auto" w:fill="auto"/>
          </w:tcPr>
          <w:p w:rsidR="00EC29E6" w:rsidRDefault="00EC29E6" w:rsidP="006B4150">
            <w:pPr>
              <w:pStyle w:val="a7"/>
              <w:spacing w:before="120" w:beforeAutospacing="0" w:after="0" w:afterAutospacing="0"/>
              <w:jc w:val="center"/>
              <w:rPr>
                <w:sz w:val="28"/>
                <w:szCs w:val="28"/>
                <w:lang w:val="uk-UA"/>
              </w:rPr>
            </w:pPr>
            <w:r>
              <w:rPr>
                <w:sz w:val="28"/>
                <w:szCs w:val="28"/>
                <w:lang w:val="uk-UA"/>
              </w:rPr>
              <w:t>5.</w:t>
            </w:r>
          </w:p>
        </w:tc>
        <w:tc>
          <w:tcPr>
            <w:tcW w:w="4687" w:type="pct"/>
            <w:shd w:val="clear" w:color="auto" w:fill="auto"/>
          </w:tcPr>
          <w:p w:rsidR="00EC29E6" w:rsidRPr="00A069BA" w:rsidRDefault="00EC29E6" w:rsidP="006B4150">
            <w:pPr>
              <w:pStyle w:val="a7"/>
              <w:spacing w:before="120" w:beforeAutospacing="0" w:after="0" w:afterAutospacing="0"/>
              <w:jc w:val="both"/>
              <w:rPr>
                <w:sz w:val="28"/>
                <w:szCs w:val="28"/>
                <w:lang w:val="uk-UA"/>
              </w:rPr>
            </w:pPr>
            <w:r>
              <w:rPr>
                <w:sz w:val="28"/>
                <w:szCs w:val="28"/>
                <w:lang w:val="uk-UA"/>
              </w:rPr>
              <w:t>Б</w:t>
            </w:r>
            <w:r w:rsidRPr="009712C6">
              <w:rPr>
                <w:sz w:val="28"/>
                <w:szCs w:val="28"/>
              </w:rPr>
              <w:t xml:space="preserve">рати участь у нарадах та зборах трудового колективу </w:t>
            </w:r>
            <w:r>
              <w:rPr>
                <w:sz w:val="28"/>
                <w:szCs w:val="28"/>
                <w:lang w:val="uk-UA"/>
              </w:rPr>
              <w:t>селищної</w:t>
            </w:r>
            <w:r>
              <w:rPr>
                <w:sz w:val="28"/>
                <w:szCs w:val="28"/>
              </w:rPr>
              <w:t xml:space="preserve"> ради</w:t>
            </w:r>
            <w:r>
              <w:rPr>
                <w:sz w:val="28"/>
                <w:szCs w:val="28"/>
                <w:lang w:val="uk-UA"/>
              </w:rPr>
              <w:t>.</w:t>
            </w:r>
          </w:p>
        </w:tc>
      </w:tr>
      <w:tr w:rsidR="00EC29E6" w:rsidRPr="00750FD2" w:rsidTr="006B4150">
        <w:tc>
          <w:tcPr>
            <w:tcW w:w="313" w:type="pct"/>
            <w:shd w:val="clear" w:color="auto" w:fill="auto"/>
          </w:tcPr>
          <w:p w:rsidR="00EC29E6" w:rsidRDefault="00EC29E6" w:rsidP="006B4150">
            <w:pPr>
              <w:pStyle w:val="a7"/>
              <w:spacing w:before="120" w:beforeAutospacing="0" w:after="0" w:afterAutospacing="0"/>
              <w:jc w:val="center"/>
              <w:rPr>
                <w:sz w:val="28"/>
                <w:szCs w:val="28"/>
                <w:lang w:val="uk-UA"/>
              </w:rPr>
            </w:pPr>
            <w:r>
              <w:rPr>
                <w:sz w:val="28"/>
                <w:szCs w:val="28"/>
                <w:lang w:val="uk-UA"/>
              </w:rPr>
              <w:t>6.</w:t>
            </w:r>
          </w:p>
        </w:tc>
        <w:tc>
          <w:tcPr>
            <w:tcW w:w="4687" w:type="pct"/>
            <w:shd w:val="clear" w:color="auto" w:fill="auto"/>
          </w:tcPr>
          <w:p w:rsidR="00EC29E6" w:rsidRPr="00DD4A8C" w:rsidRDefault="00EC29E6" w:rsidP="006B4150">
            <w:pPr>
              <w:pStyle w:val="a7"/>
              <w:spacing w:before="120" w:beforeAutospacing="0" w:after="0" w:afterAutospacing="0"/>
              <w:jc w:val="both"/>
              <w:rPr>
                <w:sz w:val="28"/>
                <w:szCs w:val="28"/>
                <w:lang w:val="uk-UA"/>
              </w:rPr>
            </w:pPr>
            <w:r>
              <w:rPr>
                <w:sz w:val="28"/>
                <w:szCs w:val="28"/>
                <w:lang w:val="uk-UA"/>
              </w:rPr>
              <w:t>П</w:t>
            </w:r>
            <w:r w:rsidRPr="009712C6">
              <w:rPr>
                <w:sz w:val="28"/>
                <w:szCs w:val="28"/>
              </w:rPr>
              <w:t xml:space="preserve">редставляти інтереси </w:t>
            </w:r>
            <w:r>
              <w:rPr>
                <w:sz w:val="28"/>
                <w:szCs w:val="28"/>
                <w:lang w:val="uk-UA"/>
              </w:rPr>
              <w:t>селищної</w:t>
            </w:r>
            <w:r w:rsidRPr="009712C6">
              <w:rPr>
                <w:sz w:val="28"/>
                <w:szCs w:val="28"/>
              </w:rPr>
              <w:t xml:space="preserve"> ради в сторонніх організаціях з питань, що відносяться до функціональних обов’язків </w:t>
            </w:r>
            <w:r w:rsidR="00DD4A8C">
              <w:rPr>
                <w:sz w:val="28"/>
                <w:szCs w:val="28"/>
                <w:lang w:val="uk-UA"/>
              </w:rPr>
              <w:t xml:space="preserve">головного </w:t>
            </w:r>
            <w:r w:rsidRPr="009712C6">
              <w:rPr>
                <w:sz w:val="28"/>
                <w:szCs w:val="28"/>
              </w:rPr>
              <w:t>спеціаліста</w:t>
            </w:r>
            <w:r w:rsidR="00DD4A8C">
              <w:rPr>
                <w:sz w:val="28"/>
                <w:szCs w:val="28"/>
                <w:lang w:val="uk-UA"/>
              </w:rPr>
              <w:t>.</w:t>
            </w:r>
          </w:p>
        </w:tc>
      </w:tr>
    </w:tbl>
    <w:p w:rsidR="00EC29E6" w:rsidRDefault="00EC29E6" w:rsidP="00EC29E6">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EC29E6" w:rsidRPr="005E136E" w:rsidTr="006B4150">
        <w:trPr>
          <w:trHeight w:val="954"/>
        </w:trPr>
        <w:tc>
          <w:tcPr>
            <w:tcW w:w="9643" w:type="dxa"/>
          </w:tcPr>
          <w:p w:rsidR="00EC29E6" w:rsidRPr="00214695" w:rsidRDefault="00EC29E6" w:rsidP="006B4150">
            <w:pPr>
              <w:shd w:val="clear" w:color="auto" w:fill="FFFFFF"/>
              <w:spacing w:before="120"/>
              <w:jc w:val="both"/>
              <w:rPr>
                <w:sz w:val="28"/>
                <w:szCs w:val="28"/>
                <w:lang w:val="uk-UA"/>
              </w:rPr>
            </w:pPr>
            <w:r w:rsidRPr="00214695">
              <w:rPr>
                <w:sz w:val="28"/>
                <w:szCs w:val="28"/>
                <w:lang w:val="uk-UA"/>
              </w:rPr>
              <w:t>Визначена:</w:t>
            </w:r>
          </w:p>
          <w:p w:rsidR="00EC29E6" w:rsidRPr="00214695" w:rsidRDefault="00EC29E6" w:rsidP="006B4150">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EC29E6" w:rsidRPr="00214695" w:rsidRDefault="00EC29E6" w:rsidP="006B4150">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EC29E6" w:rsidRPr="00750FD2" w:rsidRDefault="00EC29E6" w:rsidP="00DD4A8C">
            <w:pPr>
              <w:shd w:val="clear" w:color="auto" w:fill="FFFFFF"/>
              <w:spacing w:before="120"/>
              <w:jc w:val="both"/>
              <w:rPr>
                <w:sz w:val="28"/>
                <w:szCs w:val="28"/>
                <w:lang w:val="uk-UA"/>
              </w:rPr>
            </w:pPr>
            <w:r w:rsidRPr="00214695">
              <w:rPr>
                <w:sz w:val="28"/>
                <w:szCs w:val="28"/>
                <w:lang w:val="uk-UA"/>
              </w:rPr>
              <w:t xml:space="preserve">положенням про відділ </w:t>
            </w:r>
            <w:r>
              <w:rPr>
                <w:sz w:val="28"/>
                <w:szCs w:val="28"/>
                <w:lang w:val="uk-UA"/>
              </w:rPr>
              <w:t>бухгалтерського обліку та звітності</w:t>
            </w:r>
            <w:r>
              <w:rPr>
                <w:color w:val="000000"/>
                <w:sz w:val="28"/>
                <w:szCs w:val="28"/>
                <w:lang w:val="uk-UA"/>
              </w:rPr>
              <w:t xml:space="preserve"> Срібнянсь</w:t>
            </w:r>
            <w:r w:rsidRPr="00214695">
              <w:rPr>
                <w:bCs/>
                <w:sz w:val="28"/>
                <w:szCs w:val="28"/>
                <w:lang w:val="uk-UA"/>
              </w:rPr>
              <w:t xml:space="preserve">кої </w:t>
            </w:r>
            <w:r w:rsidRPr="00214695">
              <w:rPr>
                <w:bCs/>
                <w:sz w:val="28"/>
                <w:szCs w:val="28"/>
                <w:lang w:val="uk-UA"/>
              </w:rPr>
              <w:lastRenderedPageBreak/>
              <w:t xml:space="preserve">селищної ради, </w:t>
            </w:r>
            <w:r w:rsidRPr="008831E5">
              <w:rPr>
                <w:bCs/>
                <w:sz w:val="28"/>
                <w:szCs w:val="28"/>
                <w:lang w:val="uk-UA"/>
              </w:rPr>
              <w:t>затвердженим  рішенням 3 сесії селищної ради 7 скликання від 22 грудня 20</w:t>
            </w:r>
            <w:r w:rsidR="00DD4A8C">
              <w:rPr>
                <w:bCs/>
                <w:sz w:val="28"/>
                <w:szCs w:val="28"/>
                <w:lang w:val="uk-UA"/>
              </w:rPr>
              <w:t>17</w:t>
            </w:r>
            <w:r w:rsidRPr="008831E5">
              <w:rPr>
                <w:bCs/>
                <w:sz w:val="28"/>
                <w:szCs w:val="28"/>
                <w:lang w:val="uk-UA"/>
              </w:rPr>
              <w:t xml:space="preserve"> року.</w:t>
            </w:r>
          </w:p>
        </w:tc>
      </w:tr>
    </w:tbl>
    <w:p w:rsidR="00EC29E6" w:rsidRPr="00750FD2" w:rsidRDefault="00EC29E6" w:rsidP="00EC29E6">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EC29E6" w:rsidRPr="005E136E" w:rsidTr="006B4150">
        <w:trPr>
          <w:gridAfter w:val="1"/>
          <w:wAfter w:w="77" w:type="dxa"/>
          <w:trHeight w:val="260"/>
        </w:trPr>
        <w:tc>
          <w:tcPr>
            <w:tcW w:w="9643" w:type="dxa"/>
            <w:gridSpan w:val="4"/>
            <w:shd w:val="clear" w:color="auto" w:fill="auto"/>
          </w:tcPr>
          <w:p w:rsidR="00EC29E6" w:rsidRPr="00750FD2" w:rsidRDefault="00EC29E6" w:rsidP="00DD4A8C">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EC29E6" w:rsidRPr="005E136E" w:rsidTr="006B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EC29E6" w:rsidRPr="00750FD2" w:rsidRDefault="00EC29E6" w:rsidP="006B4150">
            <w:pPr>
              <w:pStyle w:val="a7"/>
              <w:jc w:val="center"/>
              <w:rPr>
                <w:sz w:val="28"/>
                <w:szCs w:val="28"/>
                <w:lang w:val="uk-UA"/>
              </w:rPr>
            </w:pPr>
          </w:p>
        </w:tc>
        <w:tc>
          <w:tcPr>
            <w:tcW w:w="2177" w:type="dxa"/>
          </w:tcPr>
          <w:p w:rsidR="00EC29E6" w:rsidRPr="00750FD2" w:rsidRDefault="00EC29E6" w:rsidP="006B4150">
            <w:pPr>
              <w:pStyle w:val="a7"/>
              <w:jc w:val="center"/>
              <w:rPr>
                <w:sz w:val="28"/>
                <w:szCs w:val="28"/>
                <w:lang w:val="uk-UA"/>
              </w:rPr>
            </w:pPr>
          </w:p>
        </w:tc>
        <w:tc>
          <w:tcPr>
            <w:tcW w:w="4276" w:type="dxa"/>
            <w:gridSpan w:val="2"/>
          </w:tcPr>
          <w:p w:rsidR="00EC29E6" w:rsidRPr="00750FD2" w:rsidRDefault="00EC29E6" w:rsidP="006B4150">
            <w:pPr>
              <w:pStyle w:val="a7"/>
              <w:rPr>
                <w:sz w:val="28"/>
                <w:szCs w:val="28"/>
                <w:lang w:val="uk-UA"/>
              </w:rPr>
            </w:pPr>
          </w:p>
        </w:tc>
      </w:tr>
    </w:tbl>
    <w:p w:rsidR="00EC29E6" w:rsidRDefault="00EC29E6" w:rsidP="00EC29E6">
      <w:pPr>
        <w:ind w:firstLine="567"/>
        <w:rPr>
          <w:b/>
          <w:sz w:val="28"/>
          <w:szCs w:val="28"/>
          <w:lang w:val="uk-UA"/>
        </w:rPr>
      </w:pPr>
    </w:p>
    <w:p w:rsidR="00B62865" w:rsidRDefault="00B62865" w:rsidP="00EC29E6">
      <w:pPr>
        <w:ind w:firstLine="567"/>
        <w:jc w:val="both"/>
        <w:rPr>
          <w:b/>
          <w:sz w:val="28"/>
          <w:szCs w:val="28"/>
          <w:lang w:val="uk-UA"/>
        </w:rPr>
      </w:pPr>
    </w:p>
    <w:p w:rsidR="00DD4A8C" w:rsidRPr="002C3693" w:rsidRDefault="00DD4A8C" w:rsidP="005E13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DD4A8C" w:rsidRPr="0001189D" w:rsidRDefault="00DD4A8C" w:rsidP="005E136E">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DD4A8C" w:rsidRDefault="00DD4A8C" w:rsidP="00DD4A8C">
      <w:pPr>
        <w:ind w:firstLine="567"/>
        <w:jc w:val="both"/>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B62865" w:rsidRDefault="00B62865"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B62865" w:rsidRDefault="00B62865" w:rsidP="003331A7">
      <w:pPr>
        <w:ind w:firstLine="567"/>
        <w:rPr>
          <w:b/>
          <w:sz w:val="28"/>
          <w:szCs w:val="28"/>
          <w:lang w:val="uk-UA"/>
        </w:rPr>
      </w:pPr>
    </w:p>
    <w:p w:rsidR="00DD4A8C" w:rsidRPr="002C3693" w:rsidRDefault="00DD4A8C" w:rsidP="00DD4A8C">
      <w:pPr>
        <w:ind w:left="6379"/>
        <w:rPr>
          <w:sz w:val="28"/>
          <w:szCs w:val="28"/>
          <w:lang w:val="uk-UA"/>
        </w:rPr>
      </w:pPr>
      <w:r w:rsidRPr="002C3693">
        <w:rPr>
          <w:sz w:val="28"/>
          <w:szCs w:val="28"/>
          <w:lang w:val="uk-UA"/>
        </w:rPr>
        <w:lastRenderedPageBreak/>
        <w:t>Додаток</w:t>
      </w:r>
      <w:r>
        <w:rPr>
          <w:sz w:val="28"/>
          <w:szCs w:val="28"/>
          <w:lang w:val="uk-UA"/>
        </w:rPr>
        <w:t xml:space="preserve"> 7</w:t>
      </w:r>
    </w:p>
    <w:p w:rsidR="00DD4A8C" w:rsidRPr="002C3693" w:rsidRDefault="00DD4A8C" w:rsidP="00DD4A8C">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DD4A8C" w:rsidRDefault="00DD4A8C" w:rsidP="00DD4A8C">
      <w:pPr>
        <w:ind w:firstLine="567"/>
        <w:rPr>
          <w:b/>
          <w:sz w:val="28"/>
          <w:szCs w:val="28"/>
          <w:lang w:val="uk-UA"/>
        </w:rPr>
      </w:pPr>
    </w:p>
    <w:p w:rsidR="00DD4A8C" w:rsidRDefault="00DD4A8C" w:rsidP="00DD4A8C">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DD4A8C" w:rsidRDefault="00DD4A8C" w:rsidP="00DD4A8C">
      <w:pPr>
        <w:ind w:firstLine="567"/>
        <w:jc w:val="center"/>
        <w:rPr>
          <w:b/>
          <w:sz w:val="28"/>
          <w:szCs w:val="28"/>
          <w:lang w:val="uk-UA"/>
        </w:rPr>
      </w:pPr>
      <w:r>
        <w:rPr>
          <w:b/>
          <w:sz w:val="28"/>
          <w:szCs w:val="28"/>
          <w:lang w:val="uk-UA"/>
        </w:rPr>
        <w:t xml:space="preserve">головного спеціаліста відділу бухгалтерського обліку та звітності </w:t>
      </w:r>
    </w:p>
    <w:p w:rsidR="00B62865" w:rsidRDefault="00B62865" w:rsidP="00DD4A8C">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DD4A8C" w:rsidRPr="00750FD2" w:rsidTr="006B4150">
        <w:trPr>
          <w:trHeight w:val="435"/>
        </w:trPr>
        <w:tc>
          <w:tcPr>
            <w:tcW w:w="6480" w:type="dxa"/>
            <w:gridSpan w:val="2"/>
            <w:tcBorders>
              <w:top w:val="nil"/>
              <w:left w:val="nil"/>
              <w:right w:val="nil"/>
            </w:tcBorders>
            <w:shd w:val="clear" w:color="auto" w:fill="auto"/>
          </w:tcPr>
          <w:p w:rsidR="00DD4A8C" w:rsidRPr="00750FD2" w:rsidRDefault="00DD4A8C" w:rsidP="006B4150">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DD4A8C" w:rsidRPr="00750FD2" w:rsidRDefault="00DD4A8C" w:rsidP="006B4150">
            <w:pPr>
              <w:rPr>
                <w:sz w:val="28"/>
                <w:szCs w:val="28"/>
                <w:lang w:val="uk-UA"/>
              </w:rPr>
            </w:pPr>
          </w:p>
        </w:tc>
        <w:tc>
          <w:tcPr>
            <w:tcW w:w="900" w:type="dxa"/>
            <w:tcBorders>
              <w:top w:val="nil"/>
              <w:left w:val="nil"/>
              <w:bottom w:val="nil"/>
              <w:right w:val="nil"/>
            </w:tcBorders>
            <w:shd w:val="clear" w:color="auto" w:fill="auto"/>
            <w:vAlign w:val="center"/>
          </w:tcPr>
          <w:p w:rsidR="00DD4A8C" w:rsidRPr="00750FD2" w:rsidRDefault="00DD4A8C" w:rsidP="006B4150">
            <w:pPr>
              <w:jc w:val="center"/>
              <w:rPr>
                <w:sz w:val="28"/>
                <w:szCs w:val="28"/>
                <w:highlight w:val="yellow"/>
                <w:lang w:val="uk-UA"/>
              </w:rPr>
            </w:pPr>
          </w:p>
        </w:tc>
      </w:tr>
      <w:tr w:rsidR="00DD4A8C" w:rsidRPr="00750FD2" w:rsidTr="006B4150">
        <w:tblPrEx>
          <w:tblLook w:val="01E0"/>
        </w:tblPrEx>
        <w:trPr>
          <w:trHeight w:val="421"/>
        </w:trPr>
        <w:tc>
          <w:tcPr>
            <w:tcW w:w="4857" w:type="dxa"/>
            <w:shd w:val="clear" w:color="auto" w:fill="auto"/>
          </w:tcPr>
          <w:p w:rsidR="00DD4A8C" w:rsidRPr="00750FD2" w:rsidRDefault="00DD4A8C" w:rsidP="006B4150">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DD4A8C" w:rsidRPr="00994143" w:rsidRDefault="00DD4A8C" w:rsidP="006B4150">
            <w:pPr>
              <w:rPr>
                <w:sz w:val="28"/>
                <w:szCs w:val="28"/>
                <w:lang w:val="uk-UA"/>
              </w:rPr>
            </w:pPr>
            <w:r>
              <w:rPr>
                <w:sz w:val="28"/>
                <w:szCs w:val="28"/>
                <w:lang w:val="en-US"/>
              </w:rPr>
              <w:t>VII</w:t>
            </w:r>
            <w:r w:rsidRPr="00035E7B">
              <w:rPr>
                <w:sz w:val="28"/>
                <w:szCs w:val="28"/>
              </w:rPr>
              <w:t xml:space="preserve"> </w:t>
            </w:r>
            <w:r>
              <w:rPr>
                <w:sz w:val="28"/>
                <w:szCs w:val="28"/>
                <w:lang w:val="uk-UA"/>
              </w:rPr>
              <w:t>категорія</w:t>
            </w:r>
          </w:p>
        </w:tc>
      </w:tr>
      <w:tr w:rsidR="00DD4A8C" w:rsidRPr="00750FD2" w:rsidTr="006B4150">
        <w:tblPrEx>
          <w:tblLook w:val="01E0"/>
        </w:tblPrEx>
        <w:trPr>
          <w:trHeight w:val="502"/>
        </w:trPr>
        <w:tc>
          <w:tcPr>
            <w:tcW w:w="4857" w:type="dxa"/>
            <w:shd w:val="clear" w:color="auto" w:fill="auto"/>
          </w:tcPr>
          <w:p w:rsidR="00DD4A8C" w:rsidRPr="00750FD2" w:rsidRDefault="00DD4A8C" w:rsidP="006B4150">
            <w:pPr>
              <w:rPr>
                <w:sz w:val="28"/>
                <w:szCs w:val="28"/>
                <w:lang w:val="uk-UA"/>
              </w:rPr>
            </w:pPr>
            <w:r w:rsidRPr="00750FD2">
              <w:rPr>
                <w:sz w:val="28"/>
                <w:szCs w:val="28"/>
                <w:lang w:val="uk-UA"/>
              </w:rPr>
              <w:t>Посада</w:t>
            </w:r>
          </w:p>
        </w:tc>
        <w:tc>
          <w:tcPr>
            <w:tcW w:w="4683" w:type="dxa"/>
            <w:gridSpan w:val="3"/>
            <w:shd w:val="clear" w:color="auto" w:fill="auto"/>
          </w:tcPr>
          <w:p w:rsidR="00DD4A8C" w:rsidRPr="00750FD2" w:rsidRDefault="00DD4A8C" w:rsidP="006B4150">
            <w:pPr>
              <w:rPr>
                <w:sz w:val="28"/>
                <w:szCs w:val="28"/>
                <w:lang w:val="uk-UA"/>
              </w:rPr>
            </w:pPr>
            <w:r>
              <w:rPr>
                <w:sz w:val="28"/>
                <w:szCs w:val="28"/>
                <w:lang w:val="uk-UA"/>
              </w:rPr>
              <w:t>Головний с</w:t>
            </w:r>
            <w:r>
              <w:rPr>
                <w:sz w:val="28"/>
                <w:szCs w:val="28"/>
                <w:lang w:val="en-US"/>
              </w:rPr>
              <w:t xml:space="preserve">пеціаліст </w:t>
            </w:r>
          </w:p>
        </w:tc>
      </w:tr>
      <w:tr w:rsidR="00DD4A8C" w:rsidRPr="005E136E" w:rsidTr="006B4150">
        <w:tblPrEx>
          <w:tblLook w:val="01E0"/>
        </w:tblPrEx>
        <w:trPr>
          <w:trHeight w:val="743"/>
        </w:trPr>
        <w:tc>
          <w:tcPr>
            <w:tcW w:w="4857" w:type="dxa"/>
            <w:shd w:val="clear" w:color="auto" w:fill="auto"/>
          </w:tcPr>
          <w:p w:rsidR="00DD4A8C" w:rsidRPr="00750FD2" w:rsidRDefault="00DD4A8C" w:rsidP="006B4150">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DD4A8C" w:rsidRPr="00750FD2" w:rsidRDefault="00DD4A8C" w:rsidP="006B4150">
            <w:pPr>
              <w:jc w:val="both"/>
              <w:rPr>
                <w:sz w:val="28"/>
                <w:szCs w:val="28"/>
                <w:lang w:val="uk-UA"/>
              </w:rPr>
            </w:pPr>
            <w:r w:rsidRPr="00750FD2">
              <w:rPr>
                <w:bCs/>
                <w:sz w:val="28"/>
                <w:szCs w:val="28"/>
                <w:lang w:val="uk-UA"/>
              </w:rPr>
              <w:t xml:space="preserve">Відділ </w:t>
            </w:r>
            <w:r>
              <w:rPr>
                <w:bCs/>
                <w:sz w:val="28"/>
                <w:szCs w:val="28"/>
                <w:lang w:val="uk-UA"/>
              </w:rPr>
              <w:t>бухгалтерського обліку та звітності</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DD4A8C" w:rsidRPr="00750FD2" w:rsidTr="006B4150">
        <w:tblPrEx>
          <w:tblLook w:val="01E0"/>
        </w:tblPrEx>
        <w:trPr>
          <w:trHeight w:val="527"/>
        </w:trPr>
        <w:tc>
          <w:tcPr>
            <w:tcW w:w="4857" w:type="dxa"/>
            <w:shd w:val="clear" w:color="auto" w:fill="auto"/>
          </w:tcPr>
          <w:p w:rsidR="00DD4A8C" w:rsidRPr="00750FD2" w:rsidRDefault="00DD4A8C" w:rsidP="006B4150">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DD4A8C" w:rsidRPr="00750FD2" w:rsidRDefault="00DD4A8C"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r w:rsidR="00DD4A8C" w:rsidRPr="00750FD2" w:rsidTr="006B4150">
        <w:tblPrEx>
          <w:tblLook w:val="01E0"/>
        </w:tblPrEx>
        <w:trPr>
          <w:trHeight w:val="703"/>
        </w:trPr>
        <w:tc>
          <w:tcPr>
            <w:tcW w:w="4857" w:type="dxa"/>
            <w:shd w:val="clear" w:color="auto" w:fill="auto"/>
          </w:tcPr>
          <w:p w:rsidR="00DD4A8C" w:rsidRPr="00750FD2" w:rsidRDefault="00DD4A8C" w:rsidP="006B4150">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DD4A8C" w:rsidRPr="00750FD2" w:rsidRDefault="00DD4A8C" w:rsidP="006B4150">
            <w:pPr>
              <w:jc w:val="both"/>
              <w:rPr>
                <w:sz w:val="28"/>
                <w:szCs w:val="28"/>
                <w:lang w:val="uk-UA"/>
              </w:rPr>
            </w:pPr>
            <w:r>
              <w:rPr>
                <w:sz w:val="28"/>
                <w:szCs w:val="28"/>
                <w:lang w:val="uk-UA"/>
              </w:rPr>
              <w:t xml:space="preserve"> Срібнянський селищний голова</w:t>
            </w:r>
          </w:p>
        </w:tc>
      </w:tr>
      <w:tr w:rsidR="00DD4A8C" w:rsidRPr="00750FD2" w:rsidTr="006B4150">
        <w:tblPrEx>
          <w:tblLook w:val="01E0"/>
        </w:tblPrEx>
        <w:trPr>
          <w:trHeight w:val="709"/>
        </w:trPr>
        <w:tc>
          <w:tcPr>
            <w:tcW w:w="4857" w:type="dxa"/>
            <w:shd w:val="clear" w:color="auto" w:fill="auto"/>
          </w:tcPr>
          <w:p w:rsidR="00DD4A8C" w:rsidRPr="00750FD2" w:rsidRDefault="00DD4A8C" w:rsidP="006B4150">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DD4A8C" w:rsidRPr="00750FD2" w:rsidRDefault="00DD4A8C"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bl>
    <w:p w:rsidR="00DD4A8C" w:rsidRDefault="00DD4A8C" w:rsidP="00DD4A8C">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DD4A8C" w:rsidRPr="005E136E" w:rsidTr="006B4150">
        <w:tc>
          <w:tcPr>
            <w:tcW w:w="5000" w:type="pct"/>
            <w:shd w:val="clear" w:color="auto" w:fill="auto"/>
          </w:tcPr>
          <w:p w:rsidR="00DD4A8C" w:rsidRPr="00750FD2" w:rsidRDefault="00DD4A8C" w:rsidP="00DD4A8C">
            <w:pPr>
              <w:autoSpaceDE w:val="0"/>
              <w:autoSpaceDN w:val="0"/>
              <w:adjustRightInd w:val="0"/>
              <w:jc w:val="both"/>
              <w:rPr>
                <w:sz w:val="28"/>
                <w:szCs w:val="28"/>
                <w:lang w:val="uk-UA"/>
              </w:rPr>
            </w:pPr>
            <w:r w:rsidRPr="00BE7794">
              <w:rPr>
                <w:color w:val="000000"/>
                <w:sz w:val="28"/>
                <w:szCs w:val="28"/>
                <w:lang w:val="uk-UA"/>
              </w:rPr>
              <w:t>Забезпечення ведення бухгалтерського обліку, дотримуючись бюджетного законодавства, що регулю</w:t>
            </w:r>
            <w:r>
              <w:rPr>
                <w:color w:val="000000"/>
                <w:sz w:val="28"/>
                <w:szCs w:val="28"/>
                <w:lang w:val="uk-UA"/>
              </w:rPr>
              <w:t>є</w:t>
            </w:r>
            <w:r w:rsidRPr="00BE7794">
              <w:rPr>
                <w:color w:val="000000"/>
                <w:sz w:val="28"/>
                <w:szCs w:val="28"/>
                <w:lang w:val="uk-UA"/>
              </w:rPr>
              <w:t xml:space="preserve"> процедури реєстрації та обліку бюджетних зобов’язань бюджетних коштів в органах Казначейства та контроль товарно-матеріальних цінностей, розрахунків з використанням уніфікованої автоматизованої системи бухгалтерського обліку та звітності.</w:t>
            </w:r>
          </w:p>
        </w:tc>
      </w:tr>
    </w:tbl>
    <w:p w:rsidR="00DD4A8C" w:rsidRDefault="00DD4A8C" w:rsidP="00DD4A8C">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DD4A8C" w:rsidRPr="00750FD2" w:rsidTr="006B4150">
        <w:tc>
          <w:tcPr>
            <w:tcW w:w="386"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DD4A8C" w:rsidRPr="00031376" w:rsidRDefault="00DD4A8C" w:rsidP="006B4150">
            <w:pPr>
              <w:pStyle w:val="Just"/>
              <w:ind w:firstLine="0"/>
              <w:rPr>
                <w:sz w:val="28"/>
                <w:szCs w:val="28"/>
                <w:lang w:val="uk-UA"/>
              </w:rPr>
            </w:pPr>
            <w:r>
              <w:rPr>
                <w:sz w:val="28"/>
                <w:szCs w:val="28"/>
                <w:lang w:val="uk-UA"/>
              </w:rPr>
              <w:t xml:space="preserve">Готує планування закупівель та формування річного плану закупівель в електронній системі на бюджетний рік. </w:t>
            </w:r>
          </w:p>
        </w:tc>
      </w:tr>
      <w:tr w:rsidR="00DD4A8C" w:rsidRPr="00750FD2" w:rsidTr="006B4150">
        <w:tc>
          <w:tcPr>
            <w:tcW w:w="386"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DD4A8C" w:rsidRPr="00EC7A94" w:rsidRDefault="00DD4A8C" w:rsidP="006B4150">
            <w:pPr>
              <w:pStyle w:val="a7"/>
              <w:shd w:val="clear" w:color="auto" w:fill="FFFFFF"/>
              <w:tabs>
                <w:tab w:val="left" w:pos="1418"/>
              </w:tabs>
              <w:suppressAutoHyphens/>
              <w:spacing w:before="120" w:beforeAutospacing="0" w:after="0" w:afterAutospacing="0"/>
              <w:jc w:val="both"/>
              <w:rPr>
                <w:sz w:val="28"/>
                <w:szCs w:val="28"/>
              </w:rPr>
            </w:pPr>
            <w:r>
              <w:rPr>
                <w:sz w:val="28"/>
                <w:szCs w:val="28"/>
                <w:lang w:val="uk-UA"/>
              </w:rPr>
              <w:t>Опрлюднює інформацію щодо укладених договорів на порталі Є-data.</w:t>
            </w:r>
          </w:p>
        </w:tc>
      </w:tr>
      <w:tr w:rsidR="00DD4A8C" w:rsidRPr="00750FD2" w:rsidTr="006B4150">
        <w:tc>
          <w:tcPr>
            <w:tcW w:w="386"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3</w:t>
            </w:r>
            <w:r w:rsidRPr="00750FD2">
              <w:rPr>
                <w:sz w:val="28"/>
                <w:szCs w:val="28"/>
                <w:lang w:val="uk-UA"/>
              </w:rPr>
              <w:t>.</w:t>
            </w:r>
          </w:p>
        </w:tc>
        <w:tc>
          <w:tcPr>
            <w:tcW w:w="4614" w:type="pct"/>
            <w:shd w:val="clear" w:color="auto" w:fill="auto"/>
          </w:tcPr>
          <w:p w:rsidR="00DD4A8C" w:rsidRPr="008D3DA8" w:rsidRDefault="00DD4A8C"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Здійснює бухгалтерський облік основних засобів, інших необоротних матеріальних активів, виробничих запасів.</w:t>
            </w:r>
          </w:p>
        </w:tc>
      </w:tr>
      <w:tr w:rsidR="00DD4A8C" w:rsidRPr="00750FD2" w:rsidTr="006B4150">
        <w:trPr>
          <w:trHeight w:val="70"/>
        </w:trPr>
        <w:tc>
          <w:tcPr>
            <w:tcW w:w="386"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4</w:t>
            </w:r>
            <w:r w:rsidRPr="00750FD2">
              <w:rPr>
                <w:sz w:val="28"/>
                <w:szCs w:val="28"/>
                <w:lang w:val="uk-UA"/>
              </w:rPr>
              <w:t>.</w:t>
            </w:r>
          </w:p>
        </w:tc>
        <w:tc>
          <w:tcPr>
            <w:tcW w:w="4614" w:type="pct"/>
            <w:shd w:val="clear" w:color="auto" w:fill="auto"/>
          </w:tcPr>
          <w:p w:rsidR="00DD4A8C" w:rsidRPr="00EC7A94" w:rsidRDefault="00DD4A8C" w:rsidP="006B4150">
            <w:pPr>
              <w:pStyle w:val="Just"/>
              <w:ind w:firstLine="0"/>
              <w:rPr>
                <w:sz w:val="28"/>
                <w:szCs w:val="28"/>
                <w:lang w:val="uk-UA"/>
              </w:rPr>
            </w:pPr>
            <w:r>
              <w:rPr>
                <w:sz w:val="28"/>
                <w:szCs w:val="28"/>
                <w:lang w:val="uk-UA"/>
              </w:rPr>
              <w:t>Готує дані для подання звітів в головне управління статистики на відповідній ділянці обліку.</w:t>
            </w:r>
          </w:p>
        </w:tc>
      </w:tr>
      <w:tr w:rsidR="00DD4A8C" w:rsidRPr="005E136E" w:rsidTr="006B4150">
        <w:tc>
          <w:tcPr>
            <w:tcW w:w="386"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5</w:t>
            </w:r>
            <w:r w:rsidRPr="00750FD2">
              <w:rPr>
                <w:sz w:val="28"/>
                <w:szCs w:val="28"/>
                <w:lang w:val="uk-UA"/>
              </w:rPr>
              <w:t>.</w:t>
            </w:r>
          </w:p>
        </w:tc>
        <w:tc>
          <w:tcPr>
            <w:tcW w:w="4614" w:type="pct"/>
            <w:shd w:val="clear" w:color="auto" w:fill="auto"/>
          </w:tcPr>
          <w:p w:rsidR="00DD4A8C" w:rsidRPr="007A6FD4" w:rsidRDefault="00DD4A8C" w:rsidP="006B4150">
            <w:pPr>
              <w:pStyle w:val="Just"/>
              <w:ind w:firstLine="0"/>
              <w:rPr>
                <w:bCs/>
                <w:sz w:val="28"/>
                <w:szCs w:val="28"/>
                <w:lang w:val="uk-UA"/>
              </w:rPr>
            </w:pPr>
            <w:r>
              <w:rPr>
                <w:bCs/>
                <w:sz w:val="28"/>
                <w:szCs w:val="28"/>
                <w:lang w:val="uk-UA"/>
              </w:rPr>
              <w:t>Бере участь в проводенні інвентаризації основних засобів, інших необоротних матеріальних активів, нематеріальних активів, товарно-матеріальних цінностей, грошових активів і документів та розрахунків.</w:t>
            </w:r>
            <w:r>
              <w:rPr>
                <w:sz w:val="28"/>
                <w:szCs w:val="28"/>
                <w:lang w:val="uk-UA"/>
              </w:rPr>
              <w:t xml:space="preserve"> </w:t>
            </w:r>
            <w:r>
              <w:rPr>
                <w:sz w:val="28"/>
                <w:szCs w:val="28"/>
                <w:lang w:val="uk-UA"/>
              </w:rPr>
              <w:lastRenderedPageBreak/>
              <w:t>Слідкує за дотриманням встановлених правил її проведення</w:t>
            </w:r>
            <w:r w:rsidRPr="007622DB">
              <w:rPr>
                <w:sz w:val="28"/>
                <w:szCs w:val="28"/>
                <w:lang w:val="uk-UA"/>
              </w:rPr>
              <w:t xml:space="preserve"> та </w:t>
            </w:r>
            <w:r>
              <w:rPr>
                <w:sz w:val="28"/>
                <w:szCs w:val="28"/>
                <w:lang w:val="uk-UA"/>
              </w:rPr>
              <w:t>здійснює своєчасне</w:t>
            </w:r>
            <w:r w:rsidRPr="007622DB">
              <w:rPr>
                <w:sz w:val="28"/>
                <w:szCs w:val="28"/>
                <w:lang w:val="uk-UA"/>
              </w:rPr>
              <w:t xml:space="preserve"> виведення результатів інвентаризацій і відображення їх в </w:t>
            </w:r>
            <w:r>
              <w:rPr>
                <w:sz w:val="28"/>
                <w:szCs w:val="28"/>
                <w:lang w:val="uk-UA"/>
              </w:rPr>
              <w:t xml:space="preserve">бухгалтерському </w:t>
            </w:r>
            <w:r w:rsidRPr="007622DB">
              <w:rPr>
                <w:sz w:val="28"/>
                <w:szCs w:val="28"/>
                <w:lang w:val="uk-UA"/>
              </w:rPr>
              <w:t>обліку.</w:t>
            </w:r>
          </w:p>
        </w:tc>
      </w:tr>
      <w:tr w:rsidR="00DD4A8C" w:rsidRPr="00750FD2" w:rsidTr="006B4150">
        <w:tc>
          <w:tcPr>
            <w:tcW w:w="386"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lastRenderedPageBreak/>
              <w:t>6</w:t>
            </w:r>
            <w:r w:rsidRPr="00750FD2">
              <w:rPr>
                <w:sz w:val="28"/>
                <w:szCs w:val="28"/>
                <w:lang w:val="uk-UA"/>
              </w:rPr>
              <w:t>.</w:t>
            </w:r>
          </w:p>
        </w:tc>
        <w:tc>
          <w:tcPr>
            <w:tcW w:w="4614" w:type="pct"/>
            <w:shd w:val="clear" w:color="auto" w:fill="auto"/>
          </w:tcPr>
          <w:p w:rsidR="00DD4A8C" w:rsidRPr="00A0236D" w:rsidRDefault="00DD4A8C" w:rsidP="006B4150">
            <w:pPr>
              <w:pStyle w:val="Just"/>
              <w:ind w:firstLine="0"/>
              <w:rPr>
                <w:sz w:val="28"/>
                <w:szCs w:val="28"/>
              </w:rPr>
            </w:pPr>
            <w:r>
              <w:rPr>
                <w:sz w:val="28"/>
                <w:szCs w:val="28"/>
                <w:lang w:val="uk-UA"/>
              </w:rPr>
              <w:t>Веде інвентарні картки обліку основних засобів, інших необоротних матеріальних активів.</w:t>
            </w:r>
          </w:p>
        </w:tc>
      </w:tr>
      <w:tr w:rsidR="00DD4A8C" w:rsidRPr="00750FD2" w:rsidTr="006B4150">
        <w:tc>
          <w:tcPr>
            <w:tcW w:w="386"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DD4A8C" w:rsidRPr="004C5F28" w:rsidRDefault="00DD4A8C" w:rsidP="006B4150">
            <w:pPr>
              <w:jc w:val="both"/>
              <w:rPr>
                <w:sz w:val="28"/>
                <w:szCs w:val="28"/>
                <w:lang w:val="uk-UA"/>
              </w:rPr>
            </w:pPr>
            <w:r>
              <w:rPr>
                <w:sz w:val="28"/>
                <w:szCs w:val="28"/>
                <w:lang w:val="uk-UA"/>
              </w:rPr>
              <w:t>П</w:t>
            </w:r>
            <w:r w:rsidRPr="007622DB">
              <w:rPr>
                <w:sz w:val="28"/>
                <w:szCs w:val="28"/>
                <w:lang w:val="uk-UA"/>
              </w:rPr>
              <w:t>роводить звірку фактичної наявності тов</w:t>
            </w:r>
            <w:r>
              <w:rPr>
                <w:sz w:val="28"/>
                <w:szCs w:val="28"/>
                <w:lang w:val="uk-UA"/>
              </w:rPr>
              <w:t>а</w:t>
            </w:r>
            <w:r w:rsidRPr="007622DB">
              <w:rPr>
                <w:sz w:val="28"/>
                <w:szCs w:val="28"/>
                <w:lang w:val="uk-UA"/>
              </w:rPr>
              <w:t>рно-матеріальних цінностей</w:t>
            </w:r>
          </w:p>
        </w:tc>
      </w:tr>
      <w:tr w:rsidR="00DD4A8C" w:rsidRPr="00750FD2" w:rsidTr="006B4150">
        <w:tc>
          <w:tcPr>
            <w:tcW w:w="386"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8</w:t>
            </w:r>
            <w:r w:rsidRPr="00750FD2">
              <w:rPr>
                <w:sz w:val="28"/>
                <w:szCs w:val="28"/>
                <w:lang w:val="uk-UA"/>
              </w:rPr>
              <w:t>.</w:t>
            </w:r>
          </w:p>
        </w:tc>
        <w:tc>
          <w:tcPr>
            <w:tcW w:w="4614" w:type="pct"/>
            <w:shd w:val="clear" w:color="auto" w:fill="auto"/>
          </w:tcPr>
          <w:p w:rsidR="00DD4A8C" w:rsidRPr="007D25BB" w:rsidRDefault="00DD4A8C" w:rsidP="00DD4A8C">
            <w:pPr>
              <w:ind w:firstLine="45"/>
              <w:jc w:val="both"/>
              <w:rPr>
                <w:sz w:val="28"/>
                <w:szCs w:val="28"/>
                <w:lang w:val="uk-UA"/>
              </w:rPr>
            </w:pPr>
            <w:r>
              <w:rPr>
                <w:sz w:val="28"/>
                <w:szCs w:val="28"/>
                <w:lang w:val="uk-UA"/>
              </w:rPr>
              <w:t>Складає договори про матеріальну відповідальність з працівниками апарату селищної ради, відділів селищної ради, які не є окремими юридичними особами та для яких селищна рада є головним розпорядником коштів.</w:t>
            </w:r>
          </w:p>
        </w:tc>
      </w:tr>
      <w:tr w:rsidR="00DD4A8C" w:rsidRPr="00750FD2" w:rsidTr="006B4150">
        <w:tc>
          <w:tcPr>
            <w:tcW w:w="386"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9</w:t>
            </w:r>
            <w:r w:rsidRPr="00750FD2">
              <w:rPr>
                <w:sz w:val="28"/>
                <w:szCs w:val="28"/>
                <w:lang w:val="uk-UA"/>
              </w:rPr>
              <w:t>.</w:t>
            </w:r>
          </w:p>
        </w:tc>
        <w:tc>
          <w:tcPr>
            <w:tcW w:w="4614" w:type="pct"/>
            <w:shd w:val="clear" w:color="auto" w:fill="auto"/>
          </w:tcPr>
          <w:p w:rsidR="00DD4A8C" w:rsidRPr="004C5F28" w:rsidRDefault="00DD4A8C" w:rsidP="006B4150">
            <w:pPr>
              <w:ind w:firstLine="45"/>
              <w:jc w:val="both"/>
              <w:rPr>
                <w:sz w:val="28"/>
                <w:szCs w:val="28"/>
                <w:lang w:val="uk-UA"/>
              </w:rPr>
            </w:pPr>
            <w:r>
              <w:rPr>
                <w:sz w:val="28"/>
                <w:szCs w:val="28"/>
                <w:lang w:val="uk-UA"/>
              </w:rPr>
              <w:t>Здійснює нарахування амортизації основних засобів.</w:t>
            </w:r>
            <w:r w:rsidRPr="003B7A2E">
              <w:rPr>
                <w:sz w:val="28"/>
                <w:szCs w:val="28"/>
                <w:lang w:val="uk-UA"/>
              </w:rPr>
              <w:t xml:space="preserve"> </w:t>
            </w:r>
          </w:p>
        </w:tc>
      </w:tr>
    </w:tbl>
    <w:p w:rsidR="00DD4A8C" w:rsidRDefault="00DD4A8C" w:rsidP="00DD4A8C">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DD4A8C" w:rsidRPr="00750FD2" w:rsidTr="006B4150">
        <w:tc>
          <w:tcPr>
            <w:tcW w:w="313"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DD4A8C" w:rsidRPr="00DD4A8C" w:rsidRDefault="00DD4A8C" w:rsidP="006B4150">
            <w:pPr>
              <w:pStyle w:val="a7"/>
              <w:spacing w:before="120" w:beforeAutospacing="0" w:after="0" w:afterAutospacing="0"/>
              <w:jc w:val="both"/>
              <w:rPr>
                <w:sz w:val="28"/>
                <w:szCs w:val="28"/>
                <w:lang w:val="uk-UA"/>
              </w:rPr>
            </w:pPr>
            <w:r>
              <w:rPr>
                <w:sz w:val="28"/>
                <w:szCs w:val="28"/>
                <w:lang w:val="uk-UA"/>
              </w:rPr>
              <w:t>З</w:t>
            </w:r>
            <w:r w:rsidRPr="009712C6">
              <w:rPr>
                <w:sz w:val="28"/>
                <w:szCs w:val="28"/>
              </w:rPr>
              <w:t>апрошувати і одержувати необхідні матеріали і документи, що відн</w:t>
            </w:r>
            <w:r>
              <w:rPr>
                <w:sz w:val="28"/>
                <w:szCs w:val="28"/>
              </w:rPr>
              <w:t>осяться до посадових обов’язків</w:t>
            </w:r>
            <w:r>
              <w:rPr>
                <w:sz w:val="28"/>
                <w:szCs w:val="28"/>
                <w:lang w:val="uk-UA"/>
              </w:rPr>
              <w:t>.</w:t>
            </w:r>
          </w:p>
        </w:tc>
      </w:tr>
      <w:tr w:rsidR="00DD4A8C" w:rsidRPr="00750FD2" w:rsidTr="006B4150">
        <w:tc>
          <w:tcPr>
            <w:tcW w:w="313"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DD4A8C" w:rsidRPr="00750FD2" w:rsidRDefault="00DD4A8C" w:rsidP="006B4150">
            <w:pPr>
              <w:pStyle w:val="a7"/>
              <w:spacing w:before="120" w:beforeAutospacing="0" w:after="0" w:afterAutospacing="0"/>
              <w:jc w:val="both"/>
              <w:rPr>
                <w:sz w:val="28"/>
                <w:szCs w:val="28"/>
                <w:lang w:val="uk-UA"/>
              </w:rPr>
            </w:pPr>
            <w:r>
              <w:rPr>
                <w:sz w:val="28"/>
                <w:szCs w:val="28"/>
                <w:lang w:val="uk-UA"/>
              </w:rPr>
              <w:t>В</w:t>
            </w:r>
            <w:r w:rsidRPr="008D3DA8">
              <w:rPr>
                <w:sz w:val="28"/>
                <w:szCs w:val="28"/>
                <w:lang w:val="uk-UA"/>
              </w:rPr>
              <w:t xml:space="preserve">ступати у взаємостосунки з підрозділами сторонніх установ і організацій для вирішення оперативних питань службової діяльності, що входить у функціональні обов’язки </w:t>
            </w:r>
            <w:r>
              <w:rPr>
                <w:sz w:val="28"/>
                <w:szCs w:val="28"/>
                <w:lang w:val="uk-UA"/>
              </w:rPr>
              <w:t xml:space="preserve">головного </w:t>
            </w:r>
            <w:r w:rsidRPr="008D3DA8">
              <w:rPr>
                <w:sz w:val="28"/>
                <w:szCs w:val="28"/>
                <w:lang w:val="uk-UA"/>
              </w:rPr>
              <w:t>спеціаліста</w:t>
            </w:r>
            <w:r w:rsidRPr="00750FD2">
              <w:rPr>
                <w:sz w:val="28"/>
                <w:szCs w:val="28"/>
                <w:lang w:val="uk-UA"/>
              </w:rPr>
              <w:t>.</w:t>
            </w:r>
          </w:p>
        </w:tc>
      </w:tr>
      <w:tr w:rsidR="00DD4A8C" w:rsidRPr="00750FD2" w:rsidTr="006B4150">
        <w:tc>
          <w:tcPr>
            <w:tcW w:w="313" w:type="pct"/>
            <w:shd w:val="clear" w:color="auto" w:fill="auto"/>
          </w:tcPr>
          <w:p w:rsidR="00DD4A8C" w:rsidRPr="00750FD2" w:rsidRDefault="00DD4A8C" w:rsidP="006B4150">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DD4A8C" w:rsidRPr="00750FD2" w:rsidRDefault="00DD4A8C" w:rsidP="006B4150">
            <w:pPr>
              <w:pStyle w:val="a7"/>
              <w:spacing w:before="120" w:beforeAutospacing="0" w:after="0" w:afterAutospacing="0"/>
              <w:jc w:val="both"/>
              <w:rPr>
                <w:sz w:val="28"/>
                <w:szCs w:val="28"/>
                <w:lang w:val="uk-UA"/>
              </w:rPr>
            </w:pPr>
            <w:r>
              <w:rPr>
                <w:sz w:val="28"/>
                <w:szCs w:val="28"/>
                <w:lang w:val="uk-UA"/>
              </w:rPr>
              <w:t>В</w:t>
            </w:r>
            <w:r w:rsidRPr="009712C6">
              <w:rPr>
                <w:sz w:val="28"/>
                <w:szCs w:val="28"/>
              </w:rPr>
              <w:t xml:space="preserve">носити на розгляд </w:t>
            </w:r>
            <w:r>
              <w:rPr>
                <w:sz w:val="28"/>
                <w:szCs w:val="28"/>
                <w:lang w:val="uk-UA"/>
              </w:rPr>
              <w:t>селищного</w:t>
            </w:r>
            <w:r w:rsidRPr="009712C6">
              <w:rPr>
                <w:sz w:val="28"/>
                <w:szCs w:val="28"/>
              </w:rPr>
              <w:t xml:space="preserve"> голови, виконкому </w:t>
            </w:r>
            <w:r>
              <w:rPr>
                <w:sz w:val="28"/>
                <w:szCs w:val="28"/>
                <w:lang w:val="uk-UA"/>
              </w:rPr>
              <w:t>селищної</w:t>
            </w:r>
            <w:r w:rsidRPr="009712C6">
              <w:rPr>
                <w:sz w:val="28"/>
                <w:szCs w:val="28"/>
              </w:rPr>
              <w:t xml:space="preserve"> ради пропозиції про покращення вирішення питань, ві</w:t>
            </w:r>
            <w:r>
              <w:rPr>
                <w:sz w:val="28"/>
                <w:szCs w:val="28"/>
              </w:rPr>
              <w:t>днесених до власної компетенції</w:t>
            </w:r>
            <w:r>
              <w:rPr>
                <w:sz w:val="28"/>
                <w:szCs w:val="28"/>
                <w:lang w:val="uk-UA"/>
              </w:rPr>
              <w:t>,</w:t>
            </w:r>
            <w:r w:rsidRPr="009712C6">
              <w:rPr>
                <w:sz w:val="28"/>
                <w:szCs w:val="28"/>
              </w:rPr>
              <w:t xml:space="preserve"> по усуненню виявлених порушень та недоліків</w:t>
            </w:r>
            <w:r w:rsidRPr="00750FD2">
              <w:rPr>
                <w:bCs/>
                <w:sz w:val="28"/>
                <w:szCs w:val="28"/>
                <w:lang w:val="uk-UA"/>
              </w:rPr>
              <w:t>.</w:t>
            </w:r>
          </w:p>
        </w:tc>
      </w:tr>
    </w:tbl>
    <w:p w:rsidR="00DD4A8C" w:rsidRDefault="00DD4A8C" w:rsidP="00DD4A8C">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DD4A8C" w:rsidRPr="005E136E" w:rsidTr="006B4150">
        <w:trPr>
          <w:trHeight w:val="954"/>
        </w:trPr>
        <w:tc>
          <w:tcPr>
            <w:tcW w:w="9643" w:type="dxa"/>
          </w:tcPr>
          <w:p w:rsidR="00DD4A8C" w:rsidRPr="00214695" w:rsidRDefault="00DD4A8C" w:rsidP="006B4150">
            <w:pPr>
              <w:shd w:val="clear" w:color="auto" w:fill="FFFFFF"/>
              <w:spacing w:before="120"/>
              <w:jc w:val="both"/>
              <w:rPr>
                <w:sz w:val="28"/>
                <w:szCs w:val="28"/>
                <w:lang w:val="uk-UA"/>
              </w:rPr>
            </w:pPr>
            <w:r w:rsidRPr="00214695">
              <w:rPr>
                <w:sz w:val="28"/>
                <w:szCs w:val="28"/>
                <w:lang w:val="uk-UA"/>
              </w:rPr>
              <w:t>Визначена:</w:t>
            </w:r>
          </w:p>
          <w:p w:rsidR="00DD4A8C" w:rsidRPr="00214695" w:rsidRDefault="00DD4A8C" w:rsidP="006B4150">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DD4A8C" w:rsidRPr="00214695" w:rsidRDefault="00DD4A8C" w:rsidP="006B4150">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DD4A8C" w:rsidRPr="00750FD2" w:rsidRDefault="00DD4A8C" w:rsidP="00DD4A8C">
            <w:pPr>
              <w:shd w:val="clear" w:color="auto" w:fill="FFFFFF"/>
              <w:spacing w:before="120"/>
              <w:jc w:val="both"/>
              <w:rPr>
                <w:sz w:val="28"/>
                <w:szCs w:val="28"/>
                <w:lang w:val="uk-UA"/>
              </w:rPr>
            </w:pPr>
            <w:r w:rsidRPr="00214695">
              <w:rPr>
                <w:sz w:val="28"/>
                <w:szCs w:val="28"/>
                <w:lang w:val="uk-UA"/>
              </w:rPr>
              <w:t xml:space="preserve">положенням про відділ </w:t>
            </w:r>
            <w:r>
              <w:rPr>
                <w:sz w:val="28"/>
                <w:szCs w:val="28"/>
                <w:lang w:val="uk-UA"/>
              </w:rPr>
              <w:t>бухгалтерського обліку та звітності</w:t>
            </w:r>
            <w:r>
              <w:rPr>
                <w:color w:val="000000"/>
                <w:sz w:val="28"/>
                <w:szCs w:val="28"/>
                <w:lang w:val="uk-UA"/>
              </w:rPr>
              <w:t xml:space="preserve"> Срібнянсь</w:t>
            </w:r>
            <w:r w:rsidRPr="00214695">
              <w:rPr>
                <w:bCs/>
                <w:sz w:val="28"/>
                <w:szCs w:val="28"/>
                <w:lang w:val="uk-UA"/>
              </w:rPr>
              <w:t>кої селищної ради, затвердж</w:t>
            </w:r>
            <w:r>
              <w:rPr>
                <w:bCs/>
                <w:sz w:val="28"/>
                <w:szCs w:val="28"/>
                <w:lang w:val="uk-UA"/>
              </w:rPr>
              <w:t xml:space="preserve">еним </w:t>
            </w:r>
            <w:r w:rsidRPr="00CE5DF2">
              <w:rPr>
                <w:bCs/>
                <w:sz w:val="28"/>
                <w:szCs w:val="28"/>
                <w:lang w:val="uk-UA"/>
              </w:rPr>
              <w:t xml:space="preserve"> рішенням </w:t>
            </w:r>
            <w:r>
              <w:rPr>
                <w:bCs/>
                <w:sz w:val="28"/>
                <w:szCs w:val="28"/>
                <w:lang w:val="uk-UA"/>
              </w:rPr>
              <w:t xml:space="preserve">третьої сесії </w:t>
            </w:r>
            <w:r w:rsidRPr="00CE5DF2">
              <w:rPr>
                <w:bCs/>
                <w:sz w:val="28"/>
                <w:szCs w:val="28"/>
                <w:lang w:val="uk-UA"/>
              </w:rPr>
              <w:t>селищної ради 7 скликання від 22  грудня 2017 року.</w:t>
            </w:r>
          </w:p>
        </w:tc>
      </w:tr>
    </w:tbl>
    <w:p w:rsidR="00AA726A" w:rsidRDefault="00AA726A" w:rsidP="00DD4A8C">
      <w:pPr>
        <w:pStyle w:val="a7"/>
        <w:rPr>
          <w:b/>
          <w:bCs/>
          <w:sz w:val="28"/>
          <w:szCs w:val="28"/>
          <w:lang w:val="uk-UA"/>
        </w:rPr>
      </w:pPr>
    </w:p>
    <w:p w:rsidR="00DD4A8C" w:rsidRPr="00750FD2" w:rsidRDefault="00DD4A8C" w:rsidP="00DD4A8C">
      <w:pPr>
        <w:pStyle w:val="a7"/>
        <w:rPr>
          <w:sz w:val="28"/>
          <w:szCs w:val="28"/>
          <w:lang w:val="uk-UA"/>
        </w:rPr>
      </w:pPr>
      <w:r>
        <w:rPr>
          <w:b/>
          <w:bCs/>
          <w:sz w:val="28"/>
          <w:szCs w:val="28"/>
          <w:lang w:val="uk-UA"/>
        </w:rPr>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DD4A8C" w:rsidRPr="005E136E" w:rsidTr="006B4150">
        <w:trPr>
          <w:gridAfter w:val="1"/>
          <w:wAfter w:w="77" w:type="dxa"/>
          <w:trHeight w:val="260"/>
        </w:trPr>
        <w:tc>
          <w:tcPr>
            <w:tcW w:w="9643" w:type="dxa"/>
            <w:gridSpan w:val="4"/>
            <w:shd w:val="clear" w:color="auto" w:fill="auto"/>
          </w:tcPr>
          <w:p w:rsidR="00DD4A8C" w:rsidRPr="00750FD2" w:rsidRDefault="00DD4A8C" w:rsidP="00DD4A8C">
            <w:pPr>
              <w:pStyle w:val="a7"/>
              <w:spacing w:before="120" w:beforeAutospacing="0" w:after="0" w:afterAutospacing="0"/>
              <w:jc w:val="both"/>
              <w:rPr>
                <w:sz w:val="28"/>
                <w:szCs w:val="28"/>
                <w:lang w:val="uk-UA"/>
              </w:rPr>
            </w:pPr>
            <w:r w:rsidRPr="00214695">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w:t>
            </w:r>
            <w:r w:rsidRPr="00214695">
              <w:rPr>
                <w:sz w:val="28"/>
                <w:szCs w:val="28"/>
                <w:lang w:val="uk-UA"/>
              </w:rPr>
              <w:lastRenderedPageBreak/>
              <w:t>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DD4A8C" w:rsidRPr="005E136E" w:rsidTr="006B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DD4A8C" w:rsidRPr="00750FD2" w:rsidRDefault="00DD4A8C" w:rsidP="006B4150">
            <w:pPr>
              <w:pStyle w:val="a7"/>
              <w:jc w:val="center"/>
              <w:rPr>
                <w:sz w:val="28"/>
                <w:szCs w:val="28"/>
                <w:lang w:val="uk-UA"/>
              </w:rPr>
            </w:pPr>
          </w:p>
        </w:tc>
        <w:tc>
          <w:tcPr>
            <w:tcW w:w="2177" w:type="dxa"/>
          </w:tcPr>
          <w:p w:rsidR="00DD4A8C" w:rsidRPr="00750FD2" w:rsidRDefault="00DD4A8C" w:rsidP="006B4150">
            <w:pPr>
              <w:pStyle w:val="a7"/>
              <w:jc w:val="center"/>
              <w:rPr>
                <w:sz w:val="28"/>
                <w:szCs w:val="28"/>
                <w:lang w:val="uk-UA"/>
              </w:rPr>
            </w:pPr>
          </w:p>
        </w:tc>
        <w:tc>
          <w:tcPr>
            <w:tcW w:w="4276" w:type="dxa"/>
            <w:gridSpan w:val="2"/>
          </w:tcPr>
          <w:p w:rsidR="00DD4A8C" w:rsidRPr="00750FD2" w:rsidRDefault="00DD4A8C" w:rsidP="006B4150">
            <w:pPr>
              <w:pStyle w:val="a7"/>
              <w:rPr>
                <w:sz w:val="28"/>
                <w:szCs w:val="28"/>
                <w:lang w:val="uk-UA"/>
              </w:rPr>
            </w:pPr>
          </w:p>
        </w:tc>
      </w:tr>
    </w:tbl>
    <w:p w:rsidR="00DD4A8C" w:rsidRDefault="00DD4A8C" w:rsidP="00DD4A8C">
      <w:pPr>
        <w:ind w:firstLine="567"/>
        <w:rPr>
          <w:b/>
          <w:sz w:val="28"/>
          <w:szCs w:val="28"/>
          <w:lang w:val="uk-UA"/>
        </w:rPr>
      </w:pPr>
    </w:p>
    <w:p w:rsidR="00DD4A8C" w:rsidRDefault="00DD4A8C" w:rsidP="00DD4A8C">
      <w:pPr>
        <w:ind w:firstLine="567"/>
        <w:rPr>
          <w:b/>
          <w:sz w:val="28"/>
          <w:szCs w:val="28"/>
          <w:lang w:val="uk-UA"/>
        </w:rPr>
      </w:pPr>
    </w:p>
    <w:p w:rsidR="00DD4A8C" w:rsidRPr="002C3693" w:rsidRDefault="00DD4A8C" w:rsidP="005E13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DD4A8C" w:rsidRPr="0001189D" w:rsidRDefault="00DD4A8C" w:rsidP="005E136E">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DD4A8C" w:rsidRDefault="00DD4A8C" w:rsidP="00DD4A8C">
      <w:pPr>
        <w:ind w:firstLine="567"/>
        <w:jc w:val="both"/>
        <w:rPr>
          <w:b/>
          <w:sz w:val="28"/>
          <w:szCs w:val="28"/>
          <w:lang w:val="uk-UA"/>
        </w:rPr>
      </w:pPr>
    </w:p>
    <w:p w:rsidR="00DD4A8C" w:rsidRDefault="00DD4A8C" w:rsidP="00DD4A8C">
      <w:pPr>
        <w:ind w:firstLine="567"/>
        <w:jc w:val="both"/>
        <w:rPr>
          <w:b/>
          <w:sz w:val="28"/>
          <w:szCs w:val="28"/>
          <w:lang w:val="uk-UA"/>
        </w:rPr>
      </w:pPr>
    </w:p>
    <w:p w:rsidR="00DD4A8C" w:rsidRDefault="00DD4A8C" w:rsidP="00DD4A8C">
      <w:pPr>
        <w:ind w:firstLine="567"/>
        <w:rPr>
          <w:b/>
          <w:sz w:val="28"/>
          <w:szCs w:val="28"/>
          <w:lang w:val="uk-UA"/>
        </w:rPr>
      </w:pPr>
    </w:p>
    <w:p w:rsidR="00DD4A8C" w:rsidRDefault="00DD4A8C" w:rsidP="00DD4A8C">
      <w:pPr>
        <w:ind w:firstLine="567"/>
        <w:rPr>
          <w:b/>
          <w:sz w:val="28"/>
          <w:szCs w:val="28"/>
          <w:lang w:val="uk-UA"/>
        </w:rPr>
      </w:pPr>
    </w:p>
    <w:p w:rsidR="00DD4A8C" w:rsidRDefault="00DD4A8C" w:rsidP="00DD4A8C">
      <w:pPr>
        <w:ind w:firstLine="567"/>
        <w:jc w:val="both"/>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55888" w:rsidRDefault="00D55888" w:rsidP="003331A7">
      <w:pPr>
        <w:ind w:firstLine="567"/>
        <w:rPr>
          <w:b/>
          <w:sz w:val="28"/>
          <w:szCs w:val="28"/>
          <w:lang w:val="uk-UA"/>
        </w:rPr>
      </w:pPr>
    </w:p>
    <w:p w:rsidR="005E136E" w:rsidRDefault="005E136E" w:rsidP="00DD4A8C">
      <w:pPr>
        <w:ind w:left="6379"/>
        <w:rPr>
          <w:sz w:val="28"/>
          <w:szCs w:val="28"/>
          <w:lang w:val="uk-UA"/>
        </w:rPr>
      </w:pPr>
    </w:p>
    <w:p w:rsidR="005E136E" w:rsidRDefault="005E136E" w:rsidP="00DD4A8C">
      <w:pPr>
        <w:ind w:left="6379"/>
        <w:rPr>
          <w:sz w:val="28"/>
          <w:szCs w:val="28"/>
          <w:lang w:val="uk-UA"/>
        </w:rPr>
      </w:pPr>
    </w:p>
    <w:p w:rsidR="005E136E" w:rsidRDefault="005E136E" w:rsidP="00DD4A8C">
      <w:pPr>
        <w:ind w:left="6379"/>
        <w:rPr>
          <w:sz w:val="28"/>
          <w:szCs w:val="28"/>
          <w:lang w:val="uk-UA"/>
        </w:rPr>
      </w:pPr>
    </w:p>
    <w:p w:rsidR="005E136E" w:rsidRDefault="005E136E" w:rsidP="00DD4A8C">
      <w:pPr>
        <w:ind w:left="6379"/>
        <w:rPr>
          <w:sz w:val="28"/>
          <w:szCs w:val="28"/>
          <w:lang w:val="uk-UA"/>
        </w:rPr>
      </w:pPr>
    </w:p>
    <w:p w:rsidR="005E136E" w:rsidRDefault="005E136E" w:rsidP="00DD4A8C">
      <w:pPr>
        <w:ind w:left="6379"/>
        <w:rPr>
          <w:sz w:val="28"/>
          <w:szCs w:val="28"/>
          <w:lang w:val="uk-UA"/>
        </w:rPr>
      </w:pPr>
    </w:p>
    <w:p w:rsidR="005E136E" w:rsidRDefault="005E136E" w:rsidP="00DD4A8C">
      <w:pPr>
        <w:ind w:left="6379"/>
        <w:rPr>
          <w:sz w:val="28"/>
          <w:szCs w:val="28"/>
          <w:lang w:val="uk-UA"/>
        </w:rPr>
      </w:pPr>
    </w:p>
    <w:p w:rsidR="005E136E" w:rsidRDefault="005E136E" w:rsidP="00DD4A8C">
      <w:pPr>
        <w:ind w:left="6379"/>
        <w:rPr>
          <w:sz w:val="28"/>
          <w:szCs w:val="28"/>
          <w:lang w:val="uk-UA"/>
        </w:rPr>
      </w:pPr>
    </w:p>
    <w:p w:rsidR="005E136E" w:rsidRDefault="005E136E" w:rsidP="00DD4A8C">
      <w:pPr>
        <w:ind w:left="6379"/>
        <w:rPr>
          <w:sz w:val="28"/>
          <w:szCs w:val="28"/>
          <w:lang w:val="uk-UA"/>
        </w:rPr>
      </w:pPr>
    </w:p>
    <w:p w:rsidR="00DD4A8C" w:rsidRPr="002C3693" w:rsidRDefault="00DD4A8C" w:rsidP="00DD4A8C">
      <w:pPr>
        <w:ind w:left="6379"/>
        <w:rPr>
          <w:sz w:val="28"/>
          <w:szCs w:val="28"/>
          <w:lang w:val="uk-UA"/>
        </w:rPr>
      </w:pPr>
      <w:r w:rsidRPr="002C3693">
        <w:rPr>
          <w:sz w:val="28"/>
          <w:szCs w:val="28"/>
          <w:lang w:val="uk-UA"/>
        </w:rPr>
        <w:lastRenderedPageBreak/>
        <w:t>Додаток</w:t>
      </w:r>
      <w:r>
        <w:rPr>
          <w:sz w:val="28"/>
          <w:szCs w:val="28"/>
          <w:lang w:val="uk-UA"/>
        </w:rPr>
        <w:t xml:space="preserve"> 8</w:t>
      </w:r>
    </w:p>
    <w:p w:rsidR="00DD4A8C" w:rsidRPr="002C3693" w:rsidRDefault="00DD4A8C" w:rsidP="00DD4A8C">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DD4A8C" w:rsidRDefault="00DD4A8C" w:rsidP="00DD4A8C">
      <w:pPr>
        <w:ind w:firstLine="567"/>
        <w:rPr>
          <w:b/>
          <w:sz w:val="28"/>
          <w:szCs w:val="28"/>
          <w:lang w:val="uk-UA"/>
        </w:rPr>
      </w:pPr>
    </w:p>
    <w:p w:rsidR="00DD4A8C" w:rsidRDefault="00DD4A8C" w:rsidP="00DD4A8C">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DD4A8C" w:rsidRDefault="00260C4F" w:rsidP="00DD4A8C">
      <w:pPr>
        <w:ind w:firstLine="567"/>
        <w:jc w:val="center"/>
        <w:rPr>
          <w:b/>
          <w:sz w:val="28"/>
          <w:szCs w:val="28"/>
          <w:lang w:val="uk-UA"/>
        </w:rPr>
      </w:pPr>
      <w:r>
        <w:rPr>
          <w:b/>
          <w:sz w:val="28"/>
          <w:szCs w:val="28"/>
          <w:lang w:val="uk-UA"/>
        </w:rPr>
        <w:t>с</w:t>
      </w:r>
      <w:r w:rsidR="00DD4A8C">
        <w:rPr>
          <w:b/>
          <w:sz w:val="28"/>
          <w:szCs w:val="28"/>
          <w:lang w:val="uk-UA"/>
        </w:rPr>
        <w:t xml:space="preserve">пеціаліста 1 категорії відділу бухгалтерського обліку та звітності </w:t>
      </w:r>
    </w:p>
    <w:p w:rsidR="00D55888" w:rsidRDefault="00D55888" w:rsidP="00DD4A8C">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260C4F" w:rsidRPr="00750FD2" w:rsidTr="006B4150">
        <w:trPr>
          <w:trHeight w:val="435"/>
        </w:trPr>
        <w:tc>
          <w:tcPr>
            <w:tcW w:w="6480" w:type="dxa"/>
            <w:gridSpan w:val="2"/>
            <w:tcBorders>
              <w:top w:val="nil"/>
              <w:left w:val="nil"/>
              <w:right w:val="nil"/>
            </w:tcBorders>
            <w:shd w:val="clear" w:color="auto" w:fill="auto"/>
          </w:tcPr>
          <w:p w:rsidR="00260C4F" w:rsidRPr="00750FD2" w:rsidRDefault="00260C4F" w:rsidP="006B4150">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260C4F" w:rsidRPr="00750FD2" w:rsidRDefault="00260C4F" w:rsidP="006B4150">
            <w:pPr>
              <w:rPr>
                <w:sz w:val="28"/>
                <w:szCs w:val="28"/>
                <w:lang w:val="uk-UA"/>
              </w:rPr>
            </w:pPr>
          </w:p>
        </w:tc>
        <w:tc>
          <w:tcPr>
            <w:tcW w:w="900" w:type="dxa"/>
            <w:tcBorders>
              <w:top w:val="nil"/>
              <w:left w:val="nil"/>
              <w:bottom w:val="nil"/>
              <w:right w:val="nil"/>
            </w:tcBorders>
            <w:shd w:val="clear" w:color="auto" w:fill="auto"/>
            <w:vAlign w:val="center"/>
          </w:tcPr>
          <w:p w:rsidR="00260C4F" w:rsidRPr="00750FD2" w:rsidRDefault="00260C4F" w:rsidP="006B4150">
            <w:pPr>
              <w:jc w:val="center"/>
              <w:rPr>
                <w:sz w:val="28"/>
                <w:szCs w:val="28"/>
                <w:highlight w:val="yellow"/>
                <w:lang w:val="uk-UA"/>
              </w:rPr>
            </w:pPr>
          </w:p>
        </w:tc>
      </w:tr>
      <w:tr w:rsidR="00260C4F" w:rsidRPr="00750FD2" w:rsidTr="006B4150">
        <w:tblPrEx>
          <w:tblLook w:val="01E0"/>
        </w:tblPrEx>
        <w:trPr>
          <w:trHeight w:val="421"/>
        </w:trPr>
        <w:tc>
          <w:tcPr>
            <w:tcW w:w="4857" w:type="dxa"/>
            <w:shd w:val="clear" w:color="auto" w:fill="auto"/>
          </w:tcPr>
          <w:p w:rsidR="00260C4F" w:rsidRPr="00750FD2" w:rsidRDefault="00260C4F" w:rsidP="006B4150">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260C4F" w:rsidRPr="00994143" w:rsidRDefault="00260C4F" w:rsidP="006B4150">
            <w:pPr>
              <w:rPr>
                <w:sz w:val="28"/>
                <w:szCs w:val="28"/>
                <w:lang w:val="uk-UA"/>
              </w:rPr>
            </w:pPr>
            <w:r>
              <w:rPr>
                <w:sz w:val="28"/>
                <w:szCs w:val="28"/>
                <w:lang w:val="en-US"/>
              </w:rPr>
              <w:t>VII</w:t>
            </w:r>
            <w:r w:rsidRPr="00035E7B">
              <w:rPr>
                <w:sz w:val="28"/>
                <w:szCs w:val="28"/>
              </w:rPr>
              <w:t xml:space="preserve"> </w:t>
            </w:r>
            <w:r>
              <w:rPr>
                <w:sz w:val="28"/>
                <w:szCs w:val="28"/>
                <w:lang w:val="uk-UA"/>
              </w:rPr>
              <w:t>категорія</w:t>
            </w:r>
          </w:p>
        </w:tc>
      </w:tr>
      <w:tr w:rsidR="00260C4F" w:rsidRPr="00750FD2" w:rsidTr="006B4150">
        <w:tblPrEx>
          <w:tblLook w:val="01E0"/>
        </w:tblPrEx>
        <w:trPr>
          <w:trHeight w:val="502"/>
        </w:trPr>
        <w:tc>
          <w:tcPr>
            <w:tcW w:w="4857" w:type="dxa"/>
            <w:shd w:val="clear" w:color="auto" w:fill="auto"/>
          </w:tcPr>
          <w:p w:rsidR="00260C4F" w:rsidRPr="00750FD2" w:rsidRDefault="00260C4F" w:rsidP="006B4150">
            <w:pPr>
              <w:rPr>
                <w:sz w:val="28"/>
                <w:szCs w:val="28"/>
                <w:lang w:val="uk-UA"/>
              </w:rPr>
            </w:pPr>
            <w:r w:rsidRPr="00750FD2">
              <w:rPr>
                <w:sz w:val="28"/>
                <w:szCs w:val="28"/>
                <w:lang w:val="uk-UA"/>
              </w:rPr>
              <w:t>Посада</w:t>
            </w:r>
          </w:p>
        </w:tc>
        <w:tc>
          <w:tcPr>
            <w:tcW w:w="4683" w:type="dxa"/>
            <w:gridSpan w:val="3"/>
            <w:shd w:val="clear" w:color="auto" w:fill="auto"/>
          </w:tcPr>
          <w:p w:rsidR="00260C4F" w:rsidRPr="00750FD2" w:rsidRDefault="00260C4F" w:rsidP="006B4150">
            <w:pPr>
              <w:rPr>
                <w:sz w:val="28"/>
                <w:szCs w:val="28"/>
                <w:lang w:val="uk-UA"/>
              </w:rPr>
            </w:pPr>
            <w:r>
              <w:rPr>
                <w:sz w:val="28"/>
                <w:szCs w:val="28"/>
                <w:lang w:val="en-US"/>
              </w:rPr>
              <w:t>Спеціаліст 1 категорії</w:t>
            </w:r>
          </w:p>
        </w:tc>
      </w:tr>
      <w:tr w:rsidR="00260C4F" w:rsidRPr="005E136E" w:rsidTr="006B4150">
        <w:tblPrEx>
          <w:tblLook w:val="01E0"/>
        </w:tblPrEx>
        <w:trPr>
          <w:trHeight w:val="743"/>
        </w:trPr>
        <w:tc>
          <w:tcPr>
            <w:tcW w:w="4857" w:type="dxa"/>
            <w:shd w:val="clear" w:color="auto" w:fill="auto"/>
          </w:tcPr>
          <w:p w:rsidR="00260C4F" w:rsidRPr="00750FD2" w:rsidRDefault="00260C4F" w:rsidP="006B4150">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260C4F" w:rsidRPr="00750FD2" w:rsidRDefault="00260C4F" w:rsidP="006B4150">
            <w:pPr>
              <w:jc w:val="both"/>
              <w:rPr>
                <w:sz w:val="28"/>
                <w:szCs w:val="28"/>
                <w:lang w:val="uk-UA"/>
              </w:rPr>
            </w:pPr>
            <w:r w:rsidRPr="00750FD2">
              <w:rPr>
                <w:bCs/>
                <w:sz w:val="28"/>
                <w:szCs w:val="28"/>
                <w:lang w:val="uk-UA"/>
              </w:rPr>
              <w:t xml:space="preserve">Відділ </w:t>
            </w:r>
            <w:r>
              <w:rPr>
                <w:bCs/>
                <w:sz w:val="28"/>
                <w:szCs w:val="28"/>
                <w:lang w:val="uk-UA"/>
              </w:rPr>
              <w:t>бухгалтерського обліку та звітності</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260C4F" w:rsidRPr="00750FD2" w:rsidTr="006B4150">
        <w:tblPrEx>
          <w:tblLook w:val="01E0"/>
        </w:tblPrEx>
        <w:trPr>
          <w:trHeight w:val="527"/>
        </w:trPr>
        <w:tc>
          <w:tcPr>
            <w:tcW w:w="4857" w:type="dxa"/>
            <w:shd w:val="clear" w:color="auto" w:fill="auto"/>
          </w:tcPr>
          <w:p w:rsidR="00260C4F" w:rsidRPr="00750FD2" w:rsidRDefault="00260C4F" w:rsidP="006B4150">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260C4F" w:rsidRPr="00750FD2" w:rsidRDefault="00260C4F"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r w:rsidR="00260C4F" w:rsidRPr="00750FD2" w:rsidTr="006B4150">
        <w:tblPrEx>
          <w:tblLook w:val="01E0"/>
        </w:tblPrEx>
        <w:trPr>
          <w:trHeight w:val="703"/>
        </w:trPr>
        <w:tc>
          <w:tcPr>
            <w:tcW w:w="4857" w:type="dxa"/>
            <w:shd w:val="clear" w:color="auto" w:fill="auto"/>
          </w:tcPr>
          <w:p w:rsidR="00260C4F" w:rsidRPr="00750FD2" w:rsidRDefault="00260C4F" w:rsidP="006B4150">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260C4F" w:rsidRPr="00750FD2" w:rsidRDefault="00260C4F" w:rsidP="006B4150">
            <w:pPr>
              <w:jc w:val="both"/>
              <w:rPr>
                <w:sz w:val="28"/>
                <w:szCs w:val="28"/>
                <w:lang w:val="uk-UA"/>
              </w:rPr>
            </w:pPr>
            <w:r>
              <w:rPr>
                <w:sz w:val="28"/>
                <w:szCs w:val="28"/>
                <w:lang w:val="uk-UA"/>
              </w:rPr>
              <w:t xml:space="preserve"> Срібнянський селищний голова</w:t>
            </w:r>
          </w:p>
        </w:tc>
      </w:tr>
      <w:tr w:rsidR="00260C4F" w:rsidRPr="00750FD2" w:rsidTr="006B4150">
        <w:tblPrEx>
          <w:tblLook w:val="01E0"/>
        </w:tblPrEx>
        <w:trPr>
          <w:trHeight w:val="709"/>
        </w:trPr>
        <w:tc>
          <w:tcPr>
            <w:tcW w:w="4857" w:type="dxa"/>
            <w:shd w:val="clear" w:color="auto" w:fill="auto"/>
          </w:tcPr>
          <w:p w:rsidR="00260C4F" w:rsidRPr="00750FD2" w:rsidRDefault="00260C4F" w:rsidP="006B4150">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260C4F" w:rsidRPr="00750FD2" w:rsidRDefault="00260C4F"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bl>
    <w:p w:rsidR="00260C4F" w:rsidRDefault="00260C4F" w:rsidP="00260C4F">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260C4F" w:rsidRPr="005E136E" w:rsidTr="006B4150">
        <w:tc>
          <w:tcPr>
            <w:tcW w:w="5000" w:type="pct"/>
            <w:shd w:val="clear" w:color="auto" w:fill="auto"/>
          </w:tcPr>
          <w:p w:rsidR="00260C4F" w:rsidRPr="00750FD2" w:rsidRDefault="00260C4F" w:rsidP="006B4150">
            <w:pPr>
              <w:autoSpaceDE w:val="0"/>
              <w:autoSpaceDN w:val="0"/>
              <w:adjustRightInd w:val="0"/>
              <w:jc w:val="both"/>
              <w:rPr>
                <w:sz w:val="28"/>
                <w:szCs w:val="28"/>
                <w:lang w:val="uk-UA"/>
              </w:rPr>
            </w:pPr>
            <w:r w:rsidRPr="00750FD2">
              <w:rPr>
                <w:color w:val="000000"/>
                <w:sz w:val="28"/>
                <w:szCs w:val="28"/>
                <w:lang w:val="uk-UA"/>
              </w:rPr>
              <w:t>Забезпечення в</w:t>
            </w:r>
            <w:r>
              <w:rPr>
                <w:color w:val="000000"/>
                <w:sz w:val="28"/>
                <w:szCs w:val="28"/>
                <w:lang w:val="uk-UA"/>
              </w:rPr>
              <w:t xml:space="preserve">едення бухгалтерського обліку, </w:t>
            </w:r>
            <w:r>
              <w:rPr>
                <w:sz w:val="28"/>
                <w:lang w:val="uk-UA"/>
              </w:rPr>
              <w:t xml:space="preserve">складання кошторисів, планів асигнувань, розподілів показників зведених кошторисів  та внесення змін  до них, своєчасне їх подання до фінансового управління та  управління Державної казначейської служби </w:t>
            </w:r>
            <w:r>
              <w:rPr>
                <w:color w:val="000000"/>
                <w:sz w:val="28"/>
                <w:szCs w:val="28"/>
                <w:lang w:val="uk-UA"/>
              </w:rPr>
              <w:t>дотримуючись бюджетного законодавства.</w:t>
            </w:r>
          </w:p>
        </w:tc>
      </w:tr>
    </w:tbl>
    <w:p w:rsidR="00260C4F" w:rsidRDefault="00260C4F" w:rsidP="00260C4F">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260C4F" w:rsidRPr="00031376" w:rsidRDefault="00260C4F" w:rsidP="006B4150">
            <w:pPr>
              <w:pStyle w:val="Just"/>
              <w:ind w:firstLine="0"/>
              <w:rPr>
                <w:sz w:val="28"/>
                <w:szCs w:val="28"/>
                <w:lang w:val="uk-UA"/>
              </w:rPr>
            </w:pPr>
            <w:r>
              <w:rPr>
                <w:sz w:val="28"/>
                <w:lang w:val="uk-UA"/>
              </w:rPr>
              <w:t>Формує</w:t>
            </w:r>
            <w:r w:rsidRPr="001131AC">
              <w:rPr>
                <w:sz w:val="28"/>
                <w:lang w:val="uk-UA"/>
              </w:rPr>
              <w:t xml:space="preserve"> </w:t>
            </w:r>
            <w:r>
              <w:rPr>
                <w:sz w:val="28"/>
                <w:lang w:val="uk-UA"/>
              </w:rPr>
              <w:t>розподіли бюджетних коштів для подання їх як у паперовій формі, так і на магнітних носіях до управління  Державної казначейської служби за програмою виконання  бюджету селищної ради за видатками.</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260C4F" w:rsidRPr="00031376" w:rsidRDefault="00260C4F"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lang w:val="uk-UA"/>
              </w:rPr>
              <w:t>Підготовка та подання документів до фінансового управління  при формуванні  та виконанні місцевого бюджету.</w:t>
            </w:r>
            <w:r w:rsidRPr="008D3DA8">
              <w:rPr>
                <w:noProof/>
                <w:sz w:val="28"/>
                <w:lang w:val="uk-UA"/>
              </w:rPr>
              <w:t xml:space="preserve"> </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3</w:t>
            </w:r>
            <w:r w:rsidRPr="00750FD2">
              <w:rPr>
                <w:sz w:val="28"/>
                <w:szCs w:val="28"/>
                <w:lang w:val="uk-UA"/>
              </w:rPr>
              <w:t>.</w:t>
            </w:r>
          </w:p>
        </w:tc>
        <w:tc>
          <w:tcPr>
            <w:tcW w:w="4614" w:type="pct"/>
            <w:shd w:val="clear" w:color="auto" w:fill="auto"/>
          </w:tcPr>
          <w:p w:rsidR="00260C4F" w:rsidRPr="008D3DA8" w:rsidRDefault="00260C4F"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Б</w:t>
            </w:r>
            <w:r w:rsidRPr="00E05A48">
              <w:rPr>
                <w:sz w:val="28"/>
                <w:szCs w:val="28"/>
              </w:rPr>
              <w:t>ере участь у розробці і здійсненні заходів, спрямованих на дотримання фінансової дисципліни та раціонального використання ресурсів</w:t>
            </w:r>
            <w:r>
              <w:rPr>
                <w:sz w:val="28"/>
                <w:szCs w:val="28"/>
                <w:lang w:val="uk-UA"/>
              </w:rPr>
              <w:t>.</w:t>
            </w:r>
          </w:p>
        </w:tc>
      </w:tr>
      <w:tr w:rsidR="00260C4F" w:rsidRPr="00750FD2" w:rsidTr="006B4150">
        <w:trPr>
          <w:trHeight w:val="70"/>
        </w:trPr>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4</w:t>
            </w:r>
            <w:r w:rsidRPr="00750FD2">
              <w:rPr>
                <w:sz w:val="28"/>
                <w:szCs w:val="28"/>
                <w:lang w:val="uk-UA"/>
              </w:rPr>
              <w:t>.</w:t>
            </w:r>
          </w:p>
        </w:tc>
        <w:tc>
          <w:tcPr>
            <w:tcW w:w="4614" w:type="pct"/>
            <w:shd w:val="clear" w:color="auto" w:fill="auto"/>
          </w:tcPr>
          <w:p w:rsidR="00260C4F" w:rsidRPr="00031376" w:rsidRDefault="00260C4F" w:rsidP="00260C4F">
            <w:pPr>
              <w:pStyle w:val="Just"/>
              <w:ind w:firstLine="0"/>
              <w:rPr>
                <w:sz w:val="28"/>
                <w:szCs w:val="28"/>
                <w:lang w:val="uk-UA"/>
              </w:rPr>
            </w:pPr>
            <w:r>
              <w:rPr>
                <w:sz w:val="28"/>
                <w:szCs w:val="28"/>
                <w:lang w:val="uk-UA"/>
              </w:rPr>
              <w:t>Готує та заносить до програми АІС «Місцеві бюджети рівня розпорядника бюджетних коштів» пропозиції до прогнозу місцевого бюджету на наступний рік.</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lastRenderedPageBreak/>
              <w:t>5</w:t>
            </w:r>
            <w:r w:rsidRPr="00750FD2">
              <w:rPr>
                <w:sz w:val="28"/>
                <w:szCs w:val="28"/>
                <w:lang w:val="uk-UA"/>
              </w:rPr>
              <w:t>.</w:t>
            </w:r>
          </w:p>
        </w:tc>
        <w:tc>
          <w:tcPr>
            <w:tcW w:w="4614" w:type="pct"/>
            <w:shd w:val="clear" w:color="auto" w:fill="auto"/>
          </w:tcPr>
          <w:p w:rsidR="00260C4F" w:rsidRPr="007A6FD4" w:rsidRDefault="00260C4F" w:rsidP="006B4150">
            <w:pPr>
              <w:pStyle w:val="Just"/>
              <w:ind w:firstLine="0"/>
              <w:rPr>
                <w:bCs/>
                <w:sz w:val="28"/>
                <w:szCs w:val="28"/>
                <w:lang w:val="uk-UA"/>
              </w:rPr>
            </w:pPr>
            <w:r>
              <w:rPr>
                <w:sz w:val="28"/>
                <w:lang w:val="uk-UA"/>
              </w:rPr>
              <w:t xml:space="preserve">Здійснює розробку бюджетних запитів  за програмно-цільовим методом </w:t>
            </w:r>
            <w:r>
              <w:rPr>
                <w:sz w:val="28"/>
                <w:szCs w:val="28"/>
                <w:lang w:val="uk-UA"/>
              </w:rPr>
              <w:t>та заносить до програмного забезпечення АІС «Місцеві бюджети рівня розпорядника бюджетних коштів</w:t>
            </w:r>
            <w:r w:rsidRPr="00A0236D">
              <w:rPr>
                <w:noProof/>
                <w:sz w:val="28"/>
                <w:lang w:val="uk-UA"/>
              </w:rPr>
              <w:t>.</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260C4F" w:rsidRPr="00A0236D" w:rsidRDefault="00260C4F" w:rsidP="006B4150">
            <w:pPr>
              <w:pStyle w:val="Just"/>
              <w:ind w:firstLine="0"/>
              <w:rPr>
                <w:sz w:val="28"/>
                <w:szCs w:val="28"/>
              </w:rPr>
            </w:pPr>
            <w:r>
              <w:rPr>
                <w:sz w:val="28"/>
                <w:lang w:val="uk-UA"/>
              </w:rPr>
              <w:t xml:space="preserve">Складає паспорти бюджетних програм  та вносить зміни до них згідно </w:t>
            </w:r>
            <w:r>
              <w:rPr>
                <w:sz w:val="28"/>
                <w:szCs w:val="28"/>
                <w:lang w:val="uk-UA"/>
              </w:rPr>
              <w:t>програмного забезпечення АІС «Місцеві бюджети рівня розпорядника бюджетних коштів».</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260C4F" w:rsidRPr="004C5F28" w:rsidRDefault="00260C4F"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 xml:space="preserve">Складає </w:t>
            </w:r>
            <w:r>
              <w:rPr>
                <w:sz w:val="28"/>
                <w:lang w:val="uk-UA"/>
              </w:rPr>
              <w:t xml:space="preserve">звіти про виконання паспортів бюджетних програм </w:t>
            </w:r>
            <w:r>
              <w:rPr>
                <w:sz w:val="28"/>
                <w:szCs w:val="28"/>
                <w:lang w:val="uk-UA"/>
              </w:rPr>
              <w:t>та заносить до програмного забезпечення АІС «Місцеві бюджети рівня розпорядника бюджетних коштів».</w:t>
            </w:r>
            <w:r>
              <w:rPr>
                <w:sz w:val="28"/>
                <w:lang w:val="uk-UA"/>
              </w:rPr>
              <w:t xml:space="preserve"> </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8</w:t>
            </w:r>
            <w:r w:rsidRPr="00750FD2">
              <w:rPr>
                <w:sz w:val="28"/>
                <w:szCs w:val="28"/>
                <w:lang w:val="uk-UA"/>
              </w:rPr>
              <w:t>.</w:t>
            </w:r>
          </w:p>
        </w:tc>
        <w:tc>
          <w:tcPr>
            <w:tcW w:w="4614" w:type="pct"/>
            <w:shd w:val="clear" w:color="auto" w:fill="auto"/>
          </w:tcPr>
          <w:p w:rsidR="00260C4F" w:rsidRPr="004C5F28" w:rsidRDefault="00260C4F" w:rsidP="006B4150">
            <w:pPr>
              <w:pStyle w:val="Just"/>
              <w:ind w:firstLine="0"/>
              <w:rPr>
                <w:sz w:val="28"/>
                <w:szCs w:val="28"/>
                <w:lang w:val="uk-UA"/>
              </w:rPr>
            </w:pPr>
            <w:r>
              <w:rPr>
                <w:sz w:val="28"/>
                <w:lang w:val="uk-UA"/>
              </w:rPr>
              <w:t>Проводить</w:t>
            </w:r>
            <w:r w:rsidRPr="00E3408B">
              <w:rPr>
                <w:sz w:val="28"/>
                <w:szCs w:val="28"/>
                <w:lang w:val="uk-UA"/>
              </w:rPr>
              <w:t xml:space="preserve"> </w:t>
            </w:r>
            <w:r>
              <w:rPr>
                <w:sz w:val="28"/>
                <w:szCs w:val="28"/>
                <w:lang w:val="uk-UA"/>
              </w:rPr>
              <w:t>аналіз ефективності виконання бюджетних програм по</w:t>
            </w:r>
            <w:r w:rsidRPr="00CE1E2A">
              <w:rPr>
                <w:sz w:val="28"/>
                <w:szCs w:val="28"/>
                <w:lang w:val="uk-UA"/>
              </w:rPr>
              <w:t xml:space="preserve"> </w:t>
            </w:r>
            <w:r>
              <w:rPr>
                <w:sz w:val="28"/>
                <w:szCs w:val="28"/>
                <w:lang w:val="uk-UA"/>
              </w:rPr>
              <w:t>КПКВК.</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9</w:t>
            </w:r>
            <w:r w:rsidRPr="00750FD2">
              <w:rPr>
                <w:sz w:val="28"/>
                <w:szCs w:val="28"/>
                <w:lang w:val="uk-UA"/>
              </w:rPr>
              <w:t>.</w:t>
            </w:r>
          </w:p>
        </w:tc>
        <w:tc>
          <w:tcPr>
            <w:tcW w:w="4614" w:type="pct"/>
            <w:shd w:val="clear" w:color="auto" w:fill="auto"/>
          </w:tcPr>
          <w:p w:rsidR="00260C4F" w:rsidRPr="004C5F28" w:rsidRDefault="00260C4F" w:rsidP="00260C4F">
            <w:pPr>
              <w:pStyle w:val="Just"/>
              <w:ind w:firstLine="0"/>
              <w:rPr>
                <w:sz w:val="28"/>
                <w:szCs w:val="28"/>
                <w:lang w:val="uk-UA"/>
              </w:rPr>
            </w:pPr>
            <w:r>
              <w:rPr>
                <w:sz w:val="28"/>
                <w:lang w:val="uk-UA"/>
              </w:rPr>
              <w:t>Підготовка та подання до фінансового управління  штатних розписів та розшифровок до штатних розписів</w:t>
            </w:r>
            <w:r w:rsidRPr="00F30CDF">
              <w:rPr>
                <w:noProof/>
                <w:sz w:val="28"/>
                <w:lang w:val="uk-UA"/>
              </w:rPr>
              <w:t>.</w:t>
            </w:r>
          </w:p>
        </w:tc>
      </w:tr>
      <w:tr w:rsidR="00260C4F" w:rsidRPr="00750FD2" w:rsidTr="006B4150">
        <w:tc>
          <w:tcPr>
            <w:tcW w:w="386" w:type="pct"/>
            <w:shd w:val="clear" w:color="auto" w:fill="auto"/>
          </w:tcPr>
          <w:p w:rsidR="00260C4F" w:rsidRDefault="00260C4F" w:rsidP="006B4150">
            <w:pPr>
              <w:pStyle w:val="a7"/>
              <w:spacing w:before="120" w:beforeAutospacing="0" w:after="0" w:afterAutospacing="0"/>
              <w:jc w:val="center"/>
              <w:rPr>
                <w:sz w:val="28"/>
                <w:szCs w:val="28"/>
                <w:lang w:val="uk-UA"/>
              </w:rPr>
            </w:pPr>
            <w:r>
              <w:rPr>
                <w:sz w:val="28"/>
                <w:szCs w:val="28"/>
                <w:lang w:val="uk-UA"/>
              </w:rPr>
              <w:t>10.</w:t>
            </w:r>
          </w:p>
        </w:tc>
        <w:tc>
          <w:tcPr>
            <w:tcW w:w="4614" w:type="pct"/>
            <w:shd w:val="clear" w:color="auto" w:fill="auto"/>
          </w:tcPr>
          <w:p w:rsidR="00260C4F" w:rsidRPr="00F30CDF" w:rsidRDefault="00260C4F" w:rsidP="006B4150">
            <w:pPr>
              <w:pStyle w:val="Just"/>
              <w:ind w:firstLine="0"/>
              <w:rPr>
                <w:sz w:val="28"/>
                <w:szCs w:val="28"/>
              </w:rPr>
            </w:pPr>
            <w:r>
              <w:rPr>
                <w:noProof/>
                <w:sz w:val="28"/>
                <w:lang w:val="uk-UA"/>
              </w:rPr>
              <w:t>Готує проє</w:t>
            </w:r>
            <w:r w:rsidRPr="008D3DA8">
              <w:rPr>
                <w:noProof/>
                <w:sz w:val="28"/>
                <w:lang w:val="uk-UA"/>
              </w:rPr>
              <w:t xml:space="preserve">кти </w:t>
            </w:r>
            <w:r>
              <w:rPr>
                <w:noProof/>
                <w:sz w:val="28"/>
                <w:lang w:val="uk-UA"/>
              </w:rPr>
              <w:t xml:space="preserve">розпоряджень </w:t>
            </w:r>
            <w:r w:rsidRPr="008D3DA8">
              <w:rPr>
                <w:noProof/>
                <w:sz w:val="28"/>
                <w:lang w:val="uk-UA"/>
              </w:rPr>
              <w:t xml:space="preserve"> про </w:t>
            </w:r>
            <w:r>
              <w:rPr>
                <w:noProof/>
                <w:sz w:val="28"/>
                <w:lang w:val="uk-UA"/>
              </w:rPr>
              <w:t>затвердження та внесення змін до паспотрів бюджетних програм</w:t>
            </w:r>
            <w:r w:rsidRPr="008D3DA8">
              <w:rPr>
                <w:noProof/>
                <w:lang w:val="uk-UA"/>
              </w:rPr>
              <w:t>.</w:t>
            </w:r>
          </w:p>
        </w:tc>
      </w:tr>
    </w:tbl>
    <w:p w:rsidR="00260C4F" w:rsidRDefault="00260C4F" w:rsidP="00260C4F">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260C4F" w:rsidRPr="00750FD2" w:rsidTr="006B4150">
        <w:tc>
          <w:tcPr>
            <w:tcW w:w="313"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260C4F" w:rsidRPr="00750FD2" w:rsidRDefault="00260C4F" w:rsidP="006B4150">
            <w:pPr>
              <w:pStyle w:val="a7"/>
              <w:spacing w:before="120" w:beforeAutospacing="0" w:after="0" w:afterAutospacing="0"/>
              <w:jc w:val="both"/>
              <w:rPr>
                <w:sz w:val="28"/>
                <w:szCs w:val="28"/>
                <w:lang w:val="uk-UA"/>
              </w:rPr>
            </w:pPr>
            <w:r>
              <w:rPr>
                <w:sz w:val="28"/>
                <w:lang w:val="uk-UA"/>
              </w:rPr>
              <w:t>Забезпечувати листування з іншими органами виконавчої влади, підприємствами та організаціями з питань, що стосуються його повноважень</w:t>
            </w:r>
            <w:r w:rsidRPr="00750FD2">
              <w:rPr>
                <w:sz w:val="28"/>
                <w:szCs w:val="28"/>
                <w:lang w:val="uk-UA"/>
              </w:rPr>
              <w:t>.</w:t>
            </w:r>
          </w:p>
        </w:tc>
      </w:tr>
      <w:tr w:rsidR="00260C4F" w:rsidRPr="00750FD2" w:rsidTr="006B4150">
        <w:tc>
          <w:tcPr>
            <w:tcW w:w="313"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260C4F" w:rsidRPr="00750FD2" w:rsidRDefault="00260C4F" w:rsidP="006B4150">
            <w:pPr>
              <w:pStyle w:val="a7"/>
              <w:spacing w:before="120" w:beforeAutospacing="0" w:after="0" w:afterAutospacing="0"/>
              <w:jc w:val="both"/>
              <w:rPr>
                <w:sz w:val="28"/>
                <w:szCs w:val="28"/>
                <w:lang w:val="uk-UA"/>
              </w:rPr>
            </w:pPr>
            <w:r>
              <w:rPr>
                <w:sz w:val="28"/>
                <w:szCs w:val="28"/>
                <w:lang w:val="uk-UA"/>
              </w:rPr>
              <w:t>В</w:t>
            </w:r>
            <w:r w:rsidRPr="008D3DA8">
              <w:rPr>
                <w:sz w:val="28"/>
                <w:szCs w:val="28"/>
                <w:lang w:val="uk-UA"/>
              </w:rPr>
              <w:t>ступати у взаємостосунки з підрозділами сторонніх установ і організацій для вирішення оперативних питань службової діяльності, що входить у функціональні обов’язки спеціаліста</w:t>
            </w:r>
            <w:r>
              <w:rPr>
                <w:sz w:val="28"/>
                <w:szCs w:val="28"/>
                <w:lang w:val="uk-UA"/>
              </w:rPr>
              <w:t xml:space="preserve"> 1 категорії</w:t>
            </w:r>
            <w:r w:rsidRPr="00750FD2">
              <w:rPr>
                <w:sz w:val="28"/>
                <w:szCs w:val="28"/>
                <w:lang w:val="uk-UA"/>
              </w:rPr>
              <w:t>.</w:t>
            </w:r>
          </w:p>
        </w:tc>
      </w:tr>
      <w:tr w:rsidR="00260C4F" w:rsidRPr="00750FD2" w:rsidTr="006B4150">
        <w:tc>
          <w:tcPr>
            <w:tcW w:w="313"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260C4F" w:rsidRPr="00750FD2" w:rsidRDefault="00260C4F" w:rsidP="006B4150">
            <w:pPr>
              <w:pStyle w:val="a7"/>
              <w:spacing w:before="120" w:beforeAutospacing="0" w:after="0" w:afterAutospacing="0"/>
              <w:jc w:val="both"/>
              <w:rPr>
                <w:sz w:val="28"/>
                <w:szCs w:val="28"/>
                <w:lang w:val="uk-UA"/>
              </w:rPr>
            </w:pPr>
            <w:r>
              <w:rPr>
                <w:sz w:val="28"/>
                <w:szCs w:val="28"/>
                <w:lang w:val="uk-UA"/>
              </w:rPr>
              <w:t>В</w:t>
            </w:r>
            <w:r w:rsidRPr="009712C6">
              <w:rPr>
                <w:sz w:val="28"/>
                <w:szCs w:val="28"/>
              </w:rPr>
              <w:t xml:space="preserve">носити на розгляд </w:t>
            </w:r>
            <w:r>
              <w:rPr>
                <w:sz w:val="28"/>
                <w:szCs w:val="28"/>
                <w:lang w:val="uk-UA"/>
              </w:rPr>
              <w:t>селищного</w:t>
            </w:r>
            <w:r w:rsidRPr="009712C6">
              <w:rPr>
                <w:sz w:val="28"/>
                <w:szCs w:val="28"/>
              </w:rPr>
              <w:t xml:space="preserve"> голови, виконкому </w:t>
            </w:r>
            <w:r>
              <w:rPr>
                <w:sz w:val="28"/>
                <w:szCs w:val="28"/>
                <w:lang w:val="uk-UA"/>
              </w:rPr>
              <w:t>селищної</w:t>
            </w:r>
            <w:r w:rsidRPr="009712C6">
              <w:rPr>
                <w:sz w:val="28"/>
                <w:szCs w:val="28"/>
              </w:rPr>
              <w:t xml:space="preserve"> ради пропозиції про покращення вирішення питань, ві</w:t>
            </w:r>
            <w:r>
              <w:rPr>
                <w:sz w:val="28"/>
                <w:szCs w:val="28"/>
              </w:rPr>
              <w:t>днесених до власної компетенції</w:t>
            </w:r>
            <w:r>
              <w:rPr>
                <w:sz w:val="28"/>
                <w:szCs w:val="28"/>
                <w:lang w:val="uk-UA"/>
              </w:rPr>
              <w:t>,</w:t>
            </w:r>
            <w:r w:rsidRPr="009712C6">
              <w:rPr>
                <w:sz w:val="28"/>
                <w:szCs w:val="28"/>
              </w:rPr>
              <w:t xml:space="preserve"> по усуненню виявлених порушень та недоліків</w:t>
            </w:r>
            <w:r w:rsidRPr="00750FD2">
              <w:rPr>
                <w:bCs/>
                <w:sz w:val="28"/>
                <w:szCs w:val="28"/>
                <w:lang w:val="uk-UA"/>
              </w:rPr>
              <w:t>.</w:t>
            </w:r>
          </w:p>
        </w:tc>
      </w:tr>
    </w:tbl>
    <w:p w:rsidR="00260C4F" w:rsidRDefault="00260C4F" w:rsidP="00260C4F">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260C4F" w:rsidRPr="005E136E" w:rsidTr="006B4150">
        <w:trPr>
          <w:trHeight w:val="954"/>
        </w:trPr>
        <w:tc>
          <w:tcPr>
            <w:tcW w:w="9643" w:type="dxa"/>
          </w:tcPr>
          <w:p w:rsidR="00260C4F" w:rsidRPr="00214695" w:rsidRDefault="00260C4F" w:rsidP="006B4150">
            <w:pPr>
              <w:shd w:val="clear" w:color="auto" w:fill="FFFFFF"/>
              <w:spacing w:before="120"/>
              <w:jc w:val="both"/>
              <w:rPr>
                <w:sz w:val="28"/>
                <w:szCs w:val="28"/>
                <w:lang w:val="uk-UA"/>
              </w:rPr>
            </w:pPr>
            <w:r w:rsidRPr="00214695">
              <w:rPr>
                <w:sz w:val="28"/>
                <w:szCs w:val="28"/>
                <w:lang w:val="uk-UA"/>
              </w:rPr>
              <w:t>Визначена:</w:t>
            </w:r>
          </w:p>
          <w:p w:rsidR="00260C4F" w:rsidRPr="00214695" w:rsidRDefault="00260C4F" w:rsidP="006B4150">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260C4F" w:rsidRPr="00214695" w:rsidRDefault="00260C4F" w:rsidP="006B4150">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260C4F" w:rsidRPr="00750FD2" w:rsidRDefault="00260C4F" w:rsidP="00260C4F">
            <w:pPr>
              <w:shd w:val="clear" w:color="auto" w:fill="FFFFFF"/>
              <w:spacing w:before="120"/>
              <w:jc w:val="both"/>
              <w:rPr>
                <w:sz w:val="28"/>
                <w:szCs w:val="28"/>
                <w:lang w:val="uk-UA"/>
              </w:rPr>
            </w:pPr>
            <w:r w:rsidRPr="00214695">
              <w:rPr>
                <w:sz w:val="28"/>
                <w:szCs w:val="28"/>
                <w:lang w:val="uk-UA"/>
              </w:rPr>
              <w:t xml:space="preserve">положенням про відділ </w:t>
            </w:r>
            <w:r>
              <w:rPr>
                <w:sz w:val="28"/>
                <w:szCs w:val="28"/>
                <w:lang w:val="uk-UA"/>
              </w:rPr>
              <w:t>бухгалтерського обліку та звітності</w:t>
            </w:r>
            <w:r>
              <w:rPr>
                <w:color w:val="000000"/>
                <w:sz w:val="28"/>
                <w:szCs w:val="28"/>
                <w:lang w:val="uk-UA"/>
              </w:rPr>
              <w:t xml:space="preserve"> Срібнянсь</w:t>
            </w:r>
            <w:r w:rsidRPr="00214695">
              <w:rPr>
                <w:bCs/>
                <w:sz w:val="28"/>
                <w:szCs w:val="28"/>
                <w:lang w:val="uk-UA"/>
              </w:rPr>
              <w:t>кої селищної ради, затвердж</w:t>
            </w:r>
            <w:r>
              <w:rPr>
                <w:bCs/>
                <w:sz w:val="28"/>
                <w:szCs w:val="28"/>
                <w:lang w:val="uk-UA"/>
              </w:rPr>
              <w:t xml:space="preserve">еним </w:t>
            </w:r>
            <w:r w:rsidRPr="00BD2B11">
              <w:rPr>
                <w:bCs/>
                <w:sz w:val="28"/>
                <w:szCs w:val="28"/>
                <w:lang w:val="uk-UA"/>
              </w:rPr>
              <w:t xml:space="preserve"> рішенням </w:t>
            </w:r>
            <w:r>
              <w:rPr>
                <w:bCs/>
                <w:sz w:val="28"/>
                <w:szCs w:val="28"/>
                <w:lang w:val="uk-UA"/>
              </w:rPr>
              <w:t xml:space="preserve">третьої сесії </w:t>
            </w:r>
            <w:r w:rsidRPr="00BD2B11">
              <w:rPr>
                <w:bCs/>
                <w:sz w:val="28"/>
                <w:szCs w:val="28"/>
                <w:lang w:val="uk-UA"/>
              </w:rPr>
              <w:t>селищної ради 7 скликання від 22 грудня 2017 року.</w:t>
            </w:r>
          </w:p>
        </w:tc>
      </w:tr>
    </w:tbl>
    <w:p w:rsidR="005E136E" w:rsidRDefault="005E136E" w:rsidP="00260C4F">
      <w:pPr>
        <w:pStyle w:val="a7"/>
        <w:rPr>
          <w:b/>
          <w:bCs/>
          <w:sz w:val="28"/>
          <w:szCs w:val="28"/>
          <w:lang w:val="uk-UA"/>
        </w:rPr>
      </w:pPr>
    </w:p>
    <w:p w:rsidR="00260C4F" w:rsidRPr="00750FD2" w:rsidRDefault="00260C4F" w:rsidP="00260C4F">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260C4F" w:rsidRPr="005E136E" w:rsidTr="006B4150">
        <w:trPr>
          <w:gridAfter w:val="1"/>
          <w:wAfter w:w="77" w:type="dxa"/>
          <w:trHeight w:val="260"/>
        </w:trPr>
        <w:tc>
          <w:tcPr>
            <w:tcW w:w="9643" w:type="dxa"/>
            <w:gridSpan w:val="4"/>
            <w:shd w:val="clear" w:color="auto" w:fill="auto"/>
          </w:tcPr>
          <w:p w:rsidR="00260C4F" w:rsidRPr="00750FD2" w:rsidRDefault="00260C4F" w:rsidP="00260C4F">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260C4F" w:rsidRPr="005E136E" w:rsidTr="006B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260C4F" w:rsidRPr="00750FD2" w:rsidRDefault="00260C4F" w:rsidP="006B4150">
            <w:pPr>
              <w:pStyle w:val="a7"/>
              <w:jc w:val="center"/>
              <w:rPr>
                <w:sz w:val="28"/>
                <w:szCs w:val="28"/>
                <w:lang w:val="uk-UA"/>
              </w:rPr>
            </w:pPr>
          </w:p>
        </w:tc>
        <w:tc>
          <w:tcPr>
            <w:tcW w:w="2177" w:type="dxa"/>
          </w:tcPr>
          <w:p w:rsidR="00260C4F" w:rsidRPr="00750FD2" w:rsidRDefault="00260C4F" w:rsidP="006B4150">
            <w:pPr>
              <w:pStyle w:val="a7"/>
              <w:jc w:val="center"/>
              <w:rPr>
                <w:sz w:val="28"/>
                <w:szCs w:val="28"/>
                <w:lang w:val="uk-UA"/>
              </w:rPr>
            </w:pPr>
          </w:p>
        </w:tc>
        <w:tc>
          <w:tcPr>
            <w:tcW w:w="4276" w:type="dxa"/>
            <w:gridSpan w:val="2"/>
          </w:tcPr>
          <w:p w:rsidR="00260C4F" w:rsidRPr="00750FD2" w:rsidRDefault="00260C4F" w:rsidP="006B4150">
            <w:pPr>
              <w:pStyle w:val="a7"/>
              <w:rPr>
                <w:sz w:val="28"/>
                <w:szCs w:val="28"/>
                <w:lang w:val="uk-UA"/>
              </w:rPr>
            </w:pPr>
          </w:p>
        </w:tc>
      </w:tr>
    </w:tbl>
    <w:p w:rsidR="00DD4A8C" w:rsidRDefault="00DD4A8C" w:rsidP="00260C4F">
      <w:pPr>
        <w:ind w:firstLine="567"/>
        <w:jc w:val="both"/>
        <w:rPr>
          <w:b/>
          <w:sz w:val="28"/>
          <w:szCs w:val="28"/>
          <w:lang w:val="uk-UA"/>
        </w:rPr>
      </w:pPr>
    </w:p>
    <w:p w:rsidR="00DD4A8C" w:rsidRDefault="00DD4A8C" w:rsidP="003331A7">
      <w:pPr>
        <w:ind w:firstLine="567"/>
        <w:rPr>
          <w:b/>
          <w:sz w:val="28"/>
          <w:szCs w:val="28"/>
          <w:lang w:val="uk-UA"/>
        </w:rPr>
      </w:pPr>
    </w:p>
    <w:p w:rsidR="00260C4F" w:rsidRPr="002C3693" w:rsidRDefault="00260C4F" w:rsidP="00AA726A">
      <w:pPr>
        <w:pStyle w:val="210"/>
        <w:shd w:val="clear" w:color="auto" w:fill="auto"/>
        <w:tabs>
          <w:tab w:val="left" w:pos="6902"/>
        </w:tabs>
        <w:spacing w:before="0" w:after="0" w:line="280" w:lineRule="exact"/>
        <w:ind w:left="-284"/>
        <w:rPr>
          <w:rStyle w:val="20"/>
          <w:b/>
          <w:color w:val="000000"/>
        </w:rPr>
      </w:pPr>
      <w:r w:rsidRPr="002C3693">
        <w:rPr>
          <w:rStyle w:val="20"/>
          <w:b/>
          <w:color w:val="000000"/>
        </w:rPr>
        <w:t xml:space="preserve">Керуючий справами (секретар) </w:t>
      </w:r>
    </w:p>
    <w:p w:rsidR="00260C4F" w:rsidRPr="0001189D" w:rsidRDefault="00260C4F" w:rsidP="00AA726A">
      <w:pPr>
        <w:ind w:left="-284"/>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FC2D33" w:rsidRDefault="00FC2D33" w:rsidP="003331A7">
      <w:pPr>
        <w:ind w:firstLine="567"/>
        <w:rPr>
          <w:b/>
          <w:sz w:val="28"/>
          <w:szCs w:val="28"/>
          <w:lang w:val="uk-UA"/>
        </w:rPr>
      </w:pPr>
    </w:p>
    <w:p w:rsidR="00FC2D33" w:rsidRDefault="00FC2D33" w:rsidP="003331A7">
      <w:pPr>
        <w:ind w:firstLine="567"/>
        <w:rPr>
          <w:b/>
          <w:sz w:val="28"/>
          <w:szCs w:val="28"/>
          <w:lang w:val="uk-UA"/>
        </w:rPr>
      </w:pPr>
    </w:p>
    <w:p w:rsidR="00FC2D33" w:rsidRDefault="00FC2D33"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AA726A" w:rsidRDefault="00AA726A" w:rsidP="00260C4F">
      <w:pPr>
        <w:ind w:left="6379"/>
        <w:rPr>
          <w:sz w:val="28"/>
          <w:szCs w:val="28"/>
          <w:lang w:val="uk-UA"/>
        </w:rPr>
      </w:pPr>
    </w:p>
    <w:p w:rsidR="00260C4F" w:rsidRPr="002C3693" w:rsidRDefault="00260C4F" w:rsidP="00260C4F">
      <w:pPr>
        <w:ind w:left="6379"/>
        <w:rPr>
          <w:sz w:val="28"/>
          <w:szCs w:val="28"/>
          <w:lang w:val="uk-UA"/>
        </w:rPr>
      </w:pPr>
      <w:r w:rsidRPr="002C3693">
        <w:rPr>
          <w:sz w:val="28"/>
          <w:szCs w:val="28"/>
          <w:lang w:val="uk-UA"/>
        </w:rPr>
        <w:lastRenderedPageBreak/>
        <w:t>Додаток</w:t>
      </w:r>
      <w:r>
        <w:rPr>
          <w:sz w:val="28"/>
          <w:szCs w:val="28"/>
          <w:lang w:val="uk-UA"/>
        </w:rPr>
        <w:t xml:space="preserve"> 9</w:t>
      </w:r>
    </w:p>
    <w:p w:rsidR="00260C4F" w:rsidRPr="002C3693" w:rsidRDefault="00260C4F" w:rsidP="00260C4F">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260C4F" w:rsidRDefault="00260C4F" w:rsidP="00260C4F">
      <w:pPr>
        <w:ind w:firstLine="567"/>
        <w:rPr>
          <w:b/>
          <w:sz w:val="28"/>
          <w:szCs w:val="28"/>
          <w:lang w:val="uk-UA"/>
        </w:rPr>
      </w:pPr>
    </w:p>
    <w:p w:rsidR="00260C4F" w:rsidRDefault="00260C4F" w:rsidP="00260C4F">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260C4F" w:rsidRDefault="00260C4F" w:rsidP="00260C4F">
      <w:pPr>
        <w:ind w:firstLine="567"/>
        <w:jc w:val="center"/>
        <w:rPr>
          <w:b/>
          <w:sz w:val="28"/>
          <w:szCs w:val="28"/>
          <w:lang w:val="uk-UA"/>
        </w:rPr>
      </w:pPr>
      <w:r>
        <w:rPr>
          <w:b/>
          <w:sz w:val="28"/>
          <w:szCs w:val="28"/>
          <w:lang w:val="uk-UA"/>
        </w:rPr>
        <w:t xml:space="preserve">спеціаліста 1 категорії відділу бухгалтерського обліку та звітності </w:t>
      </w:r>
    </w:p>
    <w:p w:rsidR="00DD4A8C" w:rsidRDefault="00DD4A8C" w:rsidP="00260C4F">
      <w:pPr>
        <w:ind w:firstLine="567"/>
        <w:jc w:val="both"/>
        <w:rPr>
          <w:b/>
          <w:sz w:val="28"/>
          <w:szCs w:val="28"/>
          <w:lang w:val="uk-UA"/>
        </w:rPr>
      </w:pPr>
    </w:p>
    <w:p w:rsidR="00DD4A8C" w:rsidRDefault="00DD4A8C"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260C4F" w:rsidRPr="00750FD2" w:rsidTr="006B4150">
        <w:trPr>
          <w:trHeight w:val="435"/>
        </w:trPr>
        <w:tc>
          <w:tcPr>
            <w:tcW w:w="6480" w:type="dxa"/>
            <w:gridSpan w:val="2"/>
            <w:tcBorders>
              <w:top w:val="nil"/>
              <w:left w:val="nil"/>
              <w:right w:val="nil"/>
            </w:tcBorders>
            <w:shd w:val="clear" w:color="auto" w:fill="auto"/>
          </w:tcPr>
          <w:p w:rsidR="00260C4F" w:rsidRPr="00750FD2" w:rsidRDefault="00260C4F" w:rsidP="006B4150">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260C4F" w:rsidRPr="00750FD2" w:rsidRDefault="00260C4F" w:rsidP="006B4150">
            <w:pPr>
              <w:rPr>
                <w:sz w:val="28"/>
                <w:szCs w:val="28"/>
                <w:lang w:val="uk-UA"/>
              </w:rPr>
            </w:pPr>
          </w:p>
        </w:tc>
        <w:tc>
          <w:tcPr>
            <w:tcW w:w="900" w:type="dxa"/>
            <w:tcBorders>
              <w:top w:val="nil"/>
              <w:left w:val="nil"/>
              <w:bottom w:val="nil"/>
              <w:right w:val="nil"/>
            </w:tcBorders>
            <w:shd w:val="clear" w:color="auto" w:fill="auto"/>
            <w:vAlign w:val="center"/>
          </w:tcPr>
          <w:p w:rsidR="00260C4F" w:rsidRPr="00750FD2" w:rsidRDefault="00260C4F" w:rsidP="006B4150">
            <w:pPr>
              <w:jc w:val="center"/>
              <w:rPr>
                <w:sz w:val="28"/>
                <w:szCs w:val="28"/>
                <w:highlight w:val="yellow"/>
                <w:lang w:val="uk-UA"/>
              </w:rPr>
            </w:pPr>
          </w:p>
        </w:tc>
      </w:tr>
      <w:tr w:rsidR="00260C4F" w:rsidRPr="00750FD2" w:rsidTr="006B4150">
        <w:tblPrEx>
          <w:tblLook w:val="01E0"/>
        </w:tblPrEx>
        <w:trPr>
          <w:trHeight w:val="421"/>
        </w:trPr>
        <w:tc>
          <w:tcPr>
            <w:tcW w:w="4857" w:type="dxa"/>
            <w:shd w:val="clear" w:color="auto" w:fill="auto"/>
          </w:tcPr>
          <w:p w:rsidR="00260C4F" w:rsidRPr="00750FD2" w:rsidRDefault="00260C4F" w:rsidP="006B4150">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260C4F" w:rsidRPr="00994143" w:rsidRDefault="00260C4F" w:rsidP="006B4150">
            <w:pPr>
              <w:rPr>
                <w:sz w:val="28"/>
                <w:szCs w:val="28"/>
                <w:lang w:val="uk-UA"/>
              </w:rPr>
            </w:pPr>
            <w:r>
              <w:rPr>
                <w:sz w:val="28"/>
                <w:szCs w:val="28"/>
                <w:lang w:val="en-US"/>
              </w:rPr>
              <w:t>VII</w:t>
            </w:r>
            <w:r w:rsidRPr="00035E7B">
              <w:rPr>
                <w:sz w:val="28"/>
                <w:szCs w:val="28"/>
              </w:rPr>
              <w:t xml:space="preserve"> </w:t>
            </w:r>
            <w:r>
              <w:rPr>
                <w:sz w:val="28"/>
                <w:szCs w:val="28"/>
                <w:lang w:val="uk-UA"/>
              </w:rPr>
              <w:t>категорія</w:t>
            </w:r>
          </w:p>
        </w:tc>
      </w:tr>
      <w:tr w:rsidR="00260C4F" w:rsidRPr="00750FD2" w:rsidTr="006B4150">
        <w:tblPrEx>
          <w:tblLook w:val="01E0"/>
        </w:tblPrEx>
        <w:trPr>
          <w:trHeight w:val="502"/>
        </w:trPr>
        <w:tc>
          <w:tcPr>
            <w:tcW w:w="4857" w:type="dxa"/>
            <w:shd w:val="clear" w:color="auto" w:fill="auto"/>
          </w:tcPr>
          <w:p w:rsidR="00260C4F" w:rsidRPr="00750FD2" w:rsidRDefault="00260C4F" w:rsidP="006B4150">
            <w:pPr>
              <w:rPr>
                <w:sz w:val="28"/>
                <w:szCs w:val="28"/>
                <w:lang w:val="uk-UA"/>
              </w:rPr>
            </w:pPr>
            <w:r w:rsidRPr="00750FD2">
              <w:rPr>
                <w:sz w:val="28"/>
                <w:szCs w:val="28"/>
                <w:lang w:val="uk-UA"/>
              </w:rPr>
              <w:t>Посада</w:t>
            </w:r>
          </w:p>
        </w:tc>
        <w:tc>
          <w:tcPr>
            <w:tcW w:w="4683" w:type="dxa"/>
            <w:gridSpan w:val="3"/>
            <w:shd w:val="clear" w:color="auto" w:fill="auto"/>
          </w:tcPr>
          <w:p w:rsidR="00260C4F" w:rsidRPr="00B4275A" w:rsidRDefault="00260C4F" w:rsidP="006B4150">
            <w:pPr>
              <w:rPr>
                <w:sz w:val="28"/>
                <w:szCs w:val="28"/>
                <w:lang w:val="uk-UA"/>
              </w:rPr>
            </w:pPr>
            <w:r>
              <w:rPr>
                <w:sz w:val="28"/>
                <w:szCs w:val="28"/>
                <w:lang w:val="uk-UA"/>
              </w:rPr>
              <w:t>С</w:t>
            </w:r>
            <w:r>
              <w:rPr>
                <w:sz w:val="28"/>
                <w:szCs w:val="28"/>
                <w:lang w:val="en-US"/>
              </w:rPr>
              <w:t>пеціаліст I категорії</w:t>
            </w:r>
          </w:p>
        </w:tc>
      </w:tr>
      <w:tr w:rsidR="00260C4F" w:rsidRPr="005E136E" w:rsidTr="006B4150">
        <w:tblPrEx>
          <w:tblLook w:val="01E0"/>
        </w:tblPrEx>
        <w:trPr>
          <w:trHeight w:val="743"/>
        </w:trPr>
        <w:tc>
          <w:tcPr>
            <w:tcW w:w="4857" w:type="dxa"/>
            <w:shd w:val="clear" w:color="auto" w:fill="auto"/>
          </w:tcPr>
          <w:p w:rsidR="00260C4F" w:rsidRPr="00750FD2" w:rsidRDefault="00260C4F" w:rsidP="006B4150">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260C4F" w:rsidRPr="00750FD2" w:rsidRDefault="00260C4F" w:rsidP="006B4150">
            <w:pPr>
              <w:jc w:val="both"/>
              <w:rPr>
                <w:sz w:val="28"/>
                <w:szCs w:val="28"/>
                <w:lang w:val="uk-UA"/>
              </w:rPr>
            </w:pPr>
            <w:r w:rsidRPr="00750FD2">
              <w:rPr>
                <w:bCs/>
                <w:sz w:val="28"/>
                <w:szCs w:val="28"/>
                <w:lang w:val="uk-UA"/>
              </w:rPr>
              <w:t xml:space="preserve">Відділ </w:t>
            </w:r>
            <w:r>
              <w:rPr>
                <w:bCs/>
                <w:sz w:val="28"/>
                <w:szCs w:val="28"/>
                <w:lang w:val="uk-UA"/>
              </w:rPr>
              <w:t>бухгалтерського обліку та звітності</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260C4F" w:rsidRPr="00750FD2" w:rsidTr="006B4150">
        <w:tblPrEx>
          <w:tblLook w:val="01E0"/>
        </w:tblPrEx>
        <w:trPr>
          <w:trHeight w:val="527"/>
        </w:trPr>
        <w:tc>
          <w:tcPr>
            <w:tcW w:w="4857" w:type="dxa"/>
            <w:shd w:val="clear" w:color="auto" w:fill="auto"/>
          </w:tcPr>
          <w:p w:rsidR="00260C4F" w:rsidRPr="00750FD2" w:rsidRDefault="00260C4F" w:rsidP="006B4150">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260C4F" w:rsidRPr="00750FD2" w:rsidRDefault="00260C4F"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r w:rsidR="00260C4F" w:rsidRPr="00750FD2" w:rsidTr="006B4150">
        <w:tblPrEx>
          <w:tblLook w:val="01E0"/>
        </w:tblPrEx>
        <w:trPr>
          <w:trHeight w:val="703"/>
        </w:trPr>
        <w:tc>
          <w:tcPr>
            <w:tcW w:w="4857" w:type="dxa"/>
            <w:shd w:val="clear" w:color="auto" w:fill="auto"/>
          </w:tcPr>
          <w:p w:rsidR="00260C4F" w:rsidRPr="00750FD2" w:rsidRDefault="00260C4F" w:rsidP="006B4150">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260C4F" w:rsidRPr="00750FD2" w:rsidRDefault="00260C4F" w:rsidP="006B4150">
            <w:pPr>
              <w:jc w:val="both"/>
              <w:rPr>
                <w:sz w:val="28"/>
                <w:szCs w:val="28"/>
                <w:lang w:val="uk-UA"/>
              </w:rPr>
            </w:pPr>
            <w:r>
              <w:rPr>
                <w:sz w:val="28"/>
                <w:szCs w:val="28"/>
                <w:lang w:val="uk-UA"/>
              </w:rPr>
              <w:t xml:space="preserve"> Срібнянський селищний голова</w:t>
            </w:r>
          </w:p>
        </w:tc>
      </w:tr>
      <w:tr w:rsidR="00260C4F" w:rsidRPr="00750FD2" w:rsidTr="006B4150">
        <w:tblPrEx>
          <w:tblLook w:val="01E0"/>
        </w:tblPrEx>
        <w:trPr>
          <w:trHeight w:val="709"/>
        </w:trPr>
        <w:tc>
          <w:tcPr>
            <w:tcW w:w="4857" w:type="dxa"/>
            <w:shd w:val="clear" w:color="auto" w:fill="auto"/>
          </w:tcPr>
          <w:p w:rsidR="00260C4F" w:rsidRPr="00750FD2" w:rsidRDefault="00260C4F" w:rsidP="006B4150">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260C4F" w:rsidRPr="00750FD2" w:rsidRDefault="00260C4F"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bl>
    <w:p w:rsidR="00260C4F" w:rsidRDefault="00260C4F" w:rsidP="00260C4F">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260C4F" w:rsidRPr="005E136E" w:rsidTr="006B4150">
        <w:tc>
          <w:tcPr>
            <w:tcW w:w="5000" w:type="pct"/>
            <w:shd w:val="clear" w:color="auto" w:fill="auto"/>
          </w:tcPr>
          <w:p w:rsidR="00260C4F" w:rsidRPr="00750FD2" w:rsidRDefault="00260C4F" w:rsidP="00260C4F">
            <w:pPr>
              <w:autoSpaceDE w:val="0"/>
              <w:autoSpaceDN w:val="0"/>
              <w:adjustRightInd w:val="0"/>
              <w:jc w:val="both"/>
              <w:rPr>
                <w:sz w:val="28"/>
                <w:szCs w:val="28"/>
                <w:lang w:val="uk-UA"/>
              </w:rPr>
            </w:pPr>
            <w:r w:rsidRPr="00750FD2">
              <w:rPr>
                <w:color w:val="000000"/>
                <w:sz w:val="28"/>
                <w:szCs w:val="28"/>
                <w:lang w:val="uk-UA"/>
              </w:rPr>
              <w:t>Забезпечення в</w:t>
            </w:r>
            <w:r>
              <w:rPr>
                <w:color w:val="000000"/>
                <w:sz w:val="28"/>
                <w:szCs w:val="28"/>
                <w:lang w:val="uk-UA"/>
              </w:rPr>
              <w:t>едення бухгалтерського обліку, дотримуючись бюджетного законодавства, що регулює процедури реєстрації та обліку бюджетних зобов’язань бюджетних коштів в органах Казначейства та контроль товарно-матеріальних цінностей, грошових коштів, розрахунків з використанням уніфікованої автоматизованої системи бухгалтерського обліку та звітності.</w:t>
            </w:r>
          </w:p>
        </w:tc>
      </w:tr>
    </w:tbl>
    <w:p w:rsidR="00260C4F" w:rsidRDefault="00260C4F" w:rsidP="00260C4F">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260C4F" w:rsidRPr="005E136E"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260C4F" w:rsidRPr="00EC2080" w:rsidRDefault="00260C4F"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Д</w:t>
            </w:r>
            <w:r w:rsidRPr="00243AE9">
              <w:rPr>
                <w:sz w:val="28"/>
                <w:szCs w:val="28"/>
                <w:lang w:val="uk-UA"/>
              </w:rPr>
              <w:t>рук</w:t>
            </w:r>
            <w:r>
              <w:rPr>
                <w:sz w:val="28"/>
                <w:szCs w:val="28"/>
                <w:lang w:val="uk-UA"/>
              </w:rPr>
              <w:t>ує</w:t>
            </w:r>
            <w:r w:rsidRPr="00243AE9">
              <w:rPr>
                <w:sz w:val="28"/>
                <w:szCs w:val="28"/>
                <w:lang w:val="uk-UA"/>
              </w:rPr>
              <w:t xml:space="preserve"> банківськ</w:t>
            </w:r>
            <w:r>
              <w:rPr>
                <w:sz w:val="28"/>
                <w:szCs w:val="28"/>
                <w:lang w:val="uk-UA"/>
              </w:rPr>
              <w:t>і</w:t>
            </w:r>
            <w:r w:rsidRPr="00243AE9">
              <w:rPr>
                <w:sz w:val="28"/>
                <w:szCs w:val="28"/>
                <w:lang w:val="uk-UA"/>
              </w:rPr>
              <w:t xml:space="preserve"> документ</w:t>
            </w:r>
            <w:r>
              <w:rPr>
                <w:sz w:val="28"/>
                <w:szCs w:val="28"/>
                <w:lang w:val="uk-UA"/>
              </w:rPr>
              <w:t>и</w:t>
            </w:r>
            <w:r w:rsidRPr="00243AE9">
              <w:rPr>
                <w:sz w:val="28"/>
                <w:szCs w:val="28"/>
                <w:lang w:val="uk-UA"/>
              </w:rPr>
              <w:t xml:space="preserve"> (розпоряджен</w:t>
            </w:r>
            <w:r>
              <w:rPr>
                <w:sz w:val="28"/>
                <w:szCs w:val="28"/>
                <w:lang w:val="uk-UA"/>
              </w:rPr>
              <w:t>ня</w:t>
            </w:r>
            <w:r w:rsidRPr="00243AE9">
              <w:rPr>
                <w:sz w:val="28"/>
                <w:szCs w:val="28"/>
                <w:lang w:val="uk-UA"/>
              </w:rPr>
              <w:t>, реєстр</w:t>
            </w:r>
            <w:r>
              <w:rPr>
                <w:sz w:val="28"/>
                <w:szCs w:val="28"/>
                <w:lang w:val="uk-UA"/>
              </w:rPr>
              <w:t>и</w:t>
            </w:r>
            <w:r w:rsidRPr="00243AE9">
              <w:rPr>
                <w:sz w:val="28"/>
                <w:szCs w:val="28"/>
                <w:lang w:val="uk-UA"/>
              </w:rPr>
              <w:t xml:space="preserve"> фінансових</w:t>
            </w:r>
            <w:r w:rsidRPr="00606F86">
              <w:rPr>
                <w:sz w:val="28"/>
                <w:szCs w:val="28"/>
                <w:lang w:val="uk-UA"/>
              </w:rPr>
              <w:t xml:space="preserve"> зобов’язань, платіжн</w:t>
            </w:r>
            <w:r>
              <w:rPr>
                <w:sz w:val="28"/>
                <w:szCs w:val="28"/>
                <w:lang w:val="uk-UA"/>
              </w:rPr>
              <w:t>і</w:t>
            </w:r>
            <w:r w:rsidRPr="00606F86">
              <w:rPr>
                <w:sz w:val="28"/>
                <w:szCs w:val="28"/>
                <w:lang w:val="uk-UA"/>
              </w:rPr>
              <w:t xml:space="preserve"> доручен</w:t>
            </w:r>
            <w:r>
              <w:rPr>
                <w:sz w:val="28"/>
                <w:szCs w:val="28"/>
                <w:lang w:val="uk-UA"/>
              </w:rPr>
              <w:t>ня</w:t>
            </w:r>
            <w:r w:rsidRPr="00606F86">
              <w:rPr>
                <w:sz w:val="28"/>
                <w:szCs w:val="28"/>
                <w:lang w:val="uk-UA"/>
              </w:rPr>
              <w:t>,  реєстр</w:t>
            </w:r>
            <w:r>
              <w:rPr>
                <w:sz w:val="28"/>
                <w:szCs w:val="28"/>
                <w:lang w:val="uk-UA"/>
              </w:rPr>
              <w:t>и</w:t>
            </w:r>
            <w:r w:rsidRPr="00606F86">
              <w:rPr>
                <w:sz w:val="28"/>
                <w:szCs w:val="28"/>
                <w:lang w:val="uk-UA"/>
              </w:rPr>
              <w:t xml:space="preserve"> зобов’язань розпорядників коштів</w:t>
            </w:r>
            <w:r>
              <w:rPr>
                <w:sz w:val="28"/>
                <w:szCs w:val="28"/>
                <w:lang w:val="uk-UA"/>
              </w:rPr>
              <w:t>).</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260C4F" w:rsidRPr="00632524" w:rsidRDefault="00260C4F" w:rsidP="00260C4F">
            <w:pPr>
              <w:numPr>
                <w:ilvl w:val="0"/>
                <w:numId w:val="17"/>
              </w:numPr>
              <w:shd w:val="clear" w:color="auto" w:fill="FFFFFF"/>
              <w:tabs>
                <w:tab w:val="clear" w:pos="720"/>
              </w:tabs>
              <w:ind w:left="0"/>
              <w:textAlignment w:val="baseline"/>
              <w:rPr>
                <w:sz w:val="28"/>
                <w:szCs w:val="28"/>
                <w:lang w:val="uk-UA"/>
              </w:rPr>
            </w:pPr>
            <w:r>
              <w:rPr>
                <w:rFonts w:ascii="inherit" w:hAnsi="inherit"/>
                <w:color w:val="000000"/>
                <w:sz w:val="28"/>
                <w:szCs w:val="28"/>
                <w:lang w:val="uk-UA"/>
              </w:rPr>
              <w:t>Подає своєчасно повідомлення про прийняття працівника на роботу.</w:t>
            </w:r>
          </w:p>
        </w:tc>
      </w:tr>
      <w:tr w:rsidR="00260C4F" w:rsidRPr="00750FD2" w:rsidTr="006B4150">
        <w:tc>
          <w:tcPr>
            <w:tcW w:w="386" w:type="pct"/>
            <w:shd w:val="clear" w:color="auto" w:fill="auto"/>
          </w:tcPr>
          <w:p w:rsidR="00260C4F" w:rsidRPr="00632524" w:rsidRDefault="00260C4F" w:rsidP="006B4150">
            <w:pPr>
              <w:pStyle w:val="a7"/>
              <w:spacing w:before="120" w:beforeAutospacing="0" w:after="0" w:afterAutospacing="0"/>
              <w:jc w:val="center"/>
              <w:rPr>
                <w:sz w:val="28"/>
                <w:szCs w:val="28"/>
                <w:lang w:val="uk-UA"/>
              </w:rPr>
            </w:pPr>
            <w:r w:rsidRPr="00632524">
              <w:rPr>
                <w:sz w:val="28"/>
                <w:szCs w:val="28"/>
                <w:lang w:val="uk-UA"/>
              </w:rPr>
              <w:t>3.</w:t>
            </w:r>
          </w:p>
        </w:tc>
        <w:tc>
          <w:tcPr>
            <w:tcW w:w="4614" w:type="pct"/>
            <w:shd w:val="clear" w:color="auto" w:fill="auto"/>
          </w:tcPr>
          <w:p w:rsidR="00260C4F" w:rsidRPr="008D3DA8" w:rsidRDefault="00260C4F" w:rsidP="006B4150">
            <w:pPr>
              <w:tabs>
                <w:tab w:val="left" w:pos="709"/>
              </w:tabs>
              <w:jc w:val="both"/>
              <w:rPr>
                <w:sz w:val="28"/>
                <w:szCs w:val="28"/>
                <w:lang w:val="uk-UA"/>
              </w:rPr>
            </w:pPr>
            <w:r>
              <w:rPr>
                <w:sz w:val="28"/>
                <w:lang w:val="uk-UA"/>
              </w:rPr>
              <w:t>Нараховує заробітну плату працівникам виконавчого апарату Срібнянської селищної ради,  інших структурних підрозділів. Нараховує допомогу по тимчасовій непрацездатності. Здійснює контроль за витрачанням фонду оплати праці.</w:t>
            </w:r>
          </w:p>
        </w:tc>
      </w:tr>
      <w:tr w:rsidR="00260C4F" w:rsidRPr="005E136E"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4</w:t>
            </w:r>
            <w:r w:rsidRPr="00750FD2">
              <w:rPr>
                <w:sz w:val="28"/>
                <w:szCs w:val="28"/>
                <w:lang w:val="uk-UA"/>
              </w:rPr>
              <w:t>.</w:t>
            </w:r>
          </w:p>
        </w:tc>
        <w:tc>
          <w:tcPr>
            <w:tcW w:w="4614" w:type="pct"/>
            <w:shd w:val="clear" w:color="auto" w:fill="auto"/>
          </w:tcPr>
          <w:p w:rsidR="00260C4F" w:rsidRPr="00EC7A94" w:rsidRDefault="00260C4F" w:rsidP="006B4150">
            <w:pPr>
              <w:pStyle w:val="Just"/>
              <w:ind w:firstLine="0"/>
              <w:rPr>
                <w:sz w:val="28"/>
                <w:szCs w:val="28"/>
                <w:lang w:val="uk-UA"/>
              </w:rPr>
            </w:pPr>
            <w:r>
              <w:rPr>
                <w:sz w:val="28"/>
                <w:lang w:val="uk-UA"/>
              </w:rPr>
              <w:t xml:space="preserve">Складає та своєчасно подає заяву-розрахунок на фінансування страхувальників для надання матеріального забезпечення </w:t>
            </w:r>
            <w:r>
              <w:rPr>
                <w:sz w:val="28"/>
                <w:lang w:val="uk-UA"/>
              </w:rPr>
              <w:lastRenderedPageBreak/>
              <w:t>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w:t>
            </w:r>
          </w:p>
        </w:tc>
      </w:tr>
      <w:tr w:rsidR="00260C4F" w:rsidRPr="00750FD2" w:rsidTr="006B4150">
        <w:trPr>
          <w:trHeight w:val="70"/>
        </w:trPr>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lastRenderedPageBreak/>
              <w:t>5</w:t>
            </w:r>
            <w:r w:rsidRPr="00750FD2">
              <w:rPr>
                <w:sz w:val="28"/>
                <w:szCs w:val="28"/>
                <w:lang w:val="uk-UA"/>
              </w:rPr>
              <w:t>.</w:t>
            </w:r>
          </w:p>
        </w:tc>
        <w:tc>
          <w:tcPr>
            <w:tcW w:w="4614" w:type="pct"/>
            <w:shd w:val="clear" w:color="auto" w:fill="auto"/>
          </w:tcPr>
          <w:p w:rsidR="00260C4F" w:rsidRPr="007A6FD4" w:rsidRDefault="00260C4F" w:rsidP="006B4150">
            <w:pPr>
              <w:pStyle w:val="Just"/>
              <w:ind w:firstLine="0"/>
              <w:rPr>
                <w:bCs/>
                <w:sz w:val="28"/>
                <w:szCs w:val="28"/>
                <w:lang w:val="uk-UA"/>
              </w:rPr>
            </w:pPr>
            <w:r>
              <w:rPr>
                <w:sz w:val="28"/>
                <w:lang w:val="uk-UA"/>
              </w:rPr>
              <w:t>Складає та своєчасно подає квартальний звіт про суми нарахованої заробітної плати застрахованих осіб та суми нарахованого єдиного соціального внеску на загальнообов</w:t>
            </w:r>
            <w:r w:rsidRPr="00AA17B6">
              <w:rPr>
                <w:sz w:val="28"/>
              </w:rPr>
              <w:t>’</w:t>
            </w:r>
            <w:r>
              <w:rPr>
                <w:sz w:val="28"/>
                <w:lang w:val="uk-UA"/>
              </w:rPr>
              <w:t>язкове  державне соціальне страхування.</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260C4F" w:rsidRPr="00A0236D" w:rsidRDefault="00260C4F" w:rsidP="006B4150">
            <w:pPr>
              <w:pStyle w:val="Just"/>
              <w:ind w:firstLine="0"/>
              <w:rPr>
                <w:sz w:val="28"/>
                <w:szCs w:val="28"/>
              </w:rPr>
            </w:pPr>
            <w:r>
              <w:rPr>
                <w:sz w:val="28"/>
                <w:lang w:val="uk-UA"/>
              </w:rPr>
              <w:t>Складає та своєчасно подає квартальну звітність податкового розрахунку сум доходу, нарахованого (сплаченого) на користь платників податку, і сум утриманого з них податку (форма 1 ДФ об’єднана).</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260C4F" w:rsidRPr="004C5F28" w:rsidRDefault="00260C4F" w:rsidP="006B4150">
            <w:pPr>
              <w:jc w:val="both"/>
              <w:rPr>
                <w:sz w:val="28"/>
                <w:szCs w:val="28"/>
                <w:lang w:val="uk-UA"/>
              </w:rPr>
            </w:pPr>
            <w:r>
              <w:rPr>
                <w:sz w:val="28"/>
                <w:szCs w:val="28"/>
                <w:lang w:val="uk-UA"/>
              </w:rPr>
              <w:t>Готує періодичну звітність у встановлені терміни, стежить за збереженням бухгалтерських документів, оформлює їх відповідно до встановленого порядку для передачі в архів.</w:t>
            </w:r>
          </w:p>
        </w:tc>
      </w:tr>
      <w:tr w:rsidR="00260C4F" w:rsidRPr="00750FD2" w:rsidTr="006B4150">
        <w:tc>
          <w:tcPr>
            <w:tcW w:w="386"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8</w:t>
            </w:r>
            <w:r w:rsidRPr="00750FD2">
              <w:rPr>
                <w:sz w:val="28"/>
                <w:szCs w:val="28"/>
                <w:lang w:val="uk-UA"/>
              </w:rPr>
              <w:t>.</w:t>
            </w:r>
          </w:p>
        </w:tc>
        <w:tc>
          <w:tcPr>
            <w:tcW w:w="4614" w:type="pct"/>
            <w:shd w:val="clear" w:color="auto" w:fill="auto"/>
          </w:tcPr>
          <w:p w:rsidR="00260C4F" w:rsidRPr="004C5F28" w:rsidRDefault="00260C4F" w:rsidP="006B4150">
            <w:pPr>
              <w:jc w:val="both"/>
              <w:rPr>
                <w:sz w:val="28"/>
                <w:szCs w:val="28"/>
                <w:lang w:val="uk-UA"/>
              </w:rPr>
            </w:pPr>
            <w:r>
              <w:rPr>
                <w:sz w:val="28"/>
                <w:szCs w:val="28"/>
                <w:lang w:val="uk-UA"/>
              </w:rPr>
              <w:t>Видає довідки про заробітну плату.</w:t>
            </w:r>
          </w:p>
        </w:tc>
      </w:tr>
    </w:tbl>
    <w:p w:rsidR="00260C4F" w:rsidRDefault="00260C4F" w:rsidP="00260C4F">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260C4F" w:rsidRPr="005E136E" w:rsidTr="006B4150">
        <w:tc>
          <w:tcPr>
            <w:tcW w:w="313"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260C4F" w:rsidRPr="00750FD2" w:rsidRDefault="00260C4F" w:rsidP="006B4150">
            <w:pPr>
              <w:pStyle w:val="a7"/>
              <w:spacing w:before="120" w:beforeAutospacing="0" w:after="0" w:afterAutospacing="0"/>
              <w:jc w:val="both"/>
              <w:rPr>
                <w:sz w:val="28"/>
                <w:szCs w:val="28"/>
                <w:lang w:val="uk-UA"/>
              </w:rPr>
            </w:pPr>
            <w:r>
              <w:rPr>
                <w:sz w:val="28"/>
                <w:lang w:val="uk-UA"/>
              </w:rPr>
              <w:t>Запитувати за дорученням керівництва від підрозділів</w:t>
            </w:r>
            <w:r w:rsidRPr="00F02CC9">
              <w:rPr>
                <w:sz w:val="28"/>
                <w:lang w:val="uk-UA"/>
              </w:rPr>
              <w:t xml:space="preserve"> </w:t>
            </w:r>
            <w:r>
              <w:rPr>
                <w:sz w:val="28"/>
                <w:lang w:val="uk-UA"/>
              </w:rPr>
              <w:t>інформацію і документи, що стосуються його діяльності</w:t>
            </w:r>
          </w:p>
        </w:tc>
      </w:tr>
      <w:tr w:rsidR="00260C4F" w:rsidRPr="00750FD2" w:rsidTr="006B4150">
        <w:tc>
          <w:tcPr>
            <w:tcW w:w="313"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260C4F" w:rsidRPr="00750FD2" w:rsidRDefault="00260C4F" w:rsidP="006B4150">
            <w:pPr>
              <w:pStyle w:val="a7"/>
              <w:spacing w:before="120" w:beforeAutospacing="0" w:after="0" w:afterAutospacing="0"/>
              <w:jc w:val="both"/>
              <w:rPr>
                <w:sz w:val="28"/>
                <w:szCs w:val="28"/>
                <w:lang w:val="uk-UA"/>
              </w:rPr>
            </w:pPr>
            <w:r>
              <w:rPr>
                <w:sz w:val="28"/>
                <w:szCs w:val="28"/>
                <w:lang w:val="uk-UA"/>
              </w:rPr>
              <w:t>В</w:t>
            </w:r>
            <w:r w:rsidRPr="008D3DA8">
              <w:rPr>
                <w:sz w:val="28"/>
                <w:szCs w:val="28"/>
                <w:lang w:val="uk-UA"/>
              </w:rPr>
              <w:t>ступати у взаємостосунки з підрозділами сторонніх установ і організацій для вирішення оперативних питань службової діяльності, що входить у функціональні обов’язки спеціаліста</w:t>
            </w:r>
            <w:r>
              <w:rPr>
                <w:sz w:val="28"/>
                <w:szCs w:val="28"/>
                <w:lang w:val="uk-UA"/>
              </w:rPr>
              <w:t xml:space="preserve"> 1 категорії</w:t>
            </w:r>
            <w:r w:rsidRPr="00750FD2">
              <w:rPr>
                <w:sz w:val="28"/>
                <w:szCs w:val="28"/>
                <w:lang w:val="uk-UA"/>
              </w:rPr>
              <w:t>.</w:t>
            </w:r>
          </w:p>
        </w:tc>
      </w:tr>
      <w:tr w:rsidR="00260C4F" w:rsidRPr="00750FD2" w:rsidTr="006B4150">
        <w:tc>
          <w:tcPr>
            <w:tcW w:w="313" w:type="pct"/>
            <w:shd w:val="clear" w:color="auto" w:fill="auto"/>
          </w:tcPr>
          <w:p w:rsidR="00260C4F" w:rsidRDefault="00260C4F" w:rsidP="006B4150">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260C4F" w:rsidRDefault="00260C4F" w:rsidP="00260C4F">
            <w:pPr>
              <w:ind w:firstLine="42"/>
              <w:jc w:val="both"/>
              <w:rPr>
                <w:sz w:val="28"/>
                <w:szCs w:val="28"/>
                <w:lang w:val="uk-UA"/>
              </w:rPr>
            </w:pPr>
            <w:r>
              <w:rPr>
                <w:sz w:val="28"/>
                <w:lang w:val="uk-UA"/>
              </w:rPr>
              <w:t>Знайомитися з проектами рішень керівництва, що стосується його діяльності.</w:t>
            </w:r>
          </w:p>
        </w:tc>
      </w:tr>
      <w:tr w:rsidR="00260C4F" w:rsidRPr="00750FD2" w:rsidTr="006B4150">
        <w:tc>
          <w:tcPr>
            <w:tcW w:w="313" w:type="pct"/>
            <w:shd w:val="clear" w:color="auto" w:fill="auto"/>
          </w:tcPr>
          <w:p w:rsidR="00260C4F" w:rsidRPr="00750FD2" w:rsidRDefault="00260C4F" w:rsidP="006B4150">
            <w:pPr>
              <w:pStyle w:val="a7"/>
              <w:spacing w:before="120" w:beforeAutospacing="0" w:after="0" w:afterAutospacing="0"/>
              <w:jc w:val="center"/>
              <w:rPr>
                <w:sz w:val="28"/>
                <w:szCs w:val="28"/>
                <w:lang w:val="uk-UA"/>
              </w:rPr>
            </w:pPr>
            <w:r>
              <w:rPr>
                <w:sz w:val="28"/>
                <w:szCs w:val="28"/>
                <w:lang w:val="uk-UA"/>
              </w:rPr>
              <w:t>4</w:t>
            </w:r>
          </w:p>
        </w:tc>
        <w:tc>
          <w:tcPr>
            <w:tcW w:w="4687" w:type="pct"/>
            <w:shd w:val="clear" w:color="auto" w:fill="auto"/>
          </w:tcPr>
          <w:p w:rsidR="00260C4F" w:rsidRPr="00750FD2" w:rsidRDefault="00260C4F" w:rsidP="006B4150">
            <w:pPr>
              <w:pStyle w:val="a7"/>
              <w:spacing w:before="120" w:beforeAutospacing="0" w:after="0" w:afterAutospacing="0"/>
              <w:jc w:val="both"/>
              <w:rPr>
                <w:sz w:val="28"/>
                <w:szCs w:val="28"/>
                <w:lang w:val="uk-UA"/>
              </w:rPr>
            </w:pPr>
            <w:r>
              <w:rPr>
                <w:sz w:val="28"/>
                <w:szCs w:val="28"/>
                <w:lang w:val="uk-UA"/>
              </w:rPr>
              <w:t>В</w:t>
            </w:r>
            <w:r w:rsidRPr="009712C6">
              <w:rPr>
                <w:sz w:val="28"/>
                <w:szCs w:val="28"/>
              </w:rPr>
              <w:t xml:space="preserve">носити на розгляд </w:t>
            </w:r>
            <w:r>
              <w:rPr>
                <w:sz w:val="28"/>
                <w:szCs w:val="28"/>
                <w:lang w:val="uk-UA"/>
              </w:rPr>
              <w:t>селищного</w:t>
            </w:r>
            <w:r w:rsidRPr="009712C6">
              <w:rPr>
                <w:sz w:val="28"/>
                <w:szCs w:val="28"/>
              </w:rPr>
              <w:t xml:space="preserve"> голови, виконкому </w:t>
            </w:r>
            <w:r>
              <w:rPr>
                <w:sz w:val="28"/>
                <w:szCs w:val="28"/>
                <w:lang w:val="uk-UA"/>
              </w:rPr>
              <w:t>селищної</w:t>
            </w:r>
            <w:r w:rsidRPr="009712C6">
              <w:rPr>
                <w:sz w:val="28"/>
                <w:szCs w:val="28"/>
              </w:rPr>
              <w:t xml:space="preserve"> ради пропозиції про покращення вирішення питань, ві</w:t>
            </w:r>
            <w:r>
              <w:rPr>
                <w:sz w:val="28"/>
                <w:szCs w:val="28"/>
              </w:rPr>
              <w:t>днесених до власної компетенції</w:t>
            </w:r>
            <w:r>
              <w:rPr>
                <w:sz w:val="28"/>
                <w:szCs w:val="28"/>
                <w:lang w:val="uk-UA"/>
              </w:rPr>
              <w:t>,</w:t>
            </w:r>
            <w:r w:rsidRPr="009712C6">
              <w:rPr>
                <w:sz w:val="28"/>
                <w:szCs w:val="28"/>
              </w:rPr>
              <w:t xml:space="preserve"> по усуненню виявлених порушень та недоліків</w:t>
            </w:r>
            <w:r w:rsidRPr="00750FD2">
              <w:rPr>
                <w:bCs/>
                <w:sz w:val="28"/>
                <w:szCs w:val="28"/>
                <w:lang w:val="uk-UA"/>
              </w:rPr>
              <w:t>.</w:t>
            </w:r>
          </w:p>
        </w:tc>
      </w:tr>
    </w:tbl>
    <w:p w:rsidR="00260C4F" w:rsidRDefault="00260C4F" w:rsidP="00260C4F">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260C4F" w:rsidRPr="005E136E" w:rsidTr="006B4150">
        <w:trPr>
          <w:trHeight w:val="954"/>
        </w:trPr>
        <w:tc>
          <w:tcPr>
            <w:tcW w:w="9643" w:type="dxa"/>
          </w:tcPr>
          <w:p w:rsidR="00260C4F" w:rsidRPr="00214695" w:rsidRDefault="00260C4F" w:rsidP="006B4150">
            <w:pPr>
              <w:shd w:val="clear" w:color="auto" w:fill="FFFFFF"/>
              <w:spacing w:before="120"/>
              <w:jc w:val="both"/>
              <w:rPr>
                <w:sz w:val="28"/>
                <w:szCs w:val="28"/>
                <w:lang w:val="uk-UA"/>
              </w:rPr>
            </w:pPr>
            <w:r w:rsidRPr="00214695">
              <w:rPr>
                <w:sz w:val="28"/>
                <w:szCs w:val="28"/>
                <w:lang w:val="uk-UA"/>
              </w:rPr>
              <w:t>Визначена:</w:t>
            </w:r>
          </w:p>
          <w:p w:rsidR="00260C4F" w:rsidRPr="00214695" w:rsidRDefault="00260C4F" w:rsidP="006B4150">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260C4F" w:rsidRPr="00214695" w:rsidRDefault="00260C4F" w:rsidP="006B4150">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260C4F" w:rsidRPr="00750FD2" w:rsidRDefault="00260C4F" w:rsidP="00260C4F">
            <w:pPr>
              <w:shd w:val="clear" w:color="auto" w:fill="FFFFFF"/>
              <w:spacing w:before="120"/>
              <w:jc w:val="both"/>
              <w:rPr>
                <w:sz w:val="28"/>
                <w:szCs w:val="28"/>
                <w:lang w:val="uk-UA"/>
              </w:rPr>
            </w:pPr>
            <w:r w:rsidRPr="00214695">
              <w:rPr>
                <w:sz w:val="28"/>
                <w:szCs w:val="28"/>
                <w:lang w:val="uk-UA"/>
              </w:rPr>
              <w:t xml:space="preserve">положенням про відділ </w:t>
            </w:r>
            <w:r>
              <w:rPr>
                <w:sz w:val="28"/>
                <w:szCs w:val="28"/>
                <w:lang w:val="uk-UA"/>
              </w:rPr>
              <w:t>бухгалтерського обліку та звітності</w:t>
            </w:r>
            <w:r>
              <w:rPr>
                <w:color w:val="000000"/>
                <w:sz w:val="28"/>
                <w:szCs w:val="28"/>
                <w:lang w:val="uk-UA"/>
              </w:rPr>
              <w:t xml:space="preserve"> Срібнянсь</w:t>
            </w:r>
            <w:r w:rsidRPr="00214695">
              <w:rPr>
                <w:bCs/>
                <w:sz w:val="28"/>
                <w:szCs w:val="28"/>
                <w:lang w:val="uk-UA"/>
              </w:rPr>
              <w:t>кої селищної ради, затвердж</w:t>
            </w:r>
            <w:r>
              <w:rPr>
                <w:bCs/>
                <w:sz w:val="28"/>
                <w:szCs w:val="28"/>
                <w:lang w:val="uk-UA"/>
              </w:rPr>
              <w:t xml:space="preserve">еним </w:t>
            </w:r>
            <w:r w:rsidRPr="00BD2B11">
              <w:rPr>
                <w:bCs/>
                <w:sz w:val="28"/>
                <w:szCs w:val="28"/>
                <w:lang w:val="uk-UA"/>
              </w:rPr>
              <w:t xml:space="preserve"> рішенням</w:t>
            </w:r>
            <w:r>
              <w:rPr>
                <w:bCs/>
                <w:sz w:val="28"/>
                <w:szCs w:val="28"/>
                <w:lang w:val="uk-UA"/>
              </w:rPr>
              <w:t xml:space="preserve"> третьої сесії</w:t>
            </w:r>
            <w:r w:rsidRPr="00BD2B11">
              <w:rPr>
                <w:bCs/>
                <w:sz w:val="28"/>
                <w:szCs w:val="28"/>
                <w:lang w:val="uk-UA"/>
              </w:rPr>
              <w:t xml:space="preserve"> селищної ради 7 скликання від 22 грудня 2017 року.</w:t>
            </w:r>
          </w:p>
        </w:tc>
      </w:tr>
    </w:tbl>
    <w:p w:rsidR="00B93FA4" w:rsidRDefault="00B93FA4" w:rsidP="00260C4F">
      <w:pPr>
        <w:pStyle w:val="a7"/>
        <w:rPr>
          <w:b/>
          <w:bCs/>
          <w:sz w:val="28"/>
          <w:szCs w:val="28"/>
          <w:lang w:val="uk-UA"/>
        </w:rPr>
      </w:pPr>
    </w:p>
    <w:p w:rsidR="00260C4F" w:rsidRPr="00750FD2" w:rsidRDefault="00260C4F" w:rsidP="00260C4F">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260C4F" w:rsidRPr="005E136E" w:rsidTr="006B4150">
        <w:trPr>
          <w:gridAfter w:val="1"/>
          <w:wAfter w:w="77" w:type="dxa"/>
          <w:trHeight w:val="260"/>
        </w:trPr>
        <w:tc>
          <w:tcPr>
            <w:tcW w:w="9643" w:type="dxa"/>
            <w:gridSpan w:val="4"/>
            <w:shd w:val="clear" w:color="auto" w:fill="auto"/>
          </w:tcPr>
          <w:p w:rsidR="00260C4F" w:rsidRPr="00750FD2" w:rsidRDefault="00260C4F" w:rsidP="00260C4F">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260C4F" w:rsidRPr="005E136E" w:rsidTr="006B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260C4F" w:rsidRPr="00750FD2" w:rsidRDefault="00260C4F" w:rsidP="006B4150">
            <w:pPr>
              <w:pStyle w:val="a7"/>
              <w:jc w:val="center"/>
              <w:rPr>
                <w:sz w:val="28"/>
                <w:szCs w:val="28"/>
                <w:lang w:val="uk-UA"/>
              </w:rPr>
            </w:pPr>
          </w:p>
        </w:tc>
        <w:tc>
          <w:tcPr>
            <w:tcW w:w="2177" w:type="dxa"/>
          </w:tcPr>
          <w:p w:rsidR="00260C4F" w:rsidRPr="00750FD2" w:rsidRDefault="00260C4F" w:rsidP="006B4150">
            <w:pPr>
              <w:pStyle w:val="a7"/>
              <w:jc w:val="center"/>
              <w:rPr>
                <w:sz w:val="28"/>
                <w:szCs w:val="28"/>
                <w:lang w:val="uk-UA"/>
              </w:rPr>
            </w:pPr>
          </w:p>
        </w:tc>
        <w:tc>
          <w:tcPr>
            <w:tcW w:w="4276" w:type="dxa"/>
            <w:gridSpan w:val="2"/>
          </w:tcPr>
          <w:p w:rsidR="00260C4F" w:rsidRPr="00750FD2" w:rsidRDefault="00260C4F" w:rsidP="006B4150">
            <w:pPr>
              <w:pStyle w:val="a7"/>
              <w:rPr>
                <w:sz w:val="28"/>
                <w:szCs w:val="28"/>
                <w:lang w:val="uk-UA"/>
              </w:rPr>
            </w:pPr>
          </w:p>
        </w:tc>
      </w:tr>
    </w:tbl>
    <w:p w:rsidR="00260C4F" w:rsidRDefault="00260C4F" w:rsidP="00260C4F">
      <w:pPr>
        <w:ind w:firstLine="567"/>
        <w:rPr>
          <w:b/>
          <w:sz w:val="28"/>
          <w:szCs w:val="28"/>
          <w:lang w:val="uk-UA"/>
        </w:rPr>
      </w:pPr>
    </w:p>
    <w:p w:rsidR="00DD4A8C" w:rsidRDefault="00DD4A8C" w:rsidP="00260C4F">
      <w:pPr>
        <w:ind w:firstLine="567"/>
        <w:jc w:val="both"/>
        <w:rPr>
          <w:b/>
          <w:sz w:val="28"/>
          <w:szCs w:val="28"/>
          <w:lang w:val="uk-UA"/>
        </w:rPr>
      </w:pPr>
    </w:p>
    <w:p w:rsidR="00260C4F" w:rsidRPr="002C3693" w:rsidRDefault="00260C4F" w:rsidP="00AA726A">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260C4F" w:rsidRPr="0001189D" w:rsidRDefault="00260C4F" w:rsidP="00AA726A">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260C4F" w:rsidRDefault="00260C4F" w:rsidP="00260C4F">
      <w:pPr>
        <w:ind w:firstLine="567"/>
        <w:rPr>
          <w:b/>
          <w:sz w:val="28"/>
          <w:szCs w:val="28"/>
          <w:lang w:val="uk-UA"/>
        </w:rPr>
      </w:pPr>
    </w:p>
    <w:p w:rsidR="00DD4A8C" w:rsidRDefault="00DD4A8C"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5E136E" w:rsidRDefault="005E136E" w:rsidP="00AA726A">
      <w:pPr>
        <w:rPr>
          <w:b/>
          <w:sz w:val="28"/>
          <w:szCs w:val="28"/>
          <w:lang w:val="uk-UA"/>
        </w:rPr>
      </w:pPr>
    </w:p>
    <w:p w:rsidR="00260C4F" w:rsidRPr="002C3693" w:rsidRDefault="00260C4F" w:rsidP="00260C4F">
      <w:pPr>
        <w:ind w:left="6379"/>
        <w:rPr>
          <w:sz w:val="28"/>
          <w:szCs w:val="28"/>
          <w:lang w:val="uk-UA"/>
        </w:rPr>
      </w:pPr>
      <w:r w:rsidRPr="002C3693">
        <w:rPr>
          <w:sz w:val="28"/>
          <w:szCs w:val="28"/>
          <w:lang w:val="uk-UA"/>
        </w:rPr>
        <w:t>Додаток</w:t>
      </w:r>
      <w:r>
        <w:rPr>
          <w:sz w:val="28"/>
          <w:szCs w:val="28"/>
          <w:lang w:val="uk-UA"/>
        </w:rPr>
        <w:t xml:space="preserve"> 10</w:t>
      </w:r>
    </w:p>
    <w:p w:rsidR="00260C4F" w:rsidRPr="002C3693" w:rsidRDefault="00260C4F" w:rsidP="00260C4F">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260C4F" w:rsidRDefault="00260C4F" w:rsidP="00260C4F">
      <w:pPr>
        <w:ind w:firstLine="567"/>
        <w:jc w:val="both"/>
        <w:rPr>
          <w:b/>
          <w:sz w:val="28"/>
          <w:szCs w:val="28"/>
          <w:lang w:val="uk-UA"/>
        </w:rPr>
      </w:pPr>
    </w:p>
    <w:p w:rsidR="00260C4F" w:rsidRDefault="00260C4F" w:rsidP="00260C4F">
      <w:pPr>
        <w:ind w:firstLine="567"/>
        <w:rPr>
          <w:b/>
          <w:sz w:val="28"/>
          <w:szCs w:val="28"/>
          <w:lang w:val="uk-UA"/>
        </w:rPr>
      </w:pPr>
    </w:p>
    <w:p w:rsidR="00260C4F" w:rsidRDefault="00260C4F" w:rsidP="00260C4F">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260C4F" w:rsidRDefault="00260C4F" w:rsidP="00260C4F">
      <w:pPr>
        <w:ind w:firstLine="567"/>
        <w:jc w:val="center"/>
        <w:rPr>
          <w:b/>
          <w:sz w:val="28"/>
          <w:szCs w:val="28"/>
          <w:lang w:val="uk-UA"/>
        </w:rPr>
      </w:pPr>
      <w:r>
        <w:rPr>
          <w:b/>
          <w:sz w:val="28"/>
          <w:szCs w:val="28"/>
          <w:lang w:val="uk-UA"/>
        </w:rPr>
        <w:t xml:space="preserve">спеціаліста 1 категорії відділу бухгалтерського обліку та звітності </w:t>
      </w:r>
    </w:p>
    <w:p w:rsidR="00260C4F" w:rsidRDefault="00260C4F" w:rsidP="00260C4F">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6B4150" w:rsidRPr="00750FD2" w:rsidTr="006B4150">
        <w:trPr>
          <w:trHeight w:val="435"/>
        </w:trPr>
        <w:tc>
          <w:tcPr>
            <w:tcW w:w="6480" w:type="dxa"/>
            <w:gridSpan w:val="2"/>
            <w:tcBorders>
              <w:top w:val="nil"/>
              <w:left w:val="nil"/>
              <w:right w:val="nil"/>
            </w:tcBorders>
            <w:shd w:val="clear" w:color="auto" w:fill="auto"/>
          </w:tcPr>
          <w:p w:rsidR="006B4150" w:rsidRPr="00750FD2" w:rsidRDefault="006B4150" w:rsidP="006B4150">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6B4150" w:rsidRPr="00750FD2" w:rsidRDefault="006B4150" w:rsidP="006B4150">
            <w:pPr>
              <w:rPr>
                <w:sz w:val="28"/>
                <w:szCs w:val="28"/>
                <w:lang w:val="uk-UA"/>
              </w:rPr>
            </w:pPr>
          </w:p>
        </w:tc>
        <w:tc>
          <w:tcPr>
            <w:tcW w:w="900" w:type="dxa"/>
            <w:tcBorders>
              <w:top w:val="nil"/>
              <w:left w:val="nil"/>
              <w:bottom w:val="nil"/>
              <w:right w:val="nil"/>
            </w:tcBorders>
            <w:shd w:val="clear" w:color="auto" w:fill="auto"/>
            <w:vAlign w:val="center"/>
          </w:tcPr>
          <w:p w:rsidR="006B4150" w:rsidRPr="00750FD2" w:rsidRDefault="006B4150" w:rsidP="006B4150">
            <w:pPr>
              <w:jc w:val="center"/>
              <w:rPr>
                <w:sz w:val="28"/>
                <w:szCs w:val="28"/>
                <w:highlight w:val="yellow"/>
                <w:lang w:val="uk-UA"/>
              </w:rPr>
            </w:pPr>
          </w:p>
        </w:tc>
      </w:tr>
      <w:tr w:rsidR="006B4150" w:rsidRPr="00750FD2" w:rsidTr="006B4150">
        <w:tblPrEx>
          <w:tblLook w:val="01E0"/>
        </w:tblPrEx>
        <w:trPr>
          <w:trHeight w:val="421"/>
        </w:trPr>
        <w:tc>
          <w:tcPr>
            <w:tcW w:w="4857" w:type="dxa"/>
            <w:shd w:val="clear" w:color="auto" w:fill="auto"/>
          </w:tcPr>
          <w:p w:rsidR="006B4150" w:rsidRPr="00750FD2" w:rsidRDefault="006B4150" w:rsidP="006B4150">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6B4150" w:rsidRPr="00994143" w:rsidRDefault="006B4150" w:rsidP="006B4150">
            <w:pPr>
              <w:rPr>
                <w:sz w:val="28"/>
                <w:szCs w:val="28"/>
                <w:lang w:val="uk-UA"/>
              </w:rPr>
            </w:pPr>
            <w:r>
              <w:rPr>
                <w:sz w:val="28"/>
                <w:szCs w:val="28"/>
                <w:lang w:val="en-US"/>
              </w:rPr>
              <w:t>VII</w:t>
            </w:r>
            <w:r w:rsidRPr="00035E7B">
              <w:rPr>
                <w:sz w:val="28"/>
                <w:szCs w:val="28"/>
              </w:rPr>
              <w:t xml:space="preserve"> </w:t>
            </w:r>
            <w:r>
              <w:rPr>
                <w:sz w:val="28"/>
                <w:szCs w:val="28"/>
                <w:lang w:val="uk-UA"/>
              </w:rPr>
              <w:t>категорія</w:t>
            </w:r>
          </w:p>
        </w:tc>
      </w:tr>
      <w:tr w:rsidR="006B4150" w:rsidRPr="00750FD2" w:rsidTr="006B4150">
        <w:tblPrEx>
          <w:tblLook w:val="01E0"/>
        </w:tblPrEx>
        <w:trPr>
          <w:trHeight w:val="502"/>
        </w:trPr>
        <w:tc>
          <w:tcPr>
            <w:tcW w:w="4857" w:type="dxa"/>
            <w:shd w:val="clear" w:color="auto" w:fill="auto"/>
          </w:tcPr>
          <w:p w:rsidR="006B4150" w:rsidRPr="00750FD2" w:rsidRDefault="006B4150" w:rsidP="006B4150">
            <w:pPr>
              <w:rPr>
                <w:sz w:val="28"/>
                <w:szCs w:val="28"/>
                <w:lang w:val="uk-UA"/>
              </w:rPr>
            </w:pPr>
            <w:r w:rsidRPr="00750FD2">
              <w:rPr>
                <w:sz w:val="28"/>
                <w:szCs w:val="28"/>
                <w:lang w:val="uk-UA"/>
              </w:rPr>
              <w:t>Посада</w:t>
            </w:r>
          </w:p>
        </w:tc>
        <w:tc>
          <w:tcPr>
            <w:tcW w:w="4683" w:type="dxa"/>
            <w:gridSpan w:val="3"/>
            <w:shd w:val="clear" w:color="auto" w:fill="auto"/>
          </w:tcPr>
          <w:p w:rsidR="006B4150" w:rsidRPr="00750FD2" w:rsidRDefault="006B4150" w:rsidP="006B4150">
            <w:pPr>
              <w:rPr>
                <w:sz w:val="28"/>
                <w:szCs w:val="28"/>
                <w:lang w:val="uk-UA"/>
              </w:rPr>
            </w:pPr>
            <w:r>
              <w:rPr>
                <w:sz w:val="28"/>
                <w:szCs w:val="28"/>
                <w:lang w:val="en-US"/>
              </w:rPr>
              <w:t>Спеціаліст 1 категорії</w:t>
            </w:r>
          </w:p>
        </w:tc>
      </w:tr>
      <w:tr w:rsidR="006B4150" w:rsidRPr="005E136E" w:rsidTr="006B4150">
        <w:tblPrEx>
          <w:tblLook w:val="01E0"/>
        </w:tblPrEx>
        <w:trPr>
          <w:trHeight w:val="743"/>
        </w:trPr>
        <w:tc>
          <w:tcPr>
            <w:tcW w:w="4857" w:type="dxa"/>
            <w:shd w:val="clear" w:color="auto" w:fill="auto"/>
          </w:tcPr>
          <w:p w:rsidR="006B4150" w:rsidRPr="00750FD2" w:rsidRDefault="006B4150" w:rsidP="006B4150">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6B4150" w:rsidRPr="00750FD2" w:rsidRDefault="006B4150" w:rsidP="006B4150">
            <w:pPr>
              <w:jc w:val="both"/>
              <w:rPr>
                <w:sz w:val="28"/>
                <w:szCs w:val="28"/>
                <w:lang w:val="uk-UA"/>
              </w:rPr>
            </w:pPr>
            <w:r w:rsidRPr="00750FD2">
              <w:rPr>
                <w:bCs/>
                <w:sz w:val="28"/>
                <w:szCs w:val="28"/>
                <w:lang w:val="uk-UA"/>
              </w:rPr>
              <w:t xml:space="preserve">Відділ </w:t>
            </w:r>
            <w:r>
              <w:rPr>
                <w:bCs/>
                <w:sz w:val="28"/>
                <w:szCs w:val="28"/>
                <w:lang w:val="uk-UA"/>
              </w:rPr>
              <w:t>бухгалтерського обліку та звітності</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6B4150" w:rsidRPr="00750FD2" w:rsidTr="006B4150">
        <w:tblPrEx>
          <w:tblLook w:val="01E0"/>
        </w:tblPrEx>
        <w:trPr>
          <w:trHeight w:val="527"/>
        </w:trPr>
        <w:tc>
          <w:tcPr>
            <w:tcW w:w="4857" w:type="dxa"/>
            <w:shd w:val="clear" w:color="auto" w:fill="auto"/>
          </w:tcPr>
          <w:p w:rsidR="006B4150" w:rsidRPr="00750FD2" w:rsidRDefault="006B4150" w:rsidP="006B4150">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6B4150" w:rsidRPr="00750FD2" w:rsidRDefault="006B4150"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r w:rsidR="006B4150" w:rsidRPr="00750FD2" w:rsidTr="006B4150">
        <w:tblPrEx>
          <w:tblLook w:val="01E0"/>
        </w:tblPrEx>
        <w:trPr>
          <w:trHeight w:val="703"/>
        </w:trPr>
        <w:tc>
          <w:tcPr>
            <w:tcW w:w="4857" w:type="dxa"/>
            <w:shd w:val="clear" w:color="auto" w:fill="auto"/>
          </w:tcPr>
          <w:p w:rsidR="006B4150" w:rsidRPr="00750FD2" w:rsidRDefault="006B4150" w:rsidP="006B4150">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6B4150" w:rsidRPr="00750FD2" w:rsidRDefault="006B4150" w:rsidP="006B4150">
            <w:pPr>
              <w:jc w:val="both"/>
              <w:rPr>
                <w:sz w:val="28"/>
                <w:szCs w:val="28"/>
                <w:lang w:val="uk-UA"/>
              </w:rPr>
            </w:pPr>
            <w:r>
              <w:rPr>
                <w:sz w:val="28"/>
                <w:szCs w:val="28"/>
                <w:lang w:val="uk-UA"/>
              </w:rPr>
              <w:t xml:space="preserve"> Срібнянський селищний голова</w:t>
            </w:r>
          </w:p>
        </w:tc>
      </w:tr>
      <w:tr w:rsidR="006B4150" w:rsidRPr="00750FD2" w:rsidTr="006B4150">
        <w:tblPrEx>
          <w:tblLook w:val="01E0"/>
        </w:tblPrEx>
        <w:trPr>
          <w:trHeight w:val="709"/>
        </w:trPr>
        <w:tc>
          <w:tcPr>
            <w:tcW w:w="4857" w:type="dxa"/>
            <w:shd w:val="clear" w:color="auto" w:fill="auto"/>
          </w:tcPr>
          <w:p w:rsidR="006B4150" w:rsidRPr="00750FD2" w:rsidRDefault="006B4150" w:rsidP="006B4150">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6B4150" w:rsidRPr="00750FD2" w:rsidRDefault="006B4150" w:rsidP="006B4150">
            <w:pPr>
              <w:jc w:val="both"/>
              <w:rPr>
                <w:sz w:val="28"/>
                <w:szCs w:val="28"/>
                <w:lang w:val="uk-UA"/>
              </w:rPr>
            </w:pPr>
            <w:r>
              <w:rPr>
                <w:sz w:val="28"/>
                <w:szCs w:val="28"/>
                <w:lang w:val="uk-UA"/>
              </w:rPr>
              <w:t xml:space="preserve">Начальник відділу </w:t>
            </w:r>
            <w:r>
              <w:rPr>
                <w:bCs/>
                <w:sz w:val="28"/>
                <w:szCs w:val="28"/>
                <w:lang w:val="uk-UA"/>
              </w:rPr>
              <w:t>бухгалтерського обліку та звітності - головний бухгалтер</w:t>
            </w:r>
          </w:p>
        </w:tc>
      </w:tr>
    </w:tbl>
    <w:p w:rsidR="006B4150" w:rsidRDefault="006B4150" w:rsidP="00AA726A">
      <w:pPr>
        <w:pStyle w:val="a7"/>
        <w:spacing w:before="0" w:beforeAutospacing="0" w:after="0" w:afterAutospacing="0"/>
        <w:rPr>
          <w:b/>
          <w:bCs/>
          <w:sz w:val="28"/>
          <w:szCs w:val="28"/>
          <w:lang w:val="uk-UA"/>
        </w:rPr>
      </w:pPr>
    </w:p>
    <w:p w:rsidR="006B4150" w:rsidRDefault="006B4150" w:rsidP="006B4150">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B4150" w:rsidRPr="005E136E" w:rsidTr="006B4150">
        <w:tc>
          <w:tcPr>
            <w:tcW w:w="5000" w:type="pct"/>
            <w:shd w:val="clear" w:color="auto" w:fill="auto"/>
          </w:tcPr>
          <w:p w:rsidR="006B4150" w:rsidRPr="00750FD2" w:rsidRDefault="006B4150" w:rsidP="006B4150">
            <w:pPr>
              <w:autoSpaceDE w:val="0"/>
              <w:autoSpaceDN w:val="0"/>
              <w:adjustRightInd w:val="0"/>
              <w:jc w:val="both"/>
              <w:rPr>
                <w:sz w:val="28"/>
                <w:szCs w:val="28"/>
                <w:lang w:val="uk-UA"/>
              </w:rPr>
            </w:pPr>
            <w:r w:rsidRPr="00750FD2">
              <w:rPr>
                <w:color w:val="000000"/>
                <w:sz w:val="28"/>
                <w:szCs w:val="28"/>
                <w:lang w:val="uk-UA"/>
              </w:rPr>
              <w:t xml:space="preserve">Забезпечення </w:t>
            </w:r>
            <w:r>
              <w:rPr>
                <w:color w:val="000000"/>
                <w:sz w:val="28"/>
                <w:szCs w:val="28"/>
                <w:lang w:val="uk-UA"/>
              </w:rPr>
              <w:t>виконання покладених завдань щодо організації бухгалтерського обліку,</w:t>
            </w:r>
            <w:r>
              <w:rPr>
                <w:sz w:val="28"/>
                <w:lang w:val="uk-UA"/>
              </w:rPr>
              <w:t xml:space="preserve"> фінансової та бюджетної звітності та дотримання правил його ведення</w:t>
            </w:r>
            <w:r>
              <w:rPr>
                <w:color w:val="000000"/>
                <w:sz w:val="28"/>
                <w:szCs w:val="28"/>
                <w:lang w:val="uk-UA"/>
              </w:rPr>
              <w:t>.</w:t>
            </w:r>
          </w:p>
        </w:tc>
      </w:tr>
    </w:tbl>
    <w:p w:rsidR="006B4150" w:rsidRDefault="006B4150" w:rsidP="00AA726A">
      <w:pPr>
        <w:pStyle w:val="a7"/>
        <w:spacing w:before="0" w:beforeAutospacing="0" w:after="0" w:afterAutospacing="0"/>
        <w:rPr>
          <w:b/>
          <w:bCs/>
          <w:sz w:val="28"/>
          <w:szCs w:val="28"/>
          <w:lang w:val="uk-UA"/>
        </w:rPr>
      </w:pPr>
    </w:p>
    <w:p w:rsidR="006B4150" w:rsidRDefault="006B4150" w:rsidP="006B4150">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6B4150" w:rsidRPr="00750FD2"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6B4150" w:rsidRPr="00031376" w:rsidRDefault="006B4150" w:rsidP="006B4150">
            <w:pPr>
              <w:pStyle w:val="Just"/>
              <w:ind w:firstLine="0"/>
              <w:rPr>
                <w:sz w:val="28"/>
                <w:szCs w:val="28"/>
                <w:lang w:val="uk-UA"/>
              </w:rPr>
            </w:pPr>
            <w:r>
              <w:rPr>
                <w:sz w:val="28"/>
                <w:lang w:val="uk-UA"/>
              </w:rPr>
              <w:t>Ведення обліку матеріальних цінностей, малоцінного інвентарю, паливо – мастильних матеріалів, будівельних та господарських матеріалів.</w:t>
            </w:r>
          </w:p>
        </w:tc>
      </w:tr>
      <w:tr w:rsidR="006B4150" w:rsidRPr="00750FD2"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6B4150" w:rsidRPr="00031376" w:rsidRDefault="006B4150"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lang w:val="uk-UA"/>
              </w:rPr>
              <w:t xml:space="preserve"> Ведення обліку витрат пального по службових та вантажному автомобілях.</w:t>
            </w:r>
            <w:r w:rsidRPr="008D3DA8">
              <w:rPr>
                <w:noProof/>
                <w:sz w:val="28"/>
                <w:lang w:val="uk-UA"/>
              </w:rPr>
              <w:t xml:space="preserve"> </w:t>
            </w:r>
          </w:p>
        </w:tc>
      </w:tr>
      <w:tr w:rsidR="006B4150" w:rsidRPr="00750FD2"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3</w:t>
            </w:r>
            <w:r w:rsidRPr="00750FD2">
              <w:rPr>
                <w:sz w:val="28"/>
                <w:szCs w:val="28"/>
                <w:lang w:val="uk-UA"/>
              </w:rPr>
              <w:t>.</w:t>
            </w:r>
          </w:p>
        </w:tc>
        <w:tc>
          <w:tcPr>
            <w:tcW w:w="4614" w:type="pct"/>
            <w:shd w:val="clear" w:color="auto" w:fill="auto"/>
          </w:tcPr>
          <w:p w:rsidR="006B4150" w:rsidRPr="008D3DA8" w:rsidRDefault="006B4150"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Підготовка даних для подання звітів до відділу статистики на відповідній ділянці бухгалтерського обліку (ф. 4-МТП, ф. 11-МТП, ф. 2-ТР).</w:t>
            </w:r>
          </w:p>
        </w:tc>
      </w:tr>
      <w:tr w:rsidR="006B4150" w:rsidRPr="00750FD2" w:rsidTr="006B4150">
        <w:trPr>
          <w:trHeight w:val="70"/>
        </w:trPr>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lastRenderedPageBreak/>
              <w:t>4</w:t>
            </w:r>
            <w:r w:rsidRPr="00750FD2">
              <w:rPr>
                <w:sz w:val="28"/>
                <w:szCs w:val="28"/>
                <w:lang w:val="uk-UA"/>
              </w:rPr>
              <w:t>.</w:t>
            </w:r>
          </w:p>
        </w:tc>
        <w:tc>
          <w:tcPr>
            <w:tcW w:w="4614" w:type="pct"/>
            <w:shd w:val="clear" w:color="auto" w:fill="auto"/>
          </w:tcPr>
          <w:p w:rsidR="006B4150" w:rsidRPr="009C4C03" w:rsidRDefault="006B4150" w:rsidP="006B4150">
            <w:pPr>
              <w:pStyle w:val="Just"/>
              <w:ind w:firstLine="0"/>
              <w:rPr>
                <w:sz w:val="28"/>
                <w:szCs w:val="28"/>
                <w:lang w:val="uk-UA"/>
              </w:rPr>
            </w:pPr>
            <w:r>
              <w:rPr>
                <w:sz w:val="28"/>
                <w:szCs w:val="28"/>
                <w:lang w:val="uk-UA"/>
              </w:rPr>
              <w:t>Відображення на рахунках бухгалтерського обліку операцій, пов`язаних з нарахуванням орендної плати, розрахунків з підзвітними особами.</w:t>
            </w:r>
          </w:p>
        </w:tc>
      </w:tr>
      <w:tr w:rsidR="006B4150" w:rsidRPr="00750FD2"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5</w:t>
            </w:r>
            <w:r w:rsidRPr="00750FD2">
              <w:rPr>
                <w:sz w:val="28"/>
                <w:szCs w:val="28"/>
                <w:lang w:val="uk-UA"/>
              </w:rPr>
              <w:t>.</w:t>
            </w:r>
          </w:p>
        </w:tc>
        <w:tc>
          <w:tcPr>
            <w:tcW w:w="4614" w:type="pct"/>
            <w:shd w:val="clear" w:color="auto" w:fill="auto"/>
          </w:tcPr>
          <w:p w:rsidR="006B4150" w:rsidRPr="007A6FD4" w:rsidRDefault="006B4150" w:rsidP="006B4150">
            <w:pPr>
              <w:pStyle w:val="Just"/>
              <w:ind w:firstLine="0"/>
              <w:rPr>
                <w:bCs/>
                <w:sz w:val="28"/>
                <w:szCs w:val="28"/>
                <w:lang w:val="uk-UA"/>
              </w:rPr>
            </w:pPr>
            <w:r>
              <w:rPr>
                <w:sz w:val="28"/>
                <w:lang w:val="uk-UA"/>
              </w:rPr>
              <w:t>Ведення обліку та нарахування орендної плати за майно комунальної власності.</w:t>
            </w:r>
          </w:p>
        </w:tc>
      </w:tr>
      <w:tr w:rsidR="006B4150" w:rsidRPr="00750FD2"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6B4150" w:rsidRPr="00D37D44" w:rsidRDefault="006B4150" w:rsidP="006B4150">
            <w:pPr>
              <w:pStyle w:val="Just"/>
              <w:ind w:firstLine="0"/>
              <w:rPr>
                <w:sz w:val="28"/>
                <w:szCs w:val="28"/>
                <w:lang w:val="uk-UA"/>
              </w:rPr>
            </w:pPr>
            <w:r>
              <w:rPr>
                <w:sz w:val="28"/>
                <w:lang w:val="uk-UA"/>
              </w:rPr>
              <w:t>Ведення обліку та нарахування плати для відшкодування за енергоносії, теплопостачання використані в орендованих об`єктах.</w:t>
            </w:r>
          </w:p>
        </w:tc>
      </w:tr>
      <w:tr w:rsidR="006B4150" w:rsidRPr="005E136E"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6B4150" w:rsidRPr="004C5F28" w:rsidRDefault="006B4150" w:rsidP="006B4150">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Забезпечення обліку або звітності дебіторської та кредиторської заборгованості начальнику відділу для подальшого подання до управління Державної казначейської служби.</w:t>
            </w:r>
          </w:p>
        </w:tc>
      </w:tr>
      <w:tr w:rsidR="006B4150" w:rsidRPr="005E136E"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8</w:t>
            </w:r>
            <w:r w:rsidRPr="00750FD2">
              <w:rPr>
                <w:sz w:val="28"/>
                <w:szCs w:val="28"/>
                <w:lang w:val="uk-UA"/>
              </w:rPr>
              <w:t>.</w:t>
            </w:r>
          </w:p>
        </w:tc>
        <w:tc>
          <w:tcPr>
            <w:tcW w:w="4614" w:type="pct"/>
            <w:shd w:val="clear" w:color="auto" w:fill="auto"/>
          </w:tcPr>
          <w:p w:rsidR="006B4150" w:rsidRPr="004C5F28" w:rsidRDefault="006B4150" w:rsidP="006B4150">
            <w:pPr>
              <w:pStyle w:val="Just"/>
              <w:ind w:firstLine="0"/>
              <w:rPr>
                <w:sz w:val="28"/>
                <w:szCs w:val="28"/>
                <w:lang w:val="uk-UA"/>
              </w:rPr>
            </w:pPr>
            <w:r>
              <w:rPr>
                <w:sz w:val="28"/>
                <w:lang w:val="uk-UA"/>
              </w:rPr>
              <w:t>Підготовка проектів розпоряджень, що стосуються постійно діючої комісії з питань оприбуткування, введення в експлуатацію, передачу та списання основних засобів, інших необоротних матеріальних активів, нематеріальних активів, запасів, визначення ліквідаційної вартості основних засобів.</w:t>
            </w:r>
          </w:p>
        </w:tc>
      </w:tr>
    </w:tbl>
    <w:p w:rsidR="006B4150" w:rsidRDefault="006B4150" w:rsidP="005E136E">
      <w:pPr>
        <w:pStyle w:val="a7"/>
        <w:spacing w:after="0" w:afterAutospacing="0"/>
        <w:jc w:val="both"/>
        <w:rPr>
          <w:b/>
          <w:bCs/>
          <w:sz w:val="28"/>
          <w:szCs w:val="28"/>
          <w:lang w:val="uk-UA"/>
        </w:rPr>
      </w:pPr>
    </w:p>
    <w:p w:rsidR="006B4150" w:rsidRDefault="006B4150" w:rsidP="006B4150">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6B4150" w:rsidRPr="00750FD2" w:rsidTr="006B4150">
        <w:tc>
          <w:tcPr>
            <w:tcW w:w="313"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6B4150" w:rsidRPr="00750FD2" w:rsidRDefault="006B4150" w:rsidP="006B4150">
            <w:pPr>
              <w:pStyle w:val="a7"/>
              <w:spacing w:before="120" w:beforeAutospacing="0" w:after="0" w:afterAutospacing="0"/>
              <w:jc w:val="both"/>
              <w:rPr>
                <w:sz w:val="28"/>
                <w:szCs w:val="28"/>
                <w:lang w:val="uk-UA"/>
              </w:rPr>
            </w:pPr>
            <w:r>
              <w:rPr>
                <w:sz w:val="28"/>
                <w:lang w:val="uk-UA"/>
              </w:rPr>
              <w:t>Забезпечувати листування з іншими органами виконавчої влади, підприємствами та організаціями з питань, що стосуються його повноважень</w:t>
            </w:r>
            <w:r w:rsidRPr="00750FD2">
              <w:rPr>
                <w:sz w:val="28"/>
                <w:szCs w:val="28"/>
                <w:lang w:val="uk-UA"/>
              </w:rPr>
              <w:t>.</w:t>
            </w:r>
          </w:p>
        </w:tc>
      </w:tr>
      <w:tr w:rsidR="006B4150" w:rsidRPr="00750FD2" w:rsidTr="006B4150">
        <w:tc>
          <w:tcPr>
            <w:tcW w:w="313"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6B4150" w:rsidRPr="00750FD2" w:rsidRDefault="006B4150" w:rsidP="006B4150">
            <w:pPr>
              <w:pStyle w:val="a7"/>
              <w:spacing w:before="120" w:beforeAutospacing="0" w:after="0" w:afterAutospacing="0"/>
              <w:jc w:val="both"/>
              <w:rPr>
                <w:sz w:val="28"/>
                <w:szCs w:val="28"/>
                <w:lang w:val="uk-UA"/>
              </w:rPr>
            </w:pPr>
            <w:r>
              <w:rPr>
                <w:sz w:val="28"/>
                <w:szCs w:val="28"/>
                <w:lang w:val="uk-UA"/>
              </w:rPr>
              <w:t>В</w:t>
            </w:r>
            <w:r w:rsidRPr="008D3DA8">
              <w:rPr>
                <w:sz w:val="28"/>
                <w:szCs w:val="28"/>
                <w:lang w:val="uk-UA"/>
              </w:rPr>
              <w:t>ступати у взаємостосунки з підрозділами сторонніх установ і організацій для вирішення оперативних питань службової діяльності, що входить у функціональні обов’язки спеціаліста</w:t>
            </w:r>
            <w:r>
              <w:rPr>
                <w:sz w:val="28"/>
                <w:szCs w:val="28"/>
                <w:lang w:val="uk-UA"/>
              </w:rPr>
              <w:t xml:space="preserve"> 1 категорії</w:t>
            </w:r>
            <w:r w:rsidRPr="00750FD2">
              <w:rPr>
                <w:sz w:val="28"/>
                <w:szCs w:val="28"/>
                <w:lang w:val="uk-UA"/>
              </w:rPr>
              <w:t>.</w:t>
            </w:r>
          </w:p>
        </w:tc>
      </w:tr>
      <w:tr w:rsidR="006B4150" w:rsidRPr="00750FD2" w:rsidTr="006B4150">
        <w:tc>
          <w:tcPr>
            <w:tcW w:w="313"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6B4150" w:rsidRPr="00750FD2" w:rsidRDefault="006B4150" w:rsidP="006B4150">
            <w:pPr>
              <w:pStyle w:val="a7"/>
              <w:spacing w:before="120" w:beforeAutospacing="0" w:after="0" w:afterAutospacing="0"/>
              <w:jc w:val="both"/>
              <w:rPr>
                <w:sz w:val="28"/>
                <w:szCs w:val="28"/>
                <w:lang w:val="uk-UA"/>
              </w:rPr>
            </w:pPr>
            <w:r>
              <w:rPr>
                <w:sz w:val="28"/>
                <w:szCs w:val="28"/>
                <w:lang w:val="uk-UA"/>
              </w:rPr>
              <w:t>В</w:t>
            </w:r>
            <w:r w:rsidRPr="009712C6">
              <w:rPr>
                <w:sz w:val="28"/>
                <w:szCs w:val="28"/>
              </w:rPr>
              <w:t xml:space="preserve">носити на розгляд </w:t>
            </w:r>
            <w:r>
              <w:rPr>
                <w:sz w:val="28"/>
                <w:szCs w:val="28"/>
                <w:lang w:val="uk-UA"/>
              </w:rPr>
              <w:t>селищного</w:t>
            </w:r>
            <w:r w:rsidRPr="009712C6">
              <w:rPr>
                <w:sz w:val="28"/>
                <w:szCs w:val="28"/>
              </w:rPr>
              <w:t xml:space="preserve"> голови, виконкому </w:t>
            </w:r>
            <w:r>
              <w:rPr>
                <w:sz w:val="28"/>
                <w:szCs w:val="28"/>
                <w:lang w:val="uk-UA"/>
              </w:rPr>
              <w:t>селищної</w:t>
            </w:r>
            <w:r w:rsidRPr="009712C6">
              <w:rPr>
                <w:sz w:val="28"/>
                <w:szCs w:val="28"/>
              </w:rPr>
              <w:t xml:space="preserve"> ради пропозиції про покращення вирішення питань, ві</w:t>
            </w:r>
            <w:r>
              <w:rPr>
                <w:sz w:val="28"/>
                <w:szCs w:val="28"/>
              </w:rPr>
              <w:t>днесених до власної компетенції</w:t>
            </w:r>
            <w:r>
              <w:rPr>
                <w:sz w:val="28"/>
                <w:szCs w:val="28"/>
                <w:lang w:val="uk-UA"/>
              </w:rPr>
              <w:t>,</w:t>
            </w:r>
            <w:r w:rsidRPr="009712C6">
              <w:rPr>
                <w:sz w:val="28"/>
                <w:szCs w:val="28"/>
              </w:rPr>
              <w:t xml:space="preserve"> по усуненню виявлених порушень та недоліків</w:t>
            </w:r>
            <w:r w:rsidRPr="00750FD2">
              <w:rPr>
                <w:bCs/>
                <w:sz w:val="28"/>
                <w:szCs w:val="28"/>
                <w:lang w:val="uk-UA"/>
              </w:rPr>
              <w:t>.</w:t>
            </w:r>
          </w:p>
        </w:tc>
      </w:tr>
    </w:tbl>
    <w:p w:rsidR="006B4150" w:rsidRDefault="006B4150" w:rsidP="006B4150">
      <w:pPr>
        <w:pStyle w:val="a7"/>
        <w:rPr>
          <w:b/>
          <w:bCs/>
          <w:sz w:val="28"/>
          <w:szCs w:val="28"/>
          <w:lang w:val="uk-UA"/>
        </w:rPr>
      </w:pPr>
    </w:p>
    <w:p w:rsidR="006B4150" w:rsidRDefault="006B4150" w:rsidP="006B4150">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6B4150" w:rsidRPr="005E136E" w:rsidTr="006B4150">
        <w:trPr>
          <w:trHeight w:val="954"/>
        </w:trPr>
        <w:tc>
          <w:tcPr>
            <w:tcW w:w="9643" w:type="dxa"/>
          </w:tcPr>
          <w:p w:rsidR="006B4150" w:rsidRPr="00214695" w:rsidRDefault="006B4150" w:rsidP="006B4150">
            <w:pPr>
              <w:shd w:val="clear" w:color="auto" w:fill="FFFFFF"/>
              <w:spacing w:before="120"/>
              <w:jc w:val="both"/>
              <w:rPr>
                <w:sz w:val="28"/>
                <w:szCs w:val="28"/>
                <w:lang w:val="uk-UA"/>
              </w:rPr>
            </w:pPr>
            <w:r w:rsidRPr="00214695">
              <w:rPr>
                <w:sz w:val="28"/>
                <w:szCs w:val="28"/>
                <w:lang w:val="uk-UA"/>
              </w:rPr>
              <w:t>Визначена:</w:t>
            </w:r>
          </w:p>
          <w:p w:rsidR="006B4150" w:rsidRPr="00214695" w:rsidRDefault="006B4150" w:rsidP="006B4150">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6B4150" w:rsidRPr="00214695" w:rsidRDefault="006B4150" w:rsidP="006B4150">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6B4150" w:rsidRPr="00750FD2" w:rsidRDefault="006B4150" w:rsidP="006B4150">
            <w:pPr>
              <w:shd w:val="clear" w:color="auto" w:fill="FFFFFF"/>
              <w:spacing w:before="120"/>
              <w:jc w:val="both"/>
              <w:rPr>
                <w:sz w:val="28"/>
                <w:szCs w:val="28"/>
                <w:lang w:val="uk-UA"/>
              </w:rPr>
            </w:pPr>
            <w:r w:rsidRPr="00214695">
              <w:rPr>
                <w:sz w:val="28"/>
                <w:szCs w:val="28"/>
                <w:lang w:val="uk-UA"/>
              </w:rPr>
              <w:t xml:space="preserve">положенням про відділ </w:t>
            </w:r>
            <w:r>
              <w:rPr>
                <w:sz w:val="28"/>
                <w:szCs w:val="28"/>
                <w:lang w:val="uk-UA"/>
              </w:rPr>
              <w:t>бухгалтерського обліку та звітності</w:t>
            </w:r>
            <w:r>
              <w:rPr>
                <w:color w:val="000000"/>
                <w:sz w:val="28"/>
                <w:szCs w:val="28"/>
                <w:lang w:val="uk-UA"/>
              </w:rPr>
              <w:t xml:space="preserve"> Срібнянсь</w:t>
            </w:r>
            <w:r w:rsidRPr="00214695">
              <w:rPr>
                <w:bCs/>
                <w:sz w:val="28"/>
                <w:szCs w:val="28"/>
                <w:lang w:val="uk-UA"/>
              </w:rPr>
              <w:t>кої селищної ради, затвердж</w:t>
            </w:r>
            <w:r>
              <w:rPr>
                <w:bCs/>
                <w:sz w:val="28"/>
                <w:szCs w:val="28"/>
                <w:lang w:val="uk-UA"/>
              </w:rPr>
              <w:t xml:space="preserve">еним </w:t>
            </w:r>
            <w:r w:rsidRPr="00354D62">
              <w:rPr>
                <w:bCs/>
                <w:sz w:val="28"/>
                <w:szCs w:val="28"/>
                <w:lang w:val="uk-UA"/>
              </w:rPr>
              <w:t xml:space="preserve"> рішенням </w:t>
            </w:r>
            <w:r>
              <w:rPr>
                <w:bCs/>
                <w:sz w:val="28"/>
                <w:szCs w:val="28"/>
                <w:lang w:val="uk-UA"/>
              </w:rPr>
              <w:t xml:space="preserve">третьї сесії </w:t>
            </w:r>
            <w:r w:rsidRPr="00354D62">
              <w:rPr>
                <w:bCs/>
                <w:sz w:val="28"/>
                <w:szCs w:val="28"/>
                <w:lang w:val="uk-UA"/>
              </w:rPr>
              <w:t xml:space="preserve">селищної ради 7 </w:t>
            </w:r>
            <w:r w:rsidRPr="00354D62">
              <w:rPr>
                <w:bCs/>
                <w:sz w:val="28"/>
                <w:szCs w:val="28"/>
                <w:lang w:val="uk-UA"/>
              </w:rPr>
              <w:lastRenderedPageBreak/>
              <w:t>скликання від 22 грудня 2017 року.</w:t>
            </w:r>
          </w:p>
        </w:tc>
      </w:tr>
    </w:tbl>
    <w:p w:rsidR="006B4150" w:rsidRDefault="006B4150" w:rsidP="006B4150">
      <w:pPr>
        <w:pStyle w:val="a7"/>
        <w:rPr>
          <w:b/>
          <w:bCs/>
          <w:sz w:val="28"/>
          <w:szCs w:val="28"/>
          <w:lang w:val="uk-UA"/>
        </w:rPr>
      </w:pPr>
    </w:p>
    <w:p w:rsidR="006B4150" w:rsidRPr="00750FD2" w:rsidRDefault="006B4150" w:rsidP="006B4150">
      <w:pPr>
        <w:pStyle w:val="a7"/>
        <w:rPr>
          <w:sz w:val="28"/>
          <w:szCs w:val="28"/>
          <w:lang w:val="uk-UA"/>
        </w:rPr>
      </w:pPr>
      <w:r>
        <w:rPr>
          <w:b/>
          <w:bCs/>
          <w:sz w:val="28"/>
          <w:szCs w:val="28"/>
          <w:lang w:val="uk-UA"/>
        </w:rPr>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6B4150" w:rsidRPr="005E136E" w:rsidTr="006B4150">
        <w:trPr>
          <w:gridAfter w:val="1"/>
          <w:wAfter w:w="77" w:type="dxa"/>
          <w:trHeight w:val="260"/>
        </w:trPr>
        <w:tc>
          <w:tcPr>
            <w:tcW w:w="9643" w:type="dxa"/>
            <w:gridSpan w:val="4"/>
            <w:shd w:val="clear" w:color="auto" w:fill="auto"/>
          </w:tcPr>
          <w:p w:rsidR="006B4150" w:rsidRPr="00750FD2" w:rsidRDefault="006B4150" w:rsidP="006B4150">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6B4150" w:rsidRPr="005E136E" w:rsidTr="006B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6B4150" w:rsidRPr="00750FD2" w:rsidRDefault="006B4150" w:rsidP="006B4150">
            <w:pPr>
              <w:pStyle w:val="a7"/>
              <w:jc w:val="center"/>
              <w:rPr>
                <w:sz w:val="28"/>
                <w:szCs w:val="28"/>
                <w:lang w:val="uk-UA"/>
              </w:rPr>
            </w:pPr>
          </w:p>
        </w:tc>
        <w:tc>
          <w:tcPr>
            <w:tcW w:w="2177" w:type="dxa"/>
          </w:tcPr>
          <w:p w:rsidR="006B4150" w:rsidRPr="00750FD2" w:rsidRDefault="006B4150" w:rsidP="006B4150">
            <w:pPr>
              <w:pStyle w:val="a7"/>
              <w:jc w:val="center"/>
              <w:rPr>
                <w:sz w:val="28"/>
                <w:szCs w:val="28"/>
                <w:lang w:val="uk-UA"/>
              </w:rPr>
            </w:pPr>
          </w:p>
        </w:tc>
        <w:tc>
          <w:tcPr>
            <w:tcW w:w="4276" w:type="dxa"/>
            <w:gridSpan w:val="2"/>
          </w:tcPr>
          <w:p w:rsidR="006B4150" w:rsidRPr="00750FD2" w:rsidRDefault="006B4150" w:rsidP="006B4150">
            <w:pPr>
              <w:pStyle w:val="a7"/>
              <w:rPr>
                <w:sz w:val="28"/>
                <w:szCs w:val="28"/>
                <w:lang w:val="uk-UA"/>
              </w:rPr>
            </w:pPr>
          </w:p>
        </w:tc>
      </w:tr>
    </w:tbl>
    <w:p w:rsidR="006B4150" w:rsidRDefault="006B4150" w:rsidP="006B4150">
      <w:pPr>
        <w:ind w:firstLine="567"/>
        <w:rPr>
          <w:b/>
          <w:sz w:val="28"/>
          <w:szCs w:val="28"/>
          <w:lang w:val="uk-UA"/>
        </w:rPr>
      </w:pPr>
    </w:p>
    <w:p w:rsidR="006B4150" w:rsidRDefault="006B4150" w:rsidP="006B4150">
      <w:pPr>
        <w:ind w:firstLine="567"/>
        <w:jc w:val="both"/>
        <w:rPr>
          <w:b/>
          <w:sz w:val="28"/>
          <w:szCs w:val="28"/>
          <w:lang w:val="uk-UA"/>
        </w:rPr>
      </w:pPr>
    </w:p>
    <w:p w:rsidR="006B4150" w:rsidRPr="002C3693" w:rsidRDefault="006B4150" w:rsidP="005E136E">
      <w:pPr>
        <w:pStyle w:val="210"/>
        <w:shd w:val="clear" w:color="auto" w:fill="auto"/>
        <w:tabs>
          <w:tab w:val="left" w:pos="6902"/>
        </w:tabs>
        <w:spacing w:before="0" w:after="0" w:line="280" w:lineRule="exact"/>
        <w:ind w:hanging="284"/>
        <w:rPr>
          <w:rStyle w:val="20"/>
          <w:b/>
          <w:color w:val="000000"/>
        </w:rPr>
      </w:pPr>
      <w:r w:rsidRPr="002C3693">
        <w:rPr>
          <w:rStyle w:val="20"/>
          <w:b/>
          <w:color w:val="000000"/>
        </w:rPr>
        <w:t xml:space="preserve">Керуючий справами (секретар) </w:t>
      </w:r>
    </w:p>
    <w:p w:rsidR="006B4150" w:rsidRPr="0001189D" w:rsidRDefault="006B4150" w:rsidP="005E136E">
      <w:pPr>
        <w:ind w:hanging="284"/>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6B4150" w:rsidRDefault="006B4150" w:rsidP="006B4150">
      <w:pPr>
        <w:ind w:firstLine="567"/>
        <w:rPr>
          <w:b/>
          <w:sz w:val="28"/>
          <w:szCs w:val="28"/>
          <w:lang w:val="uk-UA"/>
        </w:rPr>
      </w:pPr>
    </w:p>
    <w:p w:rsidR="006B4150" w:rsidRDefault="006B4150" w:rsidP="006B4150">
      <w:pPr>
        <w:ind w:firstLine="567"/>
        <w:rPr>
          <w:b/>
          <w:sz w:val="28"/>
          <w:szCs w:val="28"/>
          <w:lang w:val="uk-UA"/>
        </w:rPr>
      </w:pPr>
    </w:p>
    <w:p w:rsidR="006B4150" w:rsidRDefault="006B4150" w:rsidP="006B4150">
      <w:pPr>
        <w:ind w:firstLine="567"/>
        <w:rPr>
          <w:b/>
          <w:sz w:val="28"/>
          <w:szCs w:val="28"/>
          <w:lang w:val="uk-UA"/>
        </w:rPr>
      </w:pPr>
    </w:p>
    <w:p w:rsidR="006B4150" w:rsidRDefault="006B4150" w:rsidP="006B4150">
      <w:pPr>
        <w:ind w:firstLine="567"/>
        <w:rPr>
          <w:b/>
          <w:sz w:val="28"/>
          <w:szCs w:val="28"/>
          <w:lang w:val="uk-UA"/>
        </w:rPr>
      </w:pPr>
    </w:p>
    <w:p w:rsidR="006B4150" w:rsidRDefault="006B4150" w:rsidP="006B4150">
      <w:pPr>
        <w:ind w:firstLine="567"/>
        <w:rPr>
          <w:b/>
          <w:sz w:val="28"/>
          <w:szCs w:val="28"/>
          <w:lang w:val="uk-UA"/>
        </w:rPr>
      </w:pPr>
    </w:p>
    <w:p w:rsidR="006B4150" w:rsidRDefault="006B4150" w:rsidP="006B4150">
      <w:pPr>
        <w:ind w:firstLine="567"/>
        <w:rPr>
          <w:b/>
          <w:sz w:val="28"/>
          <w:szCs w:val="28"/>
          <w:lang w:val="uk-UA"/>
        </w:rPr>
      </w:pPr>
    </w:p>
    <w:p w:rsidR="006B4150" w:rsidRDefault="006B4150" w:rsidP="006B4150">
      <w:pPr>
        <w:ind w:firstLine="567"/>
        <w:rPr>
          <w:b/>
          <w:sz w:val="28"/>
          <w:szCs w:val="28"/>
          <w:lang w:val="uk-UA"/>
        </w:rPr>
      </w:pPr>
    </w:p>
    <w:p w:rsidR="006B4150" w:rsidRDefault="006B4150" w:rsidP="006B4150">
      <w:pPr>
        <w:ind w:firstLine="567"/>
        <w:rPr>
          <w:b/>
          <w:sz w:val="28"/>
          <w:szCs w:val="28"/>
          <w:lang w:val="uk-UA"/>
        </w:rPr>
      </w:pPr>
    </w:p>
    <w:p w:rsidR="00260C4F" w:rsidRDefault="00260C4F" w:rsidP="00260C4F">
      <w:pPr>
        <w:ind w:firstLine="567"/>
        <w:jc w:val="both"/>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AA726A" w:rsidRDefault="00AA726A" w:rsidP="006B4150">
      <w:pPr>
        <w:ind w:left="6379"/>
        <w:rPr>
          <w:sz w:val="28"/>
          <w:szCs w:val="28"/>
          <w:lang w:val="uk-UA"/>
        </w:rPr>
      </w:pPr>
    </w:p>
    <w:p w:rsidR="00AA726A" w:rsidRDefault="00AA726A" w:rsidP="006B4150">
      <w:pPr>
        <w:ind w:left="6379"/>
        <w:rPr>
          <w:sz w:val="28"/>
          <w:szCs w:val="28"/>
          <w:lang w:val="uk-UA"/>
        </w:rPr>
      </w:pPr>
    </w:p>
    <w:p w:rsidR="00AA726A" w:rsidRDefault="00AA726A" w:rsidP="006B4150">
      <w:pPr>
        <w:ind w:left="6379"/>
        <w:rPr>
          <w:sz w:val="28"/>
          <w:szCs w:val="28"/>
          <w:lang w:val="uk-UA"/>
        </w:rPr>
      </w:pPr>
    </w:p>
    <w:p w:rsidR="005E136E" w:rsidRDefault="005E136E" w:rsidP="006B4150">
      <w:pPr>
        <w:ind w:left="6379"/>
        <w:rPr>
          <w:sz w:val="28"/>
          <w:szCs w:val="28"/>
          <w:lang w:val="uk-UA"/>
        </w:rPr>
      </w:pPr>
    </w:p>
    <w:p w:rsidR="005E136E" w:rsidRDefault="005E136E" w:rsidP="006B4150">
      <w:pPr>
        <w:ind w:left="6379"/>
        <w:rPr>
          <w:sz w:val="28"/>
          <w:szCs w:val="28"/>
          <w:lang w:val="uk-UA"/>
        </w:rPr>
      </w:pPr>
    </w:p>
    <w:p w:rsidR="005E136E" w:rsidRDefault="005E136E" w:rsidP="006B4150">
      <w:pPr>
        <w:ind w:left="6379"/>
        <w:rPr>
          <w:sz w:val="28"/>
          <w:szCs w:val="28"/>
          <w:lang w:val="uk-UA"/>
        </w:rPr>
      </w:pPr>
    </w:p>
    <w:p w:rsidR="005E136E" w:rsidRDefault="005E136E" w:rsidP="006B4150">
      <w:pPr>
        <w:ind w:left="6379"/>
        <w:rPr>
          <w:sz w:val="28"/>
          <w:szCs w:val="28"/>
          <w:lang w:val="uk-UA"/>
        </w:rPr>
      </w:pPr>
    </w:p>
    <w:p w:rsidR="005E136E" w:rsidRDefault="005E136E" w:rsidP="006B4150">
      <w:pPr>
        <w:ind w:left="6379"/>
        <w:rPr>
          <w:sz w:val="28"/>
          <w:szCs w:val="28"/>
          <w:lang w:val="uk-UA"/>
        </w:rPr>
      </w:pPr>
    </w:p>
    <w:p w:rsidR="005E136E" w:rsidRDefault="005E136E" w:rsidP="006B4150">
      <w:pPr>
        <w:ind w:left="6379"/>
        <w:rPr>
          <w:sz w:val="28"/>
          <w:szCs w:val="28"/>
          <w:lang w:val="uk-UA"/>
        </w:rPr>
      </w:pPr>
    </w:p>
    <w:p w:rsidR="00AA726A" w:rsidRDefault="00AA726A" w:rsidP="006B4150">
      <w:pPr>
        <w:ind w:left="6379"/>
        <w:rPr>
          <w:sz w:val="28"/>
          <w:szCs w:val="28"/>
          <w:lang w:val="uk-UA"/>
        </w:rPr>
      </w:pPr>
    </w:p>
    <w:p w:rsidR="006B4150" w:rsidRPr="002C3693" w:rsidRDefault="006B4150" w:rsidP="006B4150">
      <w:pPr>
        <w:ind w:left="6379"/>
        <w:rPr>
          <w:sz w:val="28"/>
          <w:szCs w:val="28"/>
          <w:lang w:val="uk-UA"/>
        </w:rPr>
      </w:pPr>
      <w:r w:rsidRPr="002C3693">
        <w:rPr>
          <w:sz w:val="28"/>
          <w:szCs w:val="28"/>
          <w:lang w:val="uk-UA"/>
        </w:rPr>
        <w:t>Додаток</w:t>
      </w:r>
      <w:r>
        <w:rPr>
          <w:sz w:val="28"/>
          <w:szCs w:val="28"/>
          <w:lang w:val="uk-UA"/>
        </w:rPr>
        <w:t xml:space="preserve"> 11</w:t>
      </w:r>
    </w:p>
    <w:p w:rsidR="006B4150" w:rsidRPr="002C3693" w:rsidRDefault="006B4150" w:rsidP="006B4150">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6B4150" w:rsidRDefault="006B4150" w:rsidP="006B4150">
      <w:pPr>
        <w:ind w:firstLine="567"/>
        <w:rPr>
          <w:b/>
          <w:sz w:val="28"/>
          <w:szCs w:val="28"/>
          <w:lang w:val="uk-UA"/>
        </w:rPr>
      </w:pPr>
    </w:p>
    <w:p w:rsidR="006B4150" w:rsidRDefault="006B4150" w:rsidP="006B4150">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260C4F" w:rsidRDefault="006B4150" w:rsidP="006B4150">
      <w:pPr>
        <w:ind w:firstLine="567"/>
        <w:jc w:val="center"/>
        <w:rPr>
          <w:b/>
          <w:sz w:val="28"/>
          <w:szCs w:val="28"/>
          <w:lang w:val="uk-UA"/>
        </w:rPr>
      </w:pPr>
      <w:r>
        <w:rPr>
          <w:b/>
          <w:sz w:val="28"/>
          <w:szCs w:val="28"/>
          <w:lang w:val="uk-UA"/>
        </w:rPr>
        <w:t xml:space="preserve">начальника відділу </w:t>
      </w:r>
      <w:r w:rsidRPr="006B4150">
        <w:rPr>
          <w:b/>
          <w:sz w:val="28"/>
          <w:szCs w:val="28"/>
        </w:rPr>
        <w:t>економіки, інвестицій та агропромислового розвитку</w:t>
      </w:r>
    </w:p>
    <w:p w:rsidR="00260C4F" w:rsidRDefault="00260C4F"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6B4150" w:rsidRPr="00750FD2" w:rsidTr="006B4150">
        <w:trPr>
          <w:trHeight w:val="435"/>
        </w:trPr>
        <w:tc>
          <w:tcPr>
            <w:tcW w:w="6480" w:type="dxa"/>
            <w:gridSpan w:val="2"/>
            <w:tcBorders>
              <w:top w:val="nil"/>
              <w:left w:val="nil"/>
              <w:right w:val="nil"/>
            </w:tcBorders>
            <w:shd w:val="clear" w:color="auto" w:fill="auto"/>
          </w:tcPr>
          <w:p w:rsidR="006B4150" w:rsidRPr="00750FD2" w:rsidRDefault="006B4150" w:rsidP="006B4150">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6B4150" w:rsidRPr="00750FD2" w:rsidRDefault="006B4150" w:rsidP="006B4150">
            <w:pPr>
              <w:rPr>
                <w:sz w:val="28"/>
                <w:szCs w:val="28"/>
                <w:lang w:val="uk-UA"/>
              </w:rPr>
            </w:pPr>
          </w:p>
        </w:tc>
        <w:tc>
          <w:tcPr>
            <w:tcW w:w="900" w:type="dxa"/>
            <w:tcBorders>
              <w:top w:val="nil"/>
              <w:left w:val="nil"/>
              <w:bottom w:val="nil"/>
              <w:right w:val="nil"/>
            </w:tcBorders>
            <w:shd w:val="clear" w:color="auto" w:fill="auto"/>
            <w:vAlign w:val="center"/>
          </w:tcPr>
          <w:p w:rsidR="006B4150" w:rsidRPr="00750FD2" w:rsidRDefault="006B4150" w:rsidP="006B4150">
            <w:pPr>
              <w:jc w:val="center"/>
              <w:rPr>
                <w:sz w:val="28"/>
                <w:szCs w:val="28"/>
                <w:highlight w:val="yellow"/>
                <w:lang w:val="uk-UA"/>
              </w:rPr>
            </w:pPr>
          </w:p>
        </w:tc>
      </w:tr>
      <w:tr w:rsidR="006B4150" w:rsidRPr="00750FD2" w:rsidTr="006B4150">
        <w:tblPrEx>
          <w:tblLook w:val="01E0"/>
        </w:tblPrEx>
        <w:trPr>
          <w:trHeight w:val="421"/>
        </w:trPr>
        <w:tc>
          <w:tcPr>
            <w:tcW w:w="4857" w:type="dxa"/>
            <w:shd w:val="clear" w:color="auto" w:fill="auto"/>
          </w:tcPr>
          <w:p w:rsidR="006B4150" w:rsidRPr="00750FD2" w:rsidRDefault="006B4150" w:rsidP="006B4150">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6B4150" w:rsidRPr="00994143" w:rsidRDefault="006B4150" w:rsidP="006B4150">
            <w:pPr>
              <w:rPr>
                <w:sz w:val="28"/>
                <w:szCs w:val="28"/>
                <w:lang w:val="uk-UA"/>
              </w:rPr>
            </w:pPr>
            <w:r>
              <w:rPr>
                <w:sz w:val="28"/>
                <w:szCs w:val="28"/>
                <w:lang w:val="en-US"/>
              </w:rPr>
              <w:t>VI</w:t>
            </w:r>
            <w:r w:rsidRPr="00035E7B">
              <w:rPr>
                <w:sz w:val="28"/>
                <w:szCs w:val="28"/>
              </w:rPr>
              <w:t xml:space="preserve"> </w:t>
            </w:r>
            <w:r>
              <w:rPr>
                <w:sz w:val="28"/>
                <w:szCs w:val="28"/>
                <w:lang w:val="uk-UA"/>
              </w:rPr>
              <w:t>категорія</w:t>
            </w:r>
          </w:p>
        </w:tc>
      </w:tr>
      <w:tr w:rsidR="006B4150" w:rsidRPr="00750FD2" w:rsidTr="006B4150">
        <w:tblPrEx>
          <w:tblLook w:val="01E0"/>
        </w:tblPrEx>
        <w:trPr>
          <w:trHeight w:val="502"/>
        </w:trPr>
        <w:tc>
          <w:tcPr>
            <w:tcW w:w="4857" w:type="dxa"/>
            <w:shd w:val="clear" w:color="auto" w:fill="auto"/>
          </w:tcPr>
          <w:p w:rsidR="006B4150" w:rsidRPr="00750FD2" w:rsidRDefault="006B4150" w:rsidP="006B4150">
            <w:pPr>
              <w:rPr>
                <w:sz w:val="28"/>
                <w:szCs w:val="28"/>
                <w:lang w:val="uk-UA"/>
              </w:rPr>
            </w:pPr>
            <w:r w:rsidRPr="00750FD2">
              <w:rPr>
                <w:sz w:val="28"/>
                <w:szCs w:val="28"/>
                <w:lang w:val="uk-UA"/>
              </w:rPr>
              <w:t>Посада</w:t>
            </w:r>
          </w:p>
        </w:tc>
        <w:tc>
          <w:tcPr>
            <w:tcW w:w="4683" w:type="dxa"/>
            <w:gridSpan w:val="3"/>
            <w:shd w:val="clear" w:color="auto" w:fill="auto"/>
          </w:tcPr>
          <w:p w:rsidR="006B4150" w:rsidRPr="00750FD2" w:rsidRDefault="006B4150" w:rsidP="006B4150">
            <w:pPr>
              <w:rPr>
                <w:sz w:val="28"/>
                <w:szCs w:val="28"/>
                <w:lang w:val="uk-UA"/>
              </w:rPr>
            </w:pPr>
            <w:r>
              <w:rPr>
                <w:sz w:val="28"/>
                <w:szCs w:val="28"/>
                <w:lang w:val="uk-UA"/>
              </w:rPr>
              <w:t>Начальник відділу</w:t>
            </w:r>
          </w:p>
        </w:tc>
      </w:tr>
      <w:tr w:rsidR="006B4150" w:rsidRPr="005E136E" w:rsidTr="006B4150">
        <w:tblPrEx>
          <w:tblLook w:val="01E0"/>
        </w:tblPrEx>
        <w:trPr>
          <w:trHeight w:val="743"/>
        </w:trPr>
        <w:tc>
          <w:tcPr>
            <w:tcW w:w="4857" w:type="dxa"/>
            <w:shd w:val="clear" w:color="auto" w:fill="auto"/>
          </w:tcPr>
          <w:p w:rsidR="006B4150" w:rsidRPr="00750FD2" w:rsidRDefault="006B4150" w:rsidP="006B4150">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6B4150" w:rsidRPr="00750FD2" w:rsidRDefault="006B4150" w:rsidP="006B4150">
            <w:pPr>
              <w:jc w:val="both"/>
              <w:rPr>
                <w:sz w:val="28"/>
                <w:szCs w:val="28"/>
                <w:lang w:val="uk-UA"/>
              </w:rPr>
            </w:pPr>
            <w:r w:rsidRPr="00750FD2">
              <w:rPr>
                <w:bCs/>
                <w:sz w:val="28"/>
                <w:szCs w:val="28"/>
                <w:lang w:val="uk-UA"/>
              </w:rPr>
              <w:t xml:space="preserve">Відділ </w:t>
            </w:r>
            <w:r>
              <w:rPr>
                <w:color w:val="000000"/>
                <w:sz w:val="28"/>
                <w:szCs w:val="28"/>
                <w:lang w:val="uk-UA"/>
              </w:rPr>
              <w:t>економіки, інвестицій та агропромислового розвитку</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6B4150" w:rsidRPr="00750FD2" w:rsidTr="006B4150">
        <w:tblPrEx>
          <w:tblLook w:val="01E0"/>
        </w:tblPrEx>
        <w:trPr>
          <w:trHeight w:val="527"/>
        </w:trPr>
        <w:tc>
          <w:tcPr>
            <w:tcW w:w="4857" w:type="dxa"/>
            <w:shd w:val="clear" w:color="auto" w:fill="auto"/>
          </w:tcPr>
          <w:p w:rsidR="006B4150" w:rsidRPr="00750FD2" w:rsidRDefault="006B4150" w:rsidP="006B4150">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6B4150" w:rsidRPr="00750FD2" w:rsidRDefault="006B4150" w:rsidP="006B4150">
            <w:pPr>
              <w:jc w:val="both"/>
              <w:rPr>
                <w:sz w:val="28"/>
                <w:szCs w:val="28"/>
                <w:lang w:val="uk-UA"/>
              </w:rPr>
            </w:pPr>
            <w:r>
              <w:rPr>
                <w:sz w:val="28"/>
                <w:szCs w:val="28"/>
                <w:lang w:val="uk-UA"/>
              </w:rPr>
              <w:t xml:space="preserve"> Секретар ради</w:t>
            </w:r>
          </w:p>
        </w:tc>
      </w:tr>
      <w:tr w:rsidR="006B4150" w:rsidRPr="00750FD2" w:rsidTr="006B4150">
        <w:tblPrEx>
          <w:tblLook w:val="01E0"/>
        </w:tblPrEx>
        <w:trPr>
          <w:trHeight w:val="703"/>
        </w:trPr>
        <w:tc>
          <w:tcPr>
            <w:tcW w:w="4857" w:type="dxa"/>
            <w:shd w:val="clear" w:color="auto" w:fill="auto"/>
          </w:tcPr>
          <w:p w:rsidR="006B4150" w:rsidRPr="00750FD2" w:rsidRDefault="006B4150" w:rsidP="006B4150">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6B4150" w:rsidRPr="00750FD2" w:rsidRDefault="006B4150" w:rsidP="006B4150">
            <w:pPr>
              <w:jc w:val="both"/>
              <w:rPr>
                <w:sz w:val="28"/>
                <w:szCs w:val="28"/>
                <w:lang w:val="uk-UA"/>
              </w:rPr>
            </w:pPr>
            <w:r>
              <w:rPr>
                <w:sz w:val="28"/>
                <w:szCs w:val="28"/>
                <w:lang w:val="uk-UA"/>
              </w:rPr>
              <w:t>Срібнянський селищний голова</w:t>
            </w:r>
          </w:p>
        </w:tc>
      </w:tr>
      <w:tr w:rsidR="006B4150" w:rsidRPr="00750FD2" w:rsidTr="006B4150">
        <w:tblPrEx>
          <w:tblLook w:val="01E0"/>
        </w:tblPrEx>
        <w:trPr>
          <w:trHeight w:val="709"/>
        </w:trPr>
        <w:tc>
          <w:tcPr>
            <w:tcW w:w="4857" w:type="dxa"/>
            <w:shd w:val="clear" w:color="auto" w:fill="auto"/>
          </w:tcPr>
          <w:p w:rsidR="006B4150" w:rsidRPr="00750FD2" w:rsidRDefault="006B4150" w:rsidP="006B4150">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6B4150" w:rsidRPr="00750FD2" w:rsidRDefault="006B4150" w:rsidP="006B4150">
            <w:pPr>
              <w:jc w:val="both"/>
              <w:rPr>
                <w:sz w:val="28"/>
                <w:szCs w:val="28"/>
                <w:lang w:val="uk-UA"/>
              </w:rPr>
            </w:pPr>
            <w:r>
              <w:rPr>
                <w:sz w:val="28"/>
                <w:szCs w:val="28"/>
                <w:lang w:val="uk-UA"/>
              </w:rPr>
              <w:t xml:space="preserve"> Секретар ради</w:t>
            </w:r>
          </w:p>
        </w:tc>
      </w:tr>
    </w:tbl>
    <w:p w:rsidR="006B4150" w:rsidRDefault="006B4150" w:rsidP="006B4150">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B4150" w:rsidRPr="00750FD2" w:rsidTr="006B4150">
        <w:tc>
          <w:tcPr>
            <w:tcW w:w="5000" w:type="pct"/>
            <w:shd w:val="clear" w:color="auto" w:fill="auto"/>
          </w:tcPr>
          <w:p w:rsidR="006B4150" w:rsidRPr="00474D9A" w:rsidRDefault="006B4150" w:rsidP="006B4150">
            <w:pPr>
              <w:autoSpaceDE w:val="0"/>
              <w:autoSpaceDN w:val="0"/>
              <w:adjustRightInd w:val="0"/>
              <w:jc w:val="both"/>
              <w:rPr>
                <w:sz w:val="28"/>
                <w:szCs w:val="28"/>
                <w:lang w:val="uk-UA"/>
              </w:rPr>
            </w:pPr>
            <w:r w:rsidRPr="00474D9A">
              <w:rPr>
                <w:color w:val="000000"/>
                <w:sz w:val="28"/>
                <w:szCs w:val="28"/>
                <w:lang w:val="uk-UA"/>
              </w:rPr>
              <w:t xml:space="preserve">Забезпечення виконання завдань, покладених на </w:t>
            </w:r>
            <w:r w:rsidRPr="00474D9A">
              <w:rPr>
                <w:bCs/>
                <w:sz w:val="28"/>
                <w:szCs w:val="28"/>
                <w:lang w:val="uk-UA"/>
              </w:rPr>
              <w:t xml:space="preserve">відділ </w:t>
            </w:r>
            <w:r w:rsidRPr="00474D9A">
              <w:rPr>
                <w:color w:val="000000"/>
                <w:sz w:val="28"/>
                <w:szCs w:val="28"/>
                <w:lang w:val="uk-UA"/>
              </w:rPr>
              <w:t xml:space="preserve">економіки, інвестицій та агропромислового розвитку </w:t>
            </w:r>
            <w:r w:rsidRPr="00474D9A">
              <w:rPr>
                <w:bCs/>
                <w:sz w:val="28"/>
                <w:szCs w:val="28"/>
                <w:lang w:val="uk-UA"/>
              </w:rPr>
              <w:t xml:space="preserve">Срібнянської селищної ради. </w:t>
            </w:r>
            <w:r w:rsidRPr="00474D9A">
              <w:rPr>
                <w:color w:val="000000"/>
                <w:sz w:val="28"/>
                <w:szCs w:val="28"/>
                <w:shd w:val="clear" w:color="auto" w:fill="FFFFFF"/>
              </w:rPr>
              <w:t>Бере участь у розробленні стратегії розвитку громади на довгостроковий період, розробляє прогнози економічного і соціального розвитку  ради на середньостроковий період та програми її економічного і соціального розвитку на короткостроковий період, а також бере участь у розробленні проектів цільових програм, метою яких є розв'язання проблем розвитку громади.</w:t>
            </w:r>
            <w:r w:rsidRPr="00474D9A">
              <w:rPr>
                <w:color w:val="000000"/>
                <w:sz w:val="28"/>
                <w:szCs w:val="28"/>
                <w:lang w:val="uk-UA"/>
              </w:rPr>
              <w:t xml:space="preserve"> </w:t>
            </w:r>
          </w:p>
        </w:tc>
      </w:tr>
    </w:tbl>
    <w:p w:rsidR="006B4150" w:rsidRDefault="006B4150" w:rsidP="006B4150">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6B4150" w:rsidRPr="005E136E"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6B4150" w:rsidRPr="00474D9A" w:rsidRDefault="006B4150" w:rsidP="006B4150">
            <w:pPr>
              <w:pStyle w:val="ac"/>
              <w:tabs>
                <w:tab w:val="left" w:pos="567"/>
              </w:tabs>
              <w:jc w:val="both"/>
              <w:rPr>
                <w:rFonts w:ascii="Times New Roman" w:hAnsi="Times New Roman"/>
                <w:sz w:val="28"/>
                <w:szCs w:val="28"/>
                <w:lang w:val="uk-UA"/>
              </w:rPr>
            </w:pPr>
            <w:r w:rsidRPr="00DC1529">
              <w:rPr>
                <w:rFonts w:ascii="Times New Roman" w:hAnsi="Times New Roman"/>
                <w:sz w:val="28"/>
                <w:szCs w:val="28"/>
                <w:lang w:val="uk-UA"/>
              </w:rPr>
              <w:t>Безпосередньо</w:t>
            </w:r>
            <w:r w:rsidRPr="00474D9A">
              <w:rPr>
                <w:rFonts w:ascii="Times New Roman" w:hAnsi="Times New Roman"/>
                <w:sz w:val="28"/>
                <w:szCs w:val="28"/>
                <w:lang w:val="uk-UA"/>
              </w:rPr>
              <w:t xml:space="preserve"> </w:t>
            </w:r>
            <w:r>
              <w:rPr>
                <w:rFonts w:ascii="Times New Roman" w:hAnsi="Times New Roman"/>
                <w:sz w:val="28"/>
                <w:szCs w:val="28"/>
                <w:lang w:val="uk-UA"/>
              </w:rPr>
              <w:t>з</w:t>
            </w:r>
            <w:r w:rsidRPr="00474D9A">
              <w:rPr>
                <w:rFonts w:ascii="Times New Roman" w:hAnsi="Times New Roman"/>
                <w:sz w:val="28"/>
                <w:szCs w:val="28"/>
                <w:lang w:val="uk-UA"/>
              </w:rPr>
              <w:t xml:space="preserve">дійснює загальне керівництво діяльністю відділу </w:t>
            </w:r>
            <w:r w:rsidRPr="000D55C1">
              <w:rPr>
                <w:rFonts w:ascii="Times New Roman" w:hAnsi="Times New Roman"/>
                <w:bCs/>
                <w:sz w:val="28"/>
                <w:szCs w:val="28"/>
                <w:lang w:val="uk-UA"/>
              </w:rPr>
              <w:t>економі</w:t>
            </w:r>
            <w:r>
              <w:rPr>
                <w:rFonts w:ascii="Times New Roman" w:hAnsi="Times New Roman"/>
                <w:bCs/>
                <w:sz w:val="28"/>
                <w:szCs w:val="28"/>
                <w:lang w:val="uk-UA"/>
              </w:rPr>
              <w:t>ки</w:t>
            </w:r>
            <w:r w:rsidRPr="000D55C1">
              <w:rPr>
                <w:rFonts w:ascii="Times New Roman" w:hAnsi="Times New Roman"/>
                <w:bCs/>
                <w:sz w:val="28"/>
                <w:szCs w:val="28"/>
                <w:lang w:val="uk-UA"/>
              </w:rPr>
              <w:t xml:space="preserve">, інвестицій та </w:t>
            </w:r>
            <w:r>
              <w:rPr>
                <w:rFonts w:ascii="Times New Roman" w:hAnsi="Times New Roman"/>
                <w:bCs/>
                <w:sz w:val="28"/>
                <w:szCs w:val="28"/>
                <w:lang w:val="uk-UA"/>
              </w:rPr>
              <w:t>агропромислового розвитку</w:t>
            </w:r>
            <w:r>
              <w:rPr>
                <w:rFonts w:ascii="Times New Roman" w:hAnsi="Times New Roman"/>
                <w:sz w:val="28"/>
                <w:szCs w:val="28"/>
                <w:lang w:val="uk-UA"/>
              </w:rPr>
              <w:t>,</w:t>
            </w:r>
            <w:r w:rsidRPr="00DC1529">
              <w:rPr>
                <w:rFonts w:ascii="Times New Roman" w:hAnsi="Times New Roman"/>
                <w:sz w:val="28"/>
                <w:szCs w:val="28"/>
                <w:lang w:val="uk-UA"/>
              </w:rPr>
              <w:t xml:space="preserve">  спрямовує його діяльність, організовує та забезпечує виконання функцій, покладених на відділ відповідно до законодавства, внутрішнього трудового розпорядку та Регламенту роботи селищної ради, визначає порядок роботи відділу, розподіляє роботу між працівниками, звітує перед селищним головою про виконання покладених на відділ завдань, підписує (візує) документи, що подаються селищному голові, його заступникам.</w:t>
            </w:r>
          </w:p>
        </w:tc>
      </w:tr>
      <w:tr w:rsidR="006B4150" w:rsidRPr="005E136E"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6B4150" w:rsidRPr="0035480D" w:rsidRDefault="006B4150" w:rsidP="006B4150">
            <w:pPr>
              <w:pStyle w:val="aa"/>
              <w:tabs>
                <w:tab w:val="left" w:pos="1000"/>
              </w:tabs>
              <w:spacing w:after="0"/>
              <w:ind w:left="0"/>
              <w:jc w:val="both"/>
              <w:rPr>
                <w:sz w:val="28"/>
                <w:szCs w:val="28"/>
                <w:lang w:val="uk-UA"/>
              </w:rPr>
            </w:pPr>
            <w:r w:rsidRPr="0035480D">
              <w:rPr>
                <w:sz w:val="28"/>
                <w:szCs w:val="28"/>
                <w:lang w:val="uk-UA"/>
              </w:rPr>
              <w:t>Бере участь у засідання</w:t>
            </w:r>
            <w:r>
              <w:rPr>
                <w:sz w:val="28"/>
                <w:szCs w:val="28"/>
                <w:lang w:val="uk-UA"/>
              </w:rPr>
              <w:t>х</w:t>
            </w:r>
            <w:r w:rsidRPr="0035480D">
              <w:rPr>
                <w:sz w:val="28"/>
                <w:szCs w:val="28"/>
                <w:lang w:val="uk-UA"/>
              </w:rPr>
              <w:t xml:space="preserve"> </w:t>
            </w:r>
            <w:r>
              <w:rPr>
                <w:sz w:val="28"/>
                <w:szCs w:val="28"/>
                <w:lang w:val="uk-UA"/>
              </w:rPr>
              <w:t xml:space="preserve">сесії </w:t>
            </w:r>
            <w:r w:rsidRPr="0035480D">
              <w:rPr>
                <w:sz w:val="28"/>
                <w:szCs w:val="28"/>
                <w:lang w:val="uk-UA"/>
              </w:rPr>
              <w:t xml:space="preserve">Срібнянської селищної ради, виконавчого комітету, нарадах голови у разі розгляду питань, що </w:t>
            </w:r>
            <w:r w:rsidRPr="0035480D">
              <w:rPr>
                <w:sz w:val="28"/>
                <w:szCs w:val="28"/>
                <w:lang w:val="uk-UA"/>
              </w:rPr>
              <w:lastRenderedPageBreak/>
              <w:t>стосуються компетенції відділу.</w:t>
            </w:r>
          </w:p>
        </w:tc>
      </w:tr>
      <w:tr w:rsidR="006B4150" w:rsidRPr="005E136E"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lastRenderedPageBreak/>
              <w:t>3</w:t>
            </w:r>
            <w:r w:rsidRPr="00750FD2">
              <w:rPr>
                <w:sz w:val="28"/>
                <w:szCs w:val="28"/>
                <w:lang w:val="uk-UA"/>
              </w:rPr>
              <w:t>.</w:t>
            </w:r>
          </w:p>
        </w:tc>
        <w:tc>
          <w:tcPr>
            <w:tcW w:w="4614" w:type="pct"/>
            <w:shd w:val="clear" w:color="auto" w:fill="auto"/>
          </w:tcPr>
          <w:p w:rsidR="006B4150" w:rsidRPr="00031376" w:rsidRDefault="006B4150" w:rsidP="006B4150">
            <w:pPr>
              <w:pStyle w:val="aa"/>
              <w:tabs>
                <w:tab w:val="left" w:pos="1000"/>
              </w:tabs>
              <w:spacing w:after="0"/>
              <w:ind w:left="0"/>
              <w:jc w:val="both"/>
              <w:rPr>
                <w:sz w:val="28"/>
                <w:szCs w:val="28"/>
                <w:lang w:val="uk-UA"/>
              </w:rPr>
            </w:pPr>
            <w:r w:rsidRPr="00301954">
              <w:rPr>
                <w:sz w:val="28"/>
                <w:szCs w:val="28"/>
                <w:lang w:val="uk-UA"/>
              </w:rPr>
              <w:t>Бере участь у розробці проектів Стратегії розвитку громади</w:t>
            </w:r>
            <w:r>
              <w:rPr>
                <w:sz w:val="28"/>
                <w:szCs w:val="28"/>
                <w:lang w:val="uk-UA"/>
              </w:rPr>
              <w:t xml:space="preserve"> та </w:t>
            </w:r>
            <w:r w:rsidRPr="00301954">
              <w:rPr>
                <w:sz w:val="28"/>
                <w:szCs w:val="28"/>
                <w:lang w:val="uk-UA"/>
              </w:rPr>
              <w:t xml:space="preserve">Плану </w:t>
            </w:r>
            <w:r>
              <w:rPr>
                <w:sz w:val="28"/>
                <w:szCs w:val="28"/>
                <w:lang w:val="uk-UA"/>
              </w:rPr>
              <w:t>заходів з її реалізації</w:t>
            </w:r>
            <w:r w:rsidRPr="00301954">
              <w:rPr>
                <w:sz w:val="28"/>
                <w:szCs w:val="28"/>
                <w:lang w:val="uk-UA"/>
              </w:rPr>
              <w:t>, інших планувальних докуме</w:t>
            </w:r>
            <w:r>
              <w:rPr>
                <w:sz w:val="28"/>
                <w:szCs w:val="28"/>
                <w:lang w:val="uk-UA"/>
              </w:rPr>
              <w:t>нтів у сфері своїх повноважень, подає їх на затвердження ради та організовує</w:t>
            </w:r>
            <w:r w:rsidRPr="00301954">
              <w:rPr>
                <w:sz w:val="28"/>
                <w:szCs w:val="28"/>
                <w:lang w:val="uk-UA"/>
              </w:rPr>
              <w:t xml:space="preserve"> </w:t>
            </w:r>
            <w:r>
              <w:rPr>
                <w:sz w:val="28"/>
                <w:szCs w:val="28"/>
                <w:lang w:val="uk-UA"/>
              </w:rPr>
              <w:t xml:space="preserve">їх </w:t>
            </w:r>
            <w:r w:rsidRPr="00301954">
              <w:rPr>
                <w:sz w:val="28"/>
                <w:szCs w:val="28"/>
                <w:lang w:val="uk-UA"/>
              </w:rPr>
              <w:t>виконання в сфері своїх повноважень.</w:t>
            </w:r>
          </w:p>
        </w:tc>
      </w:tr>
      <w:tr w:rsidR="006B4150" w:rsidRPr="00750FD2"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4</w:t>
            </w:r>
            <w:r w:rsidRPr="00750FD2">
              <w:rPr>
                <w:sz w:val="28"/>
                <w:szCs w:val="28"/>
                <w:lang w:val="uk-UA"/>
              </w:rPr>
              <w:t>.</w:t>
            </w:r>
          </w:p>
        </w:tc>
        <w:tc>
          <w:tcPr>
            <w:tcW w:w="4614" w:type="pct"/>
            <w:shd w:val="clear" w:color="auto" w:fill="auto"/>
          </w:tcPr>
          <w:p w:rsidR="006B4150" w:rsidRPr="00D72CD4" w:rsidRDefault="006B4150" w:rsidP="006B4150">
            <w:pPr>
              <w:pStyle w:val="a7"/>
              <w:shd w:val="clear" w:color="auto" w:fill="FFFFFF"/>
              <w:tabs>
                <w:tab w:val="left" w:pos="1418"/>
              </w:tabs>
              <w:suppressAutoHyphens/>
              <w:spacing w:before="120" w:beforeAutospacing="0" w:after="0" w:afterAutospacing="0"/>
              <w:jc w:val="both"/>
              <w:rPr>
                <w:sz w:val="28"/>
                <w:szCs w:val="28"/>
                <w:lang w:val="uk-UA"/>
              </w:rPr>
            </w:pPr>
            <w:r w:rsidRPr="00301954">
              <w:rPr>
                <w:sz w:val="28"/>
                <w:szCs w:val="28"/>
                <w:lang w:val="uk-UA"/>
              </w:rPr>
              <w:t>Сприяє економічному розвитку селищної ради, залученню інвестицій у економіку громади.</w:t>
            </w:r>
          </w:p>
        </w:tc>
      </w:tr>
      <w:tr w:rsidR="006B4150" w:rsidRPr="005E136E"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5</w:t>
            </w:r>
            <w:r w:rsidRPr="00750FD2">
              <w:rPr>
                <w:sz w:val="28"/>
                <w:szCs w:val="28"/>
                <w:lang w:val="uk-UA"/>
              </w:rPr>
              <w:t>.</w:t>
            </w:r>
          </w:p>
        </w:tc>
        <w:tc>
          <w:tcPr>
            <w:tcW w:w="4614" w:type="pct"/>
            <w:shd w:val="clear" w:color="auto" w:fill="auto"/>
          </w:tcPr>
          <w:p w:rsidR="006B4150" w:rsidRPr="00750FD2" w:rsidRDefault="006B4150" w:rsidP="006B4150">
            <w:pPr>
              <w:pStyle w:val="aa"/>
              <w:tabs>
                <w:tab w:val="left" w:pos="1000"/>
              </w:tabs>
              <w:spacing w:after="0"/>
              <w:ind w:left="0"/>
              <w:jc w:val="both"/>
              <w:rPr>
                <w:sz w:val="28"/>
                <w:szCs w:val="28"/>
                <w:lang w:val="uk-UA"/>
              </w:rPr>
            </w:pPr>
            <w:r w:rsidRPr="00301954">
              <w:rPr>
                <w:sz w:val="28"/>
                <w:szCs w:val="28"/>
                <w:lang w:val="uk-UA"/>
              </w:rPr>
              <w:t>Здійснює керівництво над підготовкою проектів для їх подання до Державного фонду регіонального розвитку, інших проектів та грантів, які реалізуються на обласному та державному рівні, а також до програм та фондів, що реалізують міжнародну технічну допомогу в Україні.</w:t>
            </w:r>
            <w:r>
              <w:rPr>
                <w:sz w:val="28"/>
                <w:szCs w:val="28"/>
                <w:lang w:val="uk-UA"/>
              </w:rPr>
              <w:t xml:space="preserve"> </w:t>
            </w:r>
            <w:r w:rsidRPr="00301954">
              <w:rPr>
                <w:sz w:val="28"/>
                <w:szCs w:val="28"/>
                <w:lang w:val="uk-UA"/>
              </w:rPr>
              <w:t>Забезпечує</w:t>
            </w:r>
            <w:r w:rsidRPr="002D2054">
              <w:rPr>
                <w:sz w:val="28"/>
                <w:szCs w:val="28"/>
                <w:lang w:val="uk-UA"/>
              </w:rPr>
              <w:t xml:space="preserve"> </w:t>
            </w:r>
            <w:r>
              <w:rPr>
                <w:sz w:val="28"/>
                <w:szCs w:val="28"/>
                <w:lang w:val="uk-UA"/>
              </w:rPr>
              <w:t>реалізацію</w:t>
            </w:r>
            <w:r w:rsidRPr="002D2054">
              <w:rPr>
                <w:sz w:val="28"/>
                <w:szCs w:val="28"/>
                <w:lang w:val="uk-UA"/>
              </w:rPr>
              <w:t xml:space="preserve"> державної аграрної політики, розроблення та виконання інноваційно – інвестиційних та інших програм і прогнозів розвитку галузе</w:t>
            </w:r>
            <w:r>
              <w:rPr>
                <w:sz w:val="28"/>
                <w:szCs w:val="28"/>
                <w:lang w:val="uk-UA"/>
              </w:rPr>
              <w:t xml:space="preserve">й агропромислового виробництва </w:t>
            </w:r>
            <w:r w:rsidRPr="002D2054">
              <w:rPr>
                <w:sz w:val="28"/>
                <w:szCs w:val="28"/>
                <w:lang w:val="uk-UA"/>
              </w:rPr>
              <w:t>на території громади.</w:t>
            </w:r>
          </w:p>
        </w:tc>
      </w:tr>
      <w:tr w:rsidR="006B4150" w:rsidRPr="00750FD2"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6B4150" w:rsidRDefault="006B4150" w:rsidP="006B4150">
            <w:pPr>
              <w:ind w:left="284" w:hanging="284"/>
              <w:jc w:val="both"/>
              <w:rPr>
                <w:sz w:val="28"/>
                <w:szCs w:val="28"/>
                <w:lang w:val="uk-UA"/>
              </w:rPr>
            </w:pPr>
            <w:r w:rsidRPr="00EC519F">
              <w:rPr>
                <w:sz w:val="28"/>
                <w:szCs w:val="28"/>
                <w:lang w:val="uk-UA"/>
              </w:rPr>
              <w:t>Забезпечує контроль за виконанн</w:t>
            </w:r>
            <w:r>
              <w:rPr>
                <w:sz w:val="28"/>
                <w:szCs w:val="28"/>
                <w:lang w:val="uk-UA"/>
              </w:rPr>
              <w:t>ям рішень Срібнянської селищної</w:t>
            </w:r>
          </w:p>
          <w:p w:rsidR="006B4150" w:rsidRDefault="006B4150" w:rsidP="006B4150">
            <w:pPr>
              <w:ind w:left="284" w:hanging="284"/>
              <w:jc w:val="both"/>
              <w:rPr>
                <w:sz w:val="28"/>
                <w:szCs w:val="28"/>
                <w:lang w:val="uk-UA"/>
              </w:rPr>
            </w:pPr>
            <w:r w:rsidRPr="00EC519F">
              <w:rPr>
                <w:sz w:val="28"/>
                <w:szCs w:val="28"/>
                <w:lang w:val="uk-UA"/>
              </w:rPr>
              <w:t>ради, виконавчого комітету, розпоряджень голови ради з питань, що</w:t>
            </w:r>
          </w:p>
          <w:p w:rsidR="006B4150" w:rsidRPr="004C5F28" w:rsidRDefault="006B4150" w:rsidP="006B4150">
            <w:pPr>
              <w:ind w:left="284" w:hanging="284"/>
              <w:jc w:val="both"/>
              <w:rPr>
                <w:sz w:val="28"/>
                <w:szCs w:val="28"/>
                <w:lang w:val="uk-UA"/>
              </w:rPr>
            </w:pPr>
            <w:r>
              <w:rPr>
                <w:sz w:val="28"/>
                <w:szCs w:val="28"/>
                <w:lang w:val="uk-UA"/>
              </w:rPr>
              <w:t>належать до компетенції в</w:t>
            </w:r>
            <w:r w:rsidRPr="00EC519F">
              <w:rPr>
                <w:sz w:val="28"/>
                <w:szCs w:val="28"/>
                <w:lang w:val="uk-UA"/>
              </w:rPr>
              <w:t>ідділу</w:t>
            </w:r>
            <w:r>
              <w:rPr>
                <w:sz w:val="28"/>
                <w:szCs w:val="28"/>
                <w:lang w:val="uk-UA"/>
              </w:rPr>
              <w:t>.</w:t>
            </w:r>
          </w:p>
        </w:tc>
      </w:tr>
      <w:tr w:rsidR="006B4150" w:rsidRPr="005E136E"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6B4150" w:rsidRPr="004C5F28" w:rsidRDefault="006B4150" w:rsidP="006B4150">
            <w:pPr>
              <w:pStyle w:val="aa"/>
              <w:tabs>
                <w:tab w:val="left" w:pos="1000"/>
              </w:tabs>
              <w:spacing w:after="0"/>
              <w:ind w:left="0"/>
              <w:jc w:val="both"/>
              <w:rPr>
                <w:sz w:val="28"/>
                <w:szCs w:val="28"/>
                <w:lang w:val="uk-UA"/>
              </w:rPr>
            </w:pPr>
            <w:r w:rsidRPr="002D2054">
              <w:rPr>
                <w:sz w:val="28"/>
                <w:szCs w:val="28"/>
                <w:lang w:val="uk-UA"/>
              </w:rPr>
              <w:t>Розробляє прогнози комплексного економічного і соціального розвитку громади, сприяє створенню умов для ефективної роботи підприємств, установ, організацій, підприємців, що діють у громаді, всіх форм власності</w:t>
            </w:r>
            <w:r>
              <w:rPr>
                <w:sz w:val="28"/>
                <w:szCs w:val="28"/>
                <w:lang w:val="uk-UA"/>
              </w:rPr>
              <w:t>.</w:t>
            </w:r>
          </w:p>
        </w:tc>
      </w:tr>
      <w:tr w:rsidR="006B4150" w:rsidRPr="005E136E" w:rsidTr="006B4150">
        <w:tc>
          <w:tcPr>
            <w:tcW w:w="386"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8</w:t>
            </w:r>
            <w:r w:rsidRPr="00750FD2">
              <w:rPr>
                <w:sz w:val="28"/>
                <w:szCs w:val="28"/>
                <w:lang w:val="uk-UA"/>
              </w:rPr>
              <w:t>.</w:t>
            </w:r>
          </w:p>
        </w:tc>
        <w:tc>
          <w:tcPr>
            <w:tcW w:w="4614" w:type="pct"/>
            <w:shd w:val="clear" w:color="auto" w:fill="auto"/>
          </w:tcPr>
          <w:p w:rsidR="006B4150" w:rsidRPr="004C5F28" w:rsidRDefault="006B4150" w:rsidP="006B4150">
            <w:pPr>
              <w:pStyle w:val="a7"/>
              <w:shd w:val="clear" w:color="auto" w:fill="FFFFFF"/>
              <w:tabs>
                <w:tab w:val="left" w:pos="1418"/>
              </w:tabs>
              <w:suppressAutoHyphens/>
              <w:spacing w:before="120" w:beforeAutospacing="0" w:after="0" w:afterAutospacing="0"/>
              <w:jc w:val="both"/>
              <w:rPr>
                <w:sz w:val="28"/>
                <w:szCs w:val="28"/>
                <w:lang w:val="uk-UA"/>
              </w:rPr>
            </w:pPr>
            <w:r w:rsidRPr="002D2054">
              <w:rPr>
                <w:sz w:val="28"/>
                <w:szCs w:val="28"/>
                <w:lang w:val="uk-UA"/>
              </w:rPr>
              <w:t>Визначає основні напрямки інвестиційної політики в громаді, розробляє заходи, спрямовані на залучення внутрішніх та зовнішніх інвестицій та кредитних ресурсів для розвитку економічного потенціалу.</w:t>
            </w:r>
          </w:p>
        </w:tc>
      </w:tr>
      <w:tr w:rsidR="006B4150" w:rsidRPr="00750FD2" w:rsidTr="006D3AFC">
        <w:tc>
          <w:tcPr>
            <w:tcW w:w="386" w:type="pct"/>
            <w:tcBorders>
              <w:bottom w:val="single" w:sz="4" w:space="0" w:color="auto"/>
            </w:tcBorders>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9</w:t>
            </w:r>
            <w:r w:rsidRPr="00750FD2">
              <w:rPr>
                <w:sz w:val="28"/>
                <w:szCs w:val="28"/>
                <w:lang w:val="uk-UA"/>
              </w:rPr>
              <w:t>.</w:t>
            </w:r>
          </w:p>
        </w:tc>
        <w:tc>
          <w:tcPr>
            <w:tcW w:w="4614" w:type="pct"/>
            <w:tcBorders>
              <w:bottom w:val="single" w:sz="4" w:space="0" w:color="auto"/>
            </w:tcBorders>
            <w:shd w:val="clear" w:color="auto" w:fill="auto"/>
          </w:tcPr>
          <w:p w:rsidR="006B4150" w:rsidRDefault="006B4150" w:rsidP="006B4150">
            <w:pPr>
              <w:ind w:left="284" w:hanging="284"/>
              <w:jc w:val="both"/>
              <w:rPr>
                <w:sz w:val="28"/>
                <w:szCs w:val="28"/>
                <w:lang w:val="uk-UA"/>
              </w:rPr>
            </w:pPr>
            <w:r w:rsidRPr="00755091">
              <w:rPr>
                <w:sz w:val="28"/>
                <w:szCs w:val="28"/>
              </w:rPr>
              <w:t>З</w:t>
            </w:r>
            <w:r>
              <w:rPr>
                <w:sz w:val="28"/>
                <w:szCs w:val="28"/>
              </w:rPr>
              <w:t xml:space="preserve">дійснює контроль за </w:t>
            </w:r>
            <w:r w:rsidRPr="00755091">
              <w:rPr>
                <w:sz w:val="28"/>
                <w:szCs w:val="28"/>
              </w:rPr>
              <w:t xml:space="preserve"> виконання</w:t>
            </w:r>
            <w:r>
              <w:rPr>
                <w:sz w:val="28"/>
                <w:szCs w:val="28"/>
              </w:rPr>
              <w:t>м  та розробкою державних, обласних</w:t>
            </w:r>
          </w:p>
          <w:p w:rsidR="006B4150" w:rsidRDefault="006B4150" w:rsidP="006B4150">
            <w:pPr>
              <w:ind w:left="284" w:hanging="284"/>
              <w:jc w:val="both"/>
              <w:rPr>
                <w:sz w:val="28"/>
                <w:szCs w:val="28"/>
                <w:lang w:val="uk-UA"/>
              </w:rPr>
            </w:pPr>
            <w:r>
              <w:rPr>
                <w:sz w:val="28"/>
                <w:szCs w:val="28"/>
                <w:lang w:val="uk-UA"/>
              </w:rPr>
              <w:t xml:space="preserve">та місцевих </w:t>
            </w:r>
            <w:r w:rsidRPr="00755091">
              <w:rPr>
                <w:sz w:val="28"/>
                <w:szCs w:val="28"/>
              </w:rPr>
              <w:t xml:space="preserve">програм Срібнянської селищної ради з питань розвитку </w:t>
            </w:r>
          </w:p>
          <w:p w:rsidR="006B4150" w:rsidRPr="00021587" w:rsidRDefault="006B4150" w:rsidP="006B4150">
            <w:pPr>
              <w:ind w:left="284" w:hanging="284"/>
              <w:jc w:val="both"/>
              <w:rPr>
                <w:sz w:val="28"/>
                <w:szCs w:val="28"/>
                <w:lang w:val="uk-UA"/>
              </w:rPr>
            </w:pPr>
            <w:r w:rsidRPr="00755091">
              <w:rPr>
                <w:sz w:val="28"/>
                <w:szCs w:val="28"/>
              </w:rPr>
              <w:t>малого бізнесу</w:t>
            </w:r>
            <w:r>
              <w:rPr>
                <w:sz w:val="28"/>
                <w:szCs w:val="28"/>
              </w:rPr>
              <w:t>.</w:t>
            </w:r>
          </w:p>
        </w:tc>
      </w:tr>
      <w:tr w:rsidR="006B4150" w:rsidRPr="00750FD2" w:rsidTr="006D3AFC">
        <w:tc>
          <w:tcPr>
            <w:tcW w:w="386" w:type="pct"/>
            <w:tcBorders>
              <w:top w:val="single" w:sz="4" w:space="0" w:color="auto"/>
              <w:bottom w:val="single" w:sz="4" w:space="0" w:color="auto"/>
              <w:right w:val="single" w:sz="4" w:space="0" w:color="auto"/>
            </w:tcBorders>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10.</w:t>
            </w:r>
          </w:p>
        </w:tc>
        <w:tc>
          <w:tcPr>
            <w:tcW w:w="4614" w:type="pct"/>
            <w:tcBorders>
              <w:top w:val="single" w:sz="4" w:space="0" w:color="auto"/>
              <w:left w:val="single" w:sz="4" w:space="0" w:color="auto"/>
              <w:bottom w:val="single" w:sz="4" w:space="0" w:color="auto"/>
              <w:right w:val="single" w:sz="4" w:space="0" w:color="auto"/>
            </w:tcBorders>
            <w:shd w:val="clear" w:color="auto" w:fill="auto"/>
          </w:tcPr>
          <w:p w:rsidR="006B4150" w:rsidRDefault="006B4150" w:rsidP="006D3AFC">
            <w:pPr>
              <w:ind w:left="284" w:hanging="284"/>
              <w:jc w:val="both"/>
              <w:rPr>
                <w:sz w:val="28"/>
                <w:szCs w:val="28"/>
                <w:lang w:val="uk-UA"/>
              </w:rPr>
            </w:pPr>
            <w:r>
              <w:rPr>
                <w:sz w:val="28"/>
                <w:szCs w:val="28"/>
                <w:lang w:val="uk-UA"/>
              </w:rPr>
              <w:t>Координує роботу із з</w:t>
            </w:r>
            <w:r w:rsidRPr="00021587">
              <w:rPr>
                <w:sz w:val="28"/>
                <w:szCs w:val="28"/>
              </w:rPr>
              <w:t xml:space="preserve">верненнями громадян щодо </w:t>
            </w:r>
            <w:r>
              <w:rPr>
                <w:sz w:val="28"/>
                <w:szCs w:val="28"/>
              </w:rPr>
              <w:t>отримання кредиту</w:t>
            </w:r>
            <w:r>
              <w:rPr>
                <w:sz w:val="28"/>
                <w:szCs w:val="28"/>
                <w:lang w:val="uk-UA"/>
              </w:rPr>
              <w:t xml:space="preserve"> </w:t>
            </w:r>
          </w:p>
          <w:p w:rsidR="006B4150" w:rsidRPr="0035480D" w:rsidRDefault="006B4150" w:rsidP="006D3AFC">
            <w:pPr>
              <w:ind w:left="284" w:hanging="284"/>
              <w:jc w:val="both"/>
              <w:rPr>
                <w:sz w:val="28"/>
                <w:szCs w:val="28"/>
                <w:lang w:val="uk-UA"/>
              </w:rPr>
            </w:pPr>
            <w:r w:rsidRPr="00021587">
              <w:rPr>
                <w:sz w:val="28"/>
                <w:szCs w:val="28"/>
              </w:rPr>
              <w:t>по програмі «Власний дім».</w:t>
            </w:r>
            <w:r>
              <w:rPr>
                <w:sz w:val="28"/>
                <w:szCs w:val="28"/>
                <w:lang w:val="uk-UA"/>
              </w:rPr>
              <w:t xml:space="preserve"> </w:t>
            </w:r>
            <w:r w:rsidRPr="00021587">
              <w:rPr>
                <w:sz w:val="28"/>
                <w:szCs w:val="28"/>
                <w:lang w:val="uk-UA"/>
              </w:rPr>
              <w:t xml:space="preserve">Опрацьовує </w:t>
            </w:r>
            <w:r w:rsidRPr="00021587">
              <w:rPr>
                <w:sz w:val="28"/>
                <w:szCs w:val="28"/>
              </w:rPr>
              <w:t>звернення</w:t>
            </w:r>
            <w:r w:rsidRPr="00021587">
              <w:rPr>
                <w:sz w:val="28"/>
                <w:szCs w:val="28"/>
                <w:lang w:val="uk-UA"/>
              </w:rPr>
              <w:t xml:space="preserve"> </w:t>
            </w:r>
            <w:r w:rsidR="006D3AFC">
              <w:rPr>
                <w:sz w:val="28"/>
                <w:szCs w:val="28"/>
              </w:rPr>
              <w:t xml:space="preserve"> громадян щодо їх</w:t>
            </w:r>
            <w:r w:rsidR="006D3AFC">
              <w:rPr>
                <w:sz w:val="28"/>
                <w:szCs w:val="28"/>
                <w:lang w:val="uk-UA"/>
              </w:rPr>
              <w:t xml:space="preserve">  </w:t>
            </w:r>
            <w:r>
              <w:rPr>
                <w:sz w:val="28"/>
                <w:szCs w:val="28"/>
              </w:rPr>
              <w:t>постановки на квартирний облік</w:t>
            </w:r>
            <w:r>
              <w:rPr>
                <w:sz w:val="28"/>
                <w:szCs w:val="28"/>
                <w:lang w:val="uk-UA"/>
              </w:rPr>
              <w:t>. Веде журнали обліку</w:t>
            </w:r>
            <w:r w:rsidRPr="00021587">
              <w:rPr>
                <w:sz w:val="28"/>
                <w:szCs w:val="28"/>
              </w:rPr>
              <w:t xml:space="preserve"> щодо перебування громадян на квартирному обліку при виконавчому комітеті селищної ради.</w:t>
            </w:r>
          </w:p>
        </w:tc>
      </w:tr>
    </w:tbl>
    <w:p w:rsidR="006B4150" w:rsidRDefault="006B4150" w:rsidP="006B4150">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6B4150" w:rsidRPr="00750FD2" w:rsidTr="006B4150">
        <w:tc>
          <w:tcPr>
            <w:tcW w:w="313"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sidRPr="00750FD2">
              <w:rPr>
                <w:sz w:val="28"/>
                <w:szCs w:val="28"/>
                <w:lang w:val="uk-UA"/>
              </w:rPr>
              <w:t>1</w:t>
            </w:r>
            <w:r>
              <w:rPr>
                <w:sz w:val="28"/>
                <w:szCs w:val="28"/>
                <w:lang w:val="uk-UA"/>
              </w:rPr>
              <w:t>.</w:t>
            </w:r>
          </w:p>
        </w:tc>
        <w:tc>
          <w:tcPr>
            <w:tcW w:w="4687" w:type="pct"/>
            <w:shd w:val="clear" w:color="auto" w:fill="auto"/>
          </w:tcPr>
          <w:p w:rsidR="006B4150" w:rsidRPr="00F74C9E" w:rsidRDefault="006B4150" w:rsidP="006B4150">
            <w:pPr>
              <w:jc w:val="both"/>
              <w:rPr>
                <w:sz w:val="28"/>
                <w:szCs w:val="28"/>
                <w:lang w:val="uk-UA"/>
              </w:rPr>
            </w:pPr>
            <w:r w:rsidRPr="00416484">
              <w:rPr>
                <w:color w:val="000000"/>
                <w:sz w:val="28"/>
                <w:szCs w:val="28"/>
                <w:lang w:val="uk-UA"/>
              </w:rPr>
              <w:t>За дорученням керівництва представляти інтереси відділу в органах державної влади та місцевого самоврядування</w:t>
            </w:r>
            <w:r w:rsidRPr="00416484">
              <w:rPr>
                <w:sz w:val="28"/>
                <w:szCs w:val="28"/>
                <w:lang w:val="uk-UA"/>
              </w:rPr>
              <w:t>, в інших органах.</w:t>
            </w:r>
          </w:p>
        </w:tc>
      </w:tr>
      <w:tr w:rsidR="006B4150" w:rsidRPr="005E136E" w:rsidTr="006B4150">
        <w:tc>
          <w:tcPr>
            <w:tcW w:w="313"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6B4150" w:rsidRPr="00750FD2" w:rsidRDefault="006B4150" w:rsidP="006B4150">
            <w:pPr>
              <w:jc w:val="both"/>
              <w:rPr>
                <w:sz w:val="28"/>
                <w:szCs w:val="28"/>
                <w:lang w:val="uk-UA"/>
              </w:rPr>
            </w:pPr>
            <w:r w:rsidRPr="001E4C32">
              <w:rPr>
                <w:color w:val="000000"/>
                <w:sz w:val="28"/>
                <w:szCs w:val="28"/>
                <w:lang w:val="uk-UA"/>
              </w:rPr>
              <w:t>Залучати спеціалістів інших виконавчих органів Срібнянської селищної ради, підприємств, установ і організацій (за погодженням із їхніми керівниками) до розгляду питань, віднесених до компетенції відділу</w:t>
            </w:r>
            <w:r>
              <w:rPr>
                <w:color w:val="000000"/>
                <w:sz w:val="28"/>
                <w:szCs w:val="28"/>
                <w:lang w:val="uk-UA"/>
              </w:rPr>
              <w:t>.</w:t>
            </w:r>
          </w:p>
        </w:tc>
      </w:tr>
      <w:tr w:rsidR="006B4150" w:rsidRPr="005E136E" w:rsidTr="006B4150">
        <w:tc>
          <w:tcPr>
            <w:tcW w:w="313"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6B4150" w:rsidRPr="00F74C9E" w:rsidRDefault="006B4150" w:rsidP="006B4150">
            <w:pPr>
              <w:jc w:val="both"/>
              <w:rPr>
                <w:color w:val="000000"/>
                <w:sz w:val="28"/>
                <w:szCs w:val="28"/>
                <w:lang w:val="uk-UA"/>
              </w:rPr>
            </w:pPr>
            <w:r w:rsidRPr="001E4C32">
              <w:rPr>
                <w:color w:val="000000"/>
                <w:sz w:val="28"/>
                <w:szCs w:val="28"/>
                <w:lang w:val="uk-UA"/>
              </w:rPr>
              <w:t>Подавати в установленому порядку відповідні пропозиції, готувати рішення на засідання Срібнянської селищної ради та її виконавчого комітету з питань, які віднесені до компетенції відділу</w:t>
            </w:r>
            <w:r>
              <w:rPr>
                <w:color w:val="000000"/>
                <w:sz w:val="28"/>
                <w:szCs w:val="28"/>
                <w:lang w:val="uk-UA"/>
              </w:rPr>
              <w:t>.</w:t>
            </w:r>
          </w:p>
        </w:tc>
      </w:tr>
      <w:tr w:rsidR="006B4150" w:rsidRPr="00750FD2" w:rsidTr="006B4150">
        <w:tc>
          <w:tcPr>
            <w:tcW w:w="313" w:type="pct"/>
            <w:shd w:val="clear" w:color="auto" w:fill="auto"/>
          </w:tcPr>
          <w:p w:rsidR="006B4150" w:rsidRPr="00750FD2" w:rsidRDefault="006B4150" w:rsidP="006B4150">
            <w:pPr>
              <w:pStyle w:val="a7"/>
              <w:spacing w:before="120" w:beforeAutospacing="0" w:after="0" w:afterAutospacing="0"/>
              <w:jc w:val="center"/>
              <w:rPr>
                <w:sz w:val="28"/>
                <w:szCs w:val="28"/>
                <w:lang w:val="uk-UA"/>
              </w:rPr>
            </w:pPr>
            <w:r>
              <w:rPr>
                <w:sz w:val="28"/>
                <w:szCs w:val="28"/>
                <w:lang w:val="uk-UA"/>
              </w:rPr>
              <w:t>4.</w:t>
            </w:r>
          </w:p>
        </w:tc>
        <w:tc>
          <w:tcPr>
            <w:tcW w:w="4687" w:type="pct"/>
            <w:shd w:val="clear" w:color="auto" w:fill="auto"/>
          </w:tcPr>
          <w:p w:rsidR="006B4150" w:rsidRPr="001E4C32" w:rsidRDefault="006B4150" w:rsidP="006B4150">
            <w:pPr>
              <w:jc w:val="both"/>
              <w:rPr>
                <w:color w:val="000000"/>
                <w:sz w:val="28"/>
                <w:szCs w:val="28"/>
                <w:lang w:val="uk-UA"/>
              </w:rPr>
            </w:pPr>
            <w:r w:rsidRPr="001E4C32">
              <w:rPr>
                <w:color w:val="000000"/>
                <w:sz w:val="28"/>
                <w:szCs w:val="28"/>
                <w:lang w:val="uk-UA"/>
              </w:rPr>
              <w:t xml:space="preserve">Розглядати та надавати пропозиції щодо організації та вдосконалення </w:t>
            </w:r>
            <w:r w:rsidRPr="001E4C32">
              <w:rPr>
                <w:color w:val="000000"/>
                <w:sz w:val="28"/>
                <w:szCs w:val="28"/>
                <w:lang w:val="uk-UA"/>
              </w:rPr>
              <w:lastRenderedPageBreak/>
              <w:t>роботи відділу</w:t>
            </w:r>
            <w:r>
              <w:rPr>
                <w:color w:val="000000"/>
                <w:sz w:val="28"/>
                <w:szCs w:val="28"/>
                <w:lang w:val="uk-UA"/>
              </w:rPr>
              <w:t>.</w:t>
            </w:r>
          </w:p>
        </w:tc>
      </w:tr>
      <w:tr w:rsidR="006B4150" w:rsidRPr="00750FD2" w:rsidTr="006B4150">
        <w:tc>
          <w:tcPr>
            <w:tcW w:w="313" w:type="pct"/>
            <w:shd w:val="clear" w:color="auto" w:fill="auto"/>
          </w:tcPr>
          <w:p w:rsidR="006B4150" w:rsidRDefault="006B4150" w:rsidP="006B4150">
            <w:pPr>
              <w:pStyle w:val="a7"/>
              <w:spacing w:before="120" w:beforeAutospacing="0" w:after="0" w:afterAutospacing="0"/>
              <w:jc w:val="center"/>
              <w:rPr>
                <w:sz w:val="28"/>
                <w:szCs w:val="28"/>
                <w:lang w:val="uk-UA"/>
              </w:rPr>
            </w:pPr>
            <w:r>
              <w:rPr>
                <w:sz w:val="28"/>
                <w:szCs w:val="28"/>
                <w:lang w:val="uk-UA"/>
              </w:rPr>
              <w:lastRenderedPageBreak/>
              <w:t>5.</w:t>
            </w:r>
          </w:p>
        </w:tc>
        <w:tc>
          <w:tcPr>
            <w:tcW w:w="4687" w:type="pct"/>
            <w:shd w:val="clear" w:color="auto" w:fill="auto"/>
          </w:tcPr>
          <w:p w:rsidR="006B4150" w:rsidRPr="001E4C32" w:rsidRDefault="006B4150" w:rsidP="006B4150">
            <w:pPr>
              <w:jc w:val="both"/>
              <w:rPr>
                <w:color w:val="000000"/>
                <w:sz w:val="28"/>
                <w:szCs w:val="28"/>
                <w:lang w:val="uk-UA"/>
              </w:rPr>
            </w:pPr>
            <w:r>
              <w:rPr>
                <w:color w:val="000000"/>
                <w:sz w:val="28"/>
                <w:szCs w:val="28"/>
                <w:lang w:val="uk-UA"/>
              </w:rPr>
              <w:t xml:space="preserve">Інші </w:t>
            </w:r>
            <w:r w:rsidRPr="00416484">
              <w:rPr>
                <w:sz w:val="28"/>
                <w:szCs w:val="28"/>
                <w:lang w:val="uk-UA"/>
              </w:rPr>
              <w:t>права, передбачені чинним законодавством України.</w:t>
            </w:r>
          </w:p>
        </w:tc>
      </w:tr>
    </w:tbl>
    <w:p w:rsidR="006B4150" w:rsidRDefault="006B4150" w:rsidP="006B4150">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6B4150" w:rsidRPr="005E136E" w:rsidTr="006B4150">
        <w:trPr>
          <w:trHeight w:val="954"/>
        </w:trPr>
        <w:tc>
          <w:tcPr>
            <w:tcW w:w="9643" w:type="dxa"/>
          </w:tcPr>
          <w:p w:rsidR="006B4150" w:rsidRPr="00214695" w:rsidRDefault="006B4150" w:rsidP="006B4150">
            <w:pPr>
              <w:shd w:val="clear" w:color="auto" w:fill="FFFFFF"/>
              <w:spacing w:before="120"/>
              <w:jc w:val="both"/>
              <w:rPr>
                <w:sz w:val="28"/>
                <w:szCs w:val="28"/>
                <w:lang w:val="uk-UA"/>
              </w:rPr>
            </w:pPr>
            <w:r w:rsidRPr="00214695">
              <w:rPr>
                <w:sz w:val="28"/>
                <w:szCs w:val="28"/>
                <w:lang w:val="uk-UA"/>
              </w:rPr>
              <w:t>Визначена:</w:t>
            </w:r>
          </w:p>
          <w:p w:rsidR="006B4150" w:rsidRPr="00214695" w:rsidRDefault="006B4150" w:rsidP="006B4150">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6B4150" w:rsidRPr="00214695" w:rsidRDefault="006B4150" w:rsidP="006B4150">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6B4150" w:rsidRPr="00750FD2" w:rsidRDefault="006B4150" w:rsidP="006B4150">
            <w:pPr>
              <w:shd w:val="clear" w:color="auto" w:fill="FFFFFF"/>
              <w:spacing w:before="120"/>
              <w:jc w:val="both"/>
              <w:rPr>
                <w:sz w:val="28"/>
                <w:szCs w:val="28"/>
                <w:lang w:val="uk-UA"/>
              </w:rPr>
            </w:pPr>
            <w:r w:rsidRPr="00214695">
              <w:rPr>
                <w:sz w:val="28"/>
                <w:szCs w:val="28"/>
                <w:lang w:val="uk-UA"/>
              </w:rPr>
              <w:t xml:space="preserve">положенням про відділ </w:t>
            </w:r>
            <w:r>
              <w:rPr>
                <w:color w:val="000000"/>
                <w:sz w:val="28"/>
                <w:szCs w:val="28"/>
                <w:lang w:val="uk-UA"/>
              </w:rPr>
              <w:t>економіки, інвестицій та агропромислового розвитку Срібнянсь</w:t>
            </w:r>
            <w:r w:rsidRPr="00214695">
              <w:rPr>
                <w:bCs/>
                <w:sz w:val="28"/>
                <w:szCs w:val="28"/>
                <w:lang w:val="uk-UA"/>
              </w:rPr>
              <w:t>кої селищної ради, затвердж</w:t>
            </w:r>
            <w:r>
              <w:rPr>
                <w:bCs/>
                <w:sz w:val="28"/>
                <w:szCs w:val="28"/>
                <w:lang w:val="uk-UA"/>
              </w:rPr>
              <w:t>еним рішенням ради від 14 вересня</w:t>
            </w:r>
            <w:r w:rsidRPr="00214695">
              <w:rPr>
                <w:bCs/>
                <w:sz w:val="28"/>
                <w:szCs w:val="28"/>
                <w:lang w:val="uk-UA"/>
              </w:rPr>
              <w:t xml:space="preserve"> 202</w:t>
            </w:r>
            <w:r>
              <w:rPr>
                <w:bCs/>
                <w:sz w:val="28"/>
                <w:szCs w:val="28"/>
                <w:lang w:val="uk-UA"/>
              </w:rPr>
              <w:t>0</w:t>
            </w:r>
            <w:r w:rsidRPr="00214695">
              <w:rPr>
                <w:bCs/>
                <w:sz w:val="28"/>
                <w:szCs w:val="28"/>
                <w:lang w:val="uk-UA"/>
              </w:rPr>
              <w:t xml:space="preserve"> року</w:t>
            </w:r>
            <w:r w:rsidRPr="00750FD2">
              <w:rPr>
                <w:bCs/>
                <w:sz w:val="28"/>
                <w:szCs w:val="28"/>
                <w:lang w:val="uk-UA"/>
              </w:rPr>
              <w:t>.</w:t>
            </w:r>
          </w:p>
        </w:tc>
      </w:tr>
    </w:tbl>
    <w:p w:rsidR="006B4150" w:rsidRPr="00750FD2" w:rsidRDefault="006B4150" w:rsidP="006B4150">
      <w:pPr>
        <w:pStyle w:val="a7"/>
        <w:rPr>
          <w:sz w:val="28"/>
          <w:szCs w:val="28"/>
          <w:lang w:val="uk-UA"/>
        </w:rPr>
      </w:pPr>
      <w:r>
        <w:rPr>
          <w:b/>
          <w:bCs/>
          <w:sz w:val="28"/>
          <w:szCs w:val="28"/>
          <w:lang w:val="uk-UA"/>
        </w:rPr>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6B4150" w:rsidRPr="005E136E" w:rsidTr="006B4150">
        <w:trPr>
          <w:gridAfter w:val="1"/>
          <w:wAfter w:w="77" w:type="dxa"/>
          <w:trHeight w:val="260"/>
        </w:trPr>
        <w:tc>
          <w:tcPr>
            <w:tcW w:w="9643" w:type="dxa"/>
            <w:gridSpan w:val="4"/>
            <w:shd w:val="clear" w:color="auto" w:fill="auto"/>
          </w:tcPr>
          <w:p w:rsidR="006B4150" w:rsidRPr="00750FD2" w:rsidRDefault="006B4150" w:rsidP="00FC2D33">
            <w:pPr>
              <w:pStyle w:val="a7"/>
              <w:spacing w:before="120" w:beforeAutospacing="0" w:after="0" w:afterAutospacing="0"/>
              <w:jc w:val="both"/>
              <w:rPr>
                <w:sz w:val="28"/>
                <w:szCs w:val="28"/>
                <w:lang w:val="uk-UA"/>
              </w:rPr>
            </w:pPr>
            <w:r w:rsidRPr="00214695">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w:t>
            </w:r>
            <w:r>
              <w:rPr>
                <w:sz w:val="28"/>
                <w:szCs w:val="28"/>
                <w:lang w:val="uk-UA"/>
              </w:rPr>
              <w:t>працівників 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6B4150" w:rsidRPr="005E136E" w:rsidTr="006B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6B4150" w:rsidRPr="00750FD2" w:rsidRDefault="006B4150" w:rsidP="006B4150">
            <w:pPr>
              <w:pStyle w:val="a7"/>
              <w:jc w:val="center"/>
              <w:rPr>
                <w:sz w:val="28"/>
                <w:szCs w:val="28"/>
                <w:lang w:val="uk-UA"/>
              </w:rPr>
            </w:pPr>
          </w:p>
        </w:tc>
        <w:tc>
          <w:tcPr>
            <w:tcW w:w="2177" w:type="dxa"/>
          </w:tcPr>
          <w:p w:rsidR="006B4150" w:rsidRPr="00750FD2" w:rsidRDefault="006B4150" w:rsidP="006B4150">
            <w:pPr>
              <w:pStyle w:val="a7"/>
              <w:jc w:val="center"/>
              <w:rPr>
                <w:sz w:val="28"/>
                <w:szCs w:val="28"/>
                <w:lang w:val="uk-UA"/>
              </w:rPr>
            </w:pPr>
          </w:p>
        </w:tc>
        <w:tc>
          <w:tcPr>
            <w:tcW w:w="4276" w:type="dxa"/>
            <w:gridSpan w:val="2"/>
          </w:tcPr>
          <w:p w:rsidR="006B4150" w:rsidRPr="00750FD2" w:rsidRDefault="006B4150" w:rsidP="006B4150">
            <w:pPr>
              <w:pStyle w:val="a7"/>
              <w:rPr>
                <w:sz w:val="28"/>
                <w:szCs w:val="28"/>
                <w:lang w:val="uk-UA"/>
              </w:rPr>
            </w:pPr>
          </w:p>
        </w:tc>
      </w:tr>
    </w:tbl>
    <w:p w:rsidR="00260C4F" w:rsidRDefault="00260C4F" w:rsidP="006B4150">
      <w:pPr>
        <w:ind w:firstLine="567"/>
        <w:jc w:val="both"/>
        <w:rPr>
          <w:b/>
          <w:sz w:val="28"/>
          <w:szCs w:val="28"/>
          <w:lang w:val="uk-UA"/>
        </w:rPr>
      </w:pPr>
    </w:p>
    <w:p w:rsidR="00260C4F" w:rsidRDefault="00260C4F" w:rsidP="003331A7">
      <w:pPr>
        <w:ind w:firstLine="567"/>
        <w:rPr>
          <w:b/>
          <w:sz w:val="28"/>
          <w:szCs w:val="28"/>
          <w:lang w:val="uk-UA"/>
        </w:rPr>
      </w:pPr>
    </w:p>
    <w:p w:rsidR="006D3AFC" w:rsidRPr="002C3693" w:rsidRDefault="006D3AFC" w:rsidP="00AA726A">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6D3AFC" w:rsidRPr="0001189D" w:rsidRDefault="006D3AFC" w:rsidP="00AA726A">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6D3AFC" w:rsidRDefault="006D3AFC" w:rsidP="006D3AFC">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FC2D33" w:rsidRDefault="00FC2D33"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FC2D33" w:rsidRDefault="00FC2D33" w:rsidP="003331A7">
      <w:pPr>
        <w:ind w:firstLine="567"/>
        <w:rPr>
          <w:b/>
          <w:sz w:val="28"/>
          <w:szCs w:val="28"/>
          <w:lang w:val="uk-UA"/>
        </w:rPr>
      </w:pPr>
    </w:p>
    <w:p w:rsidR="00260C4F" w:rsidRDefault="00260C4F" w:rsidP="003331A7">
      <w:pPr>
        <w:ind w:firstLine="567"/>
        <w:rPr>
          <w:b/>
          <w:sz w:val="28"/>
          <w:szCs w:val="28"/>
          <w:lang w:val="uk-UA"/>
        </w:rPr>
      </w:pPr>
    </w:p>
    <w:p w:rsidR="006D3AFC" w:rsidRPr="002C3693" w:rsidRDefault="006D3AFC" w:rsidP="006D3AFC">
      <w:pPr>
        <w:ind w:left="6379"/>
        <w:rPr>
          <w:sz w:val="28"/>
          <w:szCs w:val="28"/>
          <w:lang w:val="uk-UA"/>
        </w:rPr>
      </w:pPr>
      <w:r w:rsidRPr="002C3693">
        <w:rPr>
          <w:sz w:val="28"/>
          <w:szCs w:val="28"/>
          <w:lang w:val="uk-UA"/>
        </w:rPr>
        <w:lastRenderedPageBreak/>
        <w:t>Додаток</w:t>
      </w:r>
      <w:r>
        <w:rPr>
          <w:sz w:val="28"/>
          <w:szCs w:val="28"/>
          <w:lang w:val="uk-UA"/>
        </w:rPr>
        <w:t xml:space="preserve"> 12</w:t>
      </w:r>
    </w:p>
    <w:p w:rsidR="006D3AFC" w:rsidRPr="002C3693" w:rsidRDefault="006D3AFC" w:rsidP="006D3AFC">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6D3AFC" w:rsidRDefault="006D3AFC" w:rsidP="006D3AFC">
      <w:pPr>
        <w:ind w:firstLine="567"/>
        <w:rPr>
          <w:b/>
          <w:sz w:val="28"/>
          <w:szCs w:val="28"/>
          <w:lang w:val="uk-UA"/>
        </w:rPr>
      </w:pPr>
    </w:p>
    <w:p w:rsidR="006D3AFC" w:rsidRDefault="006D3AFC" w:rsidP="006D3AFC">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6D3AFC" w:rsidRDefault="006D3AFC" w:rsidP="006D3AFC">
      <w:pPr>
        <w:ind w:firstLine="567"/>
        <w:jc w:val="center"/>
        <w:rPr>
          <w:b/>
          <w:sz w:val="28"/>
          <w:szCs w:val="28"/>
          <w:lang w:val="uk-UA"/>
        </w:rPr>
      </w:pPr>
      <w:r>
        <w:rPr>
          <w:b/>
          <w:sz w:val="28"/>
          <w:szCs w:val="28"/>
          <w:lang w:val="uk-UA"/>
        </w:rPr>
        <w:t xml:space="preserve">головного спеціаліста відділу </w:t>
      </w:r>
      <w:r w:rsidRPr="006B4150">
        <w:rPr>
          <w:b/>
          <w:sz w:val="28"/>
          <w:szCs w:val="28"/>
        </w:rPr>
        <w:t>економіки, інвестицій та агропромислового розвитку</w:t>
      </w:r>
    </w:p>
    <w:p w:rsidR="00260C4F" w:rsidRDefault="00260C4F" w:rsidP="006D3AFC">
      <w:pPr>
        <w:ind w:firstLine="567"/>
        <w:jc w:val="both"/>
        <w:rPr>
          <w:b/>
          <w:sz w:val="28"/>
          <w:szCs w:val="28"/>
          <w:lang w:val="uk-UA"/>
        </w:rPr>
      </w:pPr>
    </w:p>
    <w:p w:rsidR="00260C4F" w:rsidRDefault="00260C4F"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6D3AFC" w:rsidRPr="00750FD2" w:rsidTr="006E26DB">
        <w:trPr>
          <w:trHeight w:val="435"/>
        </w:trPr>
        <w:tc>
          <w:tcPr>
            <w:tcW w:w="6480" w:type="dxa"/>
            <w:gridSpan w:val="2"/>
            <w:tcBorders>
              <w:top w:val="nil"/>
              <w:left w:val="nil"/>
              <w:right w:val="nil"/>
            </w:tcBorders>
            <w:shd w:val="clear" w:color="auto" w:fill="auto"/>
          </w:tcPr>
          <w:p w:rsidR="006D3AFC" w:rsidRPr="00750FD2" w:rsidRDefault="006D3AFC" w:rsidP="006E26DB">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6D3AFC" w:rsidRPr="00750FD2" w:rsidRDefault="006D3AFC" w:rsidP="006E26DB">
            <w:pPr>
              <w:rPr>
                <w:sz w:val="28"/>
                <w:szCs w:val="28"/>
                <w:lang w:val="uk-UA"/>
              </w:rPr>
            </w:pPr>
          </w:p>
        </w:tc>
        <w:tc>
          <w:tcPr>
            <w:tcW w:w="900" w:type="dxa"/>
            <w:tcBorders>
              <w:top w:val="nil"/>
              <w:left w:val="nil"/>
              <w:bottom w:val="nil"/>
              <w:right w:val="nil"/>
            </w:tcBorders>
            <w:shd w:val="clear" w:color="auto" w:fill="auto"/>
            <w:vAlign w:val="center"/>
          </w:tcPr>
          <w:p w:rsidR="006D3AFC" w:rsidRPr="00750FD2" w:rsidRDefault="006D3AFC" w:rsidP="006E26DB">
            <w:pPr>
              <w:jc w:val="center"/>
              <w:rPr>
                <w:sz w:val="28"/>
                <w:szCs w:val="28"/>
                <w:highlight w:val="yellow"/>
                <w:lang w:val="uk-UA"/>
              </w:rPr>
            </w:pPr>
          </w:p>
        </w:tc>
      </w:tr>
      <w:tr w:rsidR="006D3AFC" w:rsidRPr="00750FD2" w:rsidTr="006E26DB">
        <w:tblPrEx>
          <w:tblLook w:val="01E0"/>
        </w:tblPrEx>
        <w:trPr>
          <w:trHeight w:val="421"/>
        </w:trPr>
        <w:tc>
          <w:tcPr>
            <w:tcW w:w="4857" w:type="dxa"/>
            <w:shd w:val="clear" w:color="auto" w:fill="auto"/>
          </w:tcPr>
          <w:p w:rsidR="006D3AFC" w:rsidRPr="00750FD2" w:rsidRDefault="006D3AFC" w:rsidP="006E26DB">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6D3AFC" w:rsidRPr="00994143" w:rsidRDefault="006D3AFC" w:rsidP="006E26DB">
            <w:pPr>
              <w:rPr>
                <w:sz w:val="28"/>
                <w:szCs w:val="28"/>
                <w:lang w:val="uk-UA"/>
              </w:rPr>
            </w:pPr>
            <w:r>
              <w:rPr>
                <w:sz w:val="28"/>
                <w:szCs w:val="28"/>
                <w:lang w:val="en-US"/>
              </w:rPr>
              <w:t>VI</w:t>
            </w:r>
            <w:r>
              <w:rPr>
                <w:sz w:val="28"/>
                <w:szCs w:val="28"/>
                <w:lang w:val="uk-UA"/>
              </w:rPr>
              <w:t>І</w:t>
            </w:r>
            <w:r w:rsidRPr="00035E7B">
              <w:rPr>
                <w:sz w:val="28"/>
                <w:szCs w:val="28"/>
              </w:rPr>
              <w:t xml:space="preserve"> </w:t>
            </w:r>
            <w:r>
              <w:rPr>
                <w:sz w:val="28"/>
                <w:szCs w:val="28"/>
                <w:lang w:val="uk-UA"/>
              </w:rPr>
              <w:t>категорія</w:t>
            </w:r>
          </w:p>
        </w:tc>
      </w:tr>
      <w:tr w:rsidR="006D3AFC" w:rsidRPr="00750FD2" w:rsidTr="006E26DB">
        <w:tblPrEx>
          <w:tblLook w:val="01E0"/>
        </w:tblPrEx>
        <w:trPr>
          <w:trHeight w:val="502"/>
        </w:trPr>
        <w:tc>
          <w:tcPr>
            <w:tcW w:w="4857" w:type="dxa"/>
            <w:shd w:val="clear" w:color="auto" w:fill="auto"/>
          </w:tcPr>
          <w:p w:rsidR="006D3AFC" w:rsidRPr="00750FD2" w:rsidRDefault="006D3AFC" w:rsidP="006E26DB">
            <w:pPr>
              <w:rPr>
                <w:sz w:val="28"/>
                <w:szCs w:val="28"/>
                <w:lang w:val="uk-UA"/>
              </w:rPr>
            </w:pPr>
            <w:r w:rsidRPr="00750FD2">
              <w:rPr>
                <w:sz w:val="28"/>
                <w:szCs w:val="28"/>
                <w:lang w:val="uk-UA"/>
              </w:rPr>
              <w:t>Посада</w:t>
            </w:r>
          </w:p>
        </w:tc>
        <w:tc>
          <w:tcPr>
            <w:tcW w:w="4683" w:type="dxa"/>
            <w:gridSpan w:val="3"/>
            <w:shd w:val="clear" w:color="auto" w:fill="auto"/>
          </w:tcPr>
          <w:p w:rsidR="006D3AFC" w:rsidRPr="00750FD2" w:rsidRDefault="006D3AFC" w:rsidP="006E26DB">
            <w:pPr>
              <w:rPr>
                <w:sz w:val="28"/>
                <w:szCs w:val="28"/>
                <w:lang w:val="uk-UA"/>
              </w:rPr>
            </w:pPr>
            <w:r>
              <w:rPr>
                <w:sz w:val="28"/>
                <w:szCs w:val="28"/>
                <w:lang w:val="uk-UA"/>
              </w:rPr>
              <w:t xml:space="preserve">Головний спеціаліст </w:t>
            </w:r>
          </w:p>
        </w:tc>
      </w:tr>
      <w:tr w:rsidR="006D3AFC" w:rsidRPr="005E136E" w:rsidTr="006E26DB">
        <w:tblPrEx>
          <w:tblLook w:val="01E0"/>
        </w:tblPrEx>
        <w:trPr>
          <w:trHeight w:val="743"/>
        </w:trPr>
        <w:tc>
          <w:tcPr>
            <w:tcW w:w="4857" w:type="dxa"/>
            <w:shd w:val="clear" w:color="auto" w:fill="auto"/>
          </w:tcPr>
          <w:p w:rsidR="006D3AFC" w:rsidRPr="00750FD2" w:rsidRDefault="006D3AFC" w:rsidP="006E26DB">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6D3AFC" w:rsidRPr="00750FD2" w:rsidRDefault="006D3AFC" w:rsidP="006E26DB">
            <w:pPr>
              <w:jc w:val="both"/>
              <w:rPr>
                <w:sz w:val="28"/>
                <w:szCs w:val="28"/>
                <w:lang w:val="uk-UA"/>
              </w:rPr>
            </w:pPr>
            <w:r w:rsidRPr="00750FD2">
              <w:rPr>
                <w:bCs/>
                <w:sz w:val="28"/>
                <w:szCs w:val="28"/>
                <w:lang w:val="uk-UA"/>
              </w:rPr>
              <w:t xml:space="preserve">Відділ </w:t>
            </w:r>
            <w:r>
              <w:rPr>
                <w:color w:val="000000"/>
                <w:sz w:val="28"/>
                <w:szCs w:val="28"/>
                <w:lang w:val="uk-UA"/>
              </w:rPr>
              <w:t>економіки, інвестицій та агропромислового розвитку</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6D3AFC" w:rsidRPr="00750FD2" w:rsidTr="006E26DB">
        <w:tblPrEx>
          <w:tblLook w:val="01E0"/>
        </w:tblPrEx>
        <w:trPr>
          <w:trHeight w:val="527"/>
        </w:trPr>
        <w:tc>
          <w:tcPr>
            <w:tcW w:w="4857" w:type="dxa"/>
            <w:shd w:val="clear" w:color="auto" w:fill="auto"/>
          </w:tcPr>
          <w:p w:rsidR="006D3AFC" w:rsidRPr="00750FD2" w:rsidRDefault="006D3AFC" w:rsidP="006E26DB">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6D3AFC" w:rsidRPr="00750FD2" w:rsidRDefault="006D3AFC" w:rsidP="006E26DB">
            <w:pPr>
              <w:jc w:val="both"/>
              <w:rPr>
                <w:sz w:val="28"/>
                <w:szCs w:val="28"/>
                <w:lang w:val="uk-UA"/>
              </w:rPr>
            </w:pPr>
            <w:r>
              <w:rPr>
                <w:sz w:val="28"/>
                <w:szCs w:val="28"/>
                <w:lang w:val="uk-UA"/>
              </w:rPr>
              <w:t>Секретар ради</w:t>
            </w:r>
          </w:p>
        </w:tc>
      </w:tr>
      <w:tr w:rsidR="006D3AFC" w:rsidRPr="00750FD2" w:rsidTr="006E26DB">
        <w:tblPrEx>
          <w:tblLook w:val="01E0"/>
        </w:tblPrEx>
        <w:trPr>
          <w:trHeight w:val="703"/>
        </w:trPr>
        <w:tc>
          <w:tcPr>
            <w:tcW w:w="4857" w:type="dxa"/>
            <w:shd w:val="clear" w:color="auto" w:fill="auto"/>
          </w:tcPr>
          <w:p w:rsidR="006D3AFC" w:rsidRPr="00750FD2" w:rsidRDefault="006D3AFC" w:rsidP="006E26DB">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6D3AFC" w:rsidRPr="00750FD2" w:rsidRDefault="006D3AFC" w:rsidP="006E26DB">
            <w:pPr>
              <w:jc w:val="both"/>
              <w:rPr>
                <w:sz w:val="28"/>
                <w:szCs w:val="28"/>
                <w:lang w:val="uk-UA"/>
              </w:rPr>
            </w:pPr>
            <w:r>
              <w:rPr>
                <w:sz w:val="28"/>
                <w:szCs w:val="28"/>
                <w:lang w:val="uk-UA"/>
              </w:rPr>
              <w:t>Срібнянський селищний голова</w:t>
            </w:r>
          </w:p>
        </w:tc>
      </w:tr>
      <w:tr w:rsidR="006D3AFC" w:rsidRPr="00750FD2" w:rsidTr="006E26DB">
        <w:tblPrEx>
          <w:tblLook w:val="01E0"/>
        </w:tblPrEx>
        <w:trPr>
          <w:trHeight w:val="709"/>
        </w:trPr>
        <w:tc>
          <w:tcPr>
            <w:tcW w:w="4857" w:type="dxa"/>
            <w:shd w:val="clear" w:color="auto" w:fill="auto"/>
          </w:tcPr>
          <w:p w:rsidR="006D3AFC" w:rsidRPr="00750FD2" w:rsidRDefault="006D3AFC" w:rsidP="006E26DB">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6D3AFC" w:rsidRPr="00750FD2" w:rsidRDefault="006D3AFC" w:rsidP="006E26DB">
            <w:pPr>
              <w:jc w:val="both"/>
              <w:rPr>
                <w:sz w:val="28"/>
                <w:szCs w:val="28"/>
                <w:lang w:val="uk-UA"/>
              </w:rPr>
            </w:pPr>
            <w:r>
              <w:rPr>
                <w:sz w:val="28"/>
                <w:szCs w:val="28"/>
                <w:lang w:val="uk-UA"/>
              </w:rPr>
              <w:t>Секретар ради</w:t>
            </w:r>
          </w:p>
        </w:tc>
      </w:tr>
    </w:tbl>
    <w:p w:rsidR="006D3AFC" w:rsidRDefault="006D3AFC" w:rsidP="006D3AFC">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D3AFC" w:rsidRPr="00750FD2" w:rsidTr="006E26DB">
        <w:tc>
          <w:tcPr>
            <w:tcW w:w="5000" w:type="pct"/>
            <w:shd w:val="clear" w:color="auto" w:fill="auto"/>
          </w:tcPr>
          <w:p w:rsidR="006D3AFC" w:rsidRPr="0056788A" w:rsidRDefault="006D3AFC" w:rsidP="006E26DB">
            <w:pPr>
              <w:autoSpaceDE w:val="0"/>
              <w:autoSpaceDN w:val="0"/>
              <w:adjustRightInd w:val="0"/>
              <w:jc w:val="both"/>
              <w:rPr>
                <w:sz w:val="28"/>
                <w:szCs w:val="28"/>
                <w:lang w:val="uk-UA"/>
              </w:rPr>
            </w:pPr>
            <w:r w:rsidRPr="00474D9A">
              <w:rPr>
                <w:color w:val="000000"/>
                <w:sz w:val="28"/>
                <w:szCs w:val="28"/>
                <w:lang w:val="uk-UA"/>
              </w:rPr>
              <w:t xml:space="preserve">Забезпечення виконання завдань, покладених на </w:t>
            </w:r>
            <w:r w:rsidRPr="00474D9A">
              <w:rPr>
                <w:bCs/>
                <w:sz w:val="28"/>
                <w:szCs w:val="28"/>
                <w:lang w:val="uk-UA"/>
              </w:rPr>
              <w:t xml:space="preserve">відділ </w:t>
            </w:r>
            <w:r w:rsidRPr="00474D9A">
              <w:rPr>
                <w:color w:val="000000"/>
                <w:sz w:val="28"/>
                <w:szCs w:val="28"/>
                <w:lang w:val="uk-UA"/>
              </w:rPr>
              <w:t xml:space="preserve">економіки, інвестицій та агропромислового розвитку </w:t>
            </w:r>
            <w:r w:rsidRPr="00474D9A">
              <w:rPr>
                <w:bCs/>
                <w:sz w:val="28"/>
                <w:szCs w:val="28"/>
                <w:lang w:val="uk-UA"/>
              </w:rPr>
              <w:t xml:space="preserve">Срібнянської селищної ради. </w:t>
            </w:r>
            <w:r>
              <w:rPr>
                <w:sz w:val="28"/>
                <w:szCs w:val="28"/>
                <w:lang w:val="uk-UA"/>
              </w:rPr>
              <w:t>Сприяння</w:t>
            </w:r>
            <w:r w:rsidRPr="00301954">
              <w:rPr>
                <w:sz w:val="28"/>
                <w:szCs w:val="28"/>
                <w:lang w:val="uk-UA"/>
              </w:rPr>
              <w:t xml:space="preserve"> економічному розвитку селищної ради, залученню інвестицій у економіку громади</w:t>
            </w:r>
            <w:r>
              <w:rPr>
                <w:sz w:val="28"/>
                <w:szCs w:val="28"/>
                <w:lang w:val="uk-UA"/>
              </w:rPr>
              <w:t>.</w:t>
            </w:r>
            <w:r w:rsidRPr="00474D9A">
              <w:rPr>
                <w:color w:val="000000"/>
                <w:sz w:val="28"/>
                <w:szCs w:val="28"/>
                <w:shd w:val="clear" w:color="auto" w:fill="FFFFFF"/>
              </w:rPr>
              <w:t xml:space="preserve"> </w:t>
            </w:r>
            <w:r>
              <w:rPr>
                <w:color w:val="000000"/>
                <w:sz w:val="28"/>
                <w:szCs w:val="28"/>
                <w:shd w:val="clear" w:color="auto" w:fill="FFFFFF"/>
                <w:lang w:val="uk-UA"/>
              </w:rPr>
              <w:t xml:space="preserve">Здійснення державної аграрної політики, розроблення та виконання інвестиційних програм. </w:t>
            </w:r>
          </w:p>
        </w:tc>
      </w:tr>
    </w:tbl>
    <w:p w:rsidR="00EC35AD" w:rsidRDefault="006D3AFC" w:rsidP="00EC35AD">
      <w:pPr>
        <w:pStyle w:val="a7"/>
        <w:tabs>
          <w:tab w:val="center" w:pos="4819"/>
        </w:tabs>
        <w:jc w:val="both"/>
        <w:rPr>
          <w:b/>
          <w:bCs/>
          <w:sz w:val="28"/>
          <w:szCs w:val="28"/>
          <w:lang w:val="uk-UA"/>
        </w:rPr>
      </w:pPr>
      <w:r w:rsidRPr="00750FD2">
        <w:rPr>
          <w:b/>
          <w:bCs/>
          <w:sz w:val="28"/>
          <w:szCs w:val="28"/>
          <w:lang w:val="uk-UA"/>
        </w:rPr>
        <w:t>3. Основні посадові обов'язки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037"/>
      </w:tblGrid>
      <w:tr w:rsidR="00EC35AD" w:rsidRPr="006E26DB" w:rsidTr="006E26DB">
        <w:tc>
          <w:tcPr>
            <w:tcW w:w="817" w:type="dxa"/>
            <w:shd w:val="clear" w:color="auto" w:fill="auto"/>
          </w:tcPr>
          <w:p w:rsidR="00EC35AD" w:rsidRPr="006E26DB" w:rsidRDefault="00EC35AD" w:rsidP="00EC35AD">
            <w:pPr>
              <w:rPr>
                <w:lang w:val="uk-UA"/>
              </w:rPr>
            </w:pPr>
            <w:r w:rsidRPr="006E26DB">
              <w:rPr>
                <w:lang w:val="uk-UA"/>
              </w:rPr>
              <w:t>1.</w:t>
            </w:r>
          </w:p>
        </w:tc>
        <w:tc>
          <w:tcPr>
            <w:tcW w:w="9037" w:type="dxa"/>
            <w:shd w:val="clear" w:color="auto" w:fill="auto"/>
          </w:tcPr>
          <w:p w:rsidR="00EC35AD" w:rsidRPr="006E26DB" w:rsidRDefault="00EC35AD" w:rsidP="006E26DB">
            <w:pPr>
              <w:pStyle w:val="aa"/>
              <w:tabs>
                <w:tab w:val="left" w:pos="1000"/>
              </w:tabs>
              <w:spacing w:after="0"/>
              <w:ind w:left="0"/>
              <w:jc w:val="both"/>
              <w:rPr>
                <w:sz w:val="28"/>
                <w:szCs w:val="28"/>
                <w:lang w:val="uk-UA"/>
              </w:rPr>
            </w:pPr>
            <w:r w:rsidRPr="006E26DB">
              <w:rPr>
                <w:sz w:val="28"/>
                <w:szCs w:val="28"/>
              </w:rPr>
              <w:t xml:space="preserve">Розробляє </w:t>
            </w:r>
            <w:r w:rsidRPr="006E26DB">
              <w:rPr>
                <w:sz w:val="28"/>
                <w:szCs w:val="28"/>
                <w:lang w:val="uk-UA"/>
              </w:rPr>
              <w:t>проекти Стратегії розвитку громади та Плану заходів з її реалізації, інших планувальних документів у сфері своїх повноважень та подає їх на затвердження ради.</w:t>
            </w:r>
          </w:p>
          <w:p w:rsidR="00EC35AD" w:rsidRPr="006E26DB" w:rsidRDefault="00EC35AD" w:rsidP="006E26DB">
            <w:pPr>
              <w:pStyle w:val="aa"/>
              <w:tabs>
                <w:tab w:val="left" w:pos="1000"/>
              </w:tabs>
              <w:spacing w:after="0"/>
              <w:ind w:left="0"/>
              <w:jc w:val="both"/>
              <w:rPr>
                <w:sz w:val="28"/>
                <w:szCs w:val="28"/>
                <w:lang w:val="uk-UA"/>
              </w:rPr>
            </w:pPr>
            <w:r w:rsidRPr="006E26DB">
              <w:rPr>
                <w:sz w:val="28"/>
                <w:szCs w:val="28"/>
                <w:lang w:val="uk-UA"/>
              </w:rPr>
              <w:t>Здійснює виконання Стратегії розвитку Срібнянської селищної ради та Плану заходів з її реалізації, інших планувальних документів в сфері своїх повноважень.</w:t>
            </w:r>
          </w:p>
          <w:p w:rsidR="00EC35AD" w:rsidRPr="006E26DB" w:rsidRDefault="00EC35AD" w:rsidP="006E26DB">
            <w:pPr>
              <w:pStyle w:val="aa"/>
              <w:tabs>
                <w:tab w:val="left" w:pos="1000"/>
              </w:tabs>
              <w:spacing w:after="0"/>
              <w:ind w:left="0"/>
              <w:jc w:val="both"/>
              <w:rPr>
                <w:sz w:val="28"/>
                <w:szCs w:val="28"/>
                <w:lang w:val="uk-UA"/>
              </w:rPr>
            </w:pPr>
            <w:r w:rsidRPr="006E26DB">
              <w:rPr>
                <w:sz w:val="28"/>
                <w:szCs w:val="28"/>
                <w:lang w:val="uk-UA"/>
              </w:rPr>
              <w:t>Готує проекти для їх подання до Державного фонду регіонального розвитку, інших проектів та грантів, які реалізуються на обласному та державному рівні, а також до програм та фондів, що реалізують міжнародну технічну допомогу в Україні.</w:t>
            </w:r>
          </w:p>
          <w:p w:rsidR="00EC35AD" w:rsidRPr="006E26DB" w:rsidRDefault="00EC35AD" w:rsidP="00EC35AD">
            <w:pPr>
              <w:rPr>
                <w:lang w:val="uk-UA"/>
              </w:rPr>
            </w:pPr>
            <w:r w:rsidRPr="006E26DB">
              <w:rPr>
                <w:sz w:val="28"/>
                <w:szCs w:val="28"/>
                <w:lang w:val="uk-UA"/>
              </w:rPr>
              <w:t>Сприяє економічному розвитку селищної ради, залученню інвестицій у економіку громади.</w:t>
            </w:r>
          </w:p>
        </w:tc>
      </w:tr>
      <w:tr w:rsidR="00EC35AD" w:rsidRPr="005E136E" w:rsidTr="006E26DB">
        <w:tc>
          <w:tcPr>
            <w:tcW w:w="817" w:type="dxa"/>
            <w:shd w:val="clear" w:color="auto" w:fill="auto"/>
          </w:tcPr>
          <w:p w:rsidR="00EC35AD" w:rsidRPr="006E26DB" w:rsidRDefault="00EC35AD" w:rsidP="006E26DB">
            <w:pPr>
              <w:pStyle w:val="a7"/>
              <w:spacing w:before="120" w:beforeAutospacing="0" w:after="0" w:afterAutospacing="0"/>
              <w:jc w:val="center"/>
              <w:rPr>
                <w:sz w:val="28"/>
                <w:szCs w:val="28"/>
                <w:lang w:val="uk-UA"/>
              </w:rPr>
            </w:pPr>
            <w:r w:rsidRPr="006E26DB">
              <w:rPr>
                <w:sz w:val="28"/>
                <w:szCs w:val="28"/>
                <w:lang w:val="uk-UA"/>
              </w:rPr>
              <w:lastRenderedPageBreak/>
              <w:t>2.</w:t>
            </w:r>
          </w:p>
        </w:tc>
        <w:tc>
          <w:tcPr>
            <w:tcW w:w="9037" w:type="dxa"/>
            <w:shd w:val="clear" w:color="auto" w:fill="auto"/>
          </w:tcPr>
          <w:p w:rsidR="00EC35AD" w:rsidRPr="006E26DB" w:rsidRDefault="00EC35AD" w:rsidP="006E26DB">
            <w:pPr>
              <w:pStyle w:val="aa"/>
              <w:tabs>
                <w:tab w:val="left" w:pos="1000"/>
              </w:tabs>
              <w:spacing w:after="0"/>
              <w:ind w:left="0"/>
              <w:jc w:val="both"/>
              <w:rPr>
                <w:sz w:val="28"/>
                <w:szCs w:val="28"/>
                <w:lang w:val="uk-UA"/>
              </w:rPr>
            </w:pPr>
            <w:r w:rsidRPr="006E26DB">
              <w:rPr>
                <w:sz w:val="28"/>
                <w:szCs w:val="28"/>
                <w:lang w:val="uk-UA"/>
              </w:rPr>
              <w:t>Здійснює реалізацію державної аграрної політики, розроблення та виконання інноваційно – інвестиційних та інших програм і прогнозів розвитку галузей агропромислового виробництва, екології та природних ресурсів на території громади.</w:t>
            </w:r>
          </w:p>
          <w:p w:rsidR="00EC35AD" w:rsidRPr="006E26DB" w:rsidRDefault="00EC35AD" w:rsidP="006E26DB">
            <w:pPr>
              <w:pStyle w:val="aa"/>
              <w:tabs>
                <w:tab w:val="left" w:pos="1000"/>
              </w:tabs>
              <w:spacing w:after="0"/>
              <w:ind w:left="0"/>
              <w:jc w:val="both"/>
              <w:rPr>
                <w:sz w:val="28"/>
                <w:szCs w:val="28"/>
                <w:lang w:val="uk-UA"/>
              </w:rPr>
            </w:pPr>
          </w:p>
        </w:tc>
      </w:tr>
      <w:tr w:rsidR="00EC35AD" w:rsidRPr="005E136E" w:rsidTr="006E26DB">
        <w:tc>
          <w:tcPr>
            <w:tcW w:w="817" w:type="dxa"/>
            <w:shd w:val="clear" w:color="auto" w:fill="auto"/>
          </w:tcPr>
          <w:p w:rsidR="00EC35AD" w:rsidRPr="006E26DB" w:rsidRDefault="00EC35AD" w:rsidP="006E26DB">
            <w:pPr>
              <w:pStyle w:val="a7"/>
              <w:spacing w:before="120" w:beforeAutospacing="0" w:after="0" w:afterAutospacing="0"/>
              <w:jc w:val="center"/>
              <w:rPr>
                <w:sz w:val="28"/>
                <w:szCs w:val="28"/>
                <w:lang w:val="uk-UA"/>
              </w:rPr>
            </w:pPr>
            <w:r w:rsidRPr="006E26DB">
              <w:rPr>
                <w:sz w:val="28"/>
                <w:szCs w:val="28"/>
                <w:lang w:val="uk-UA"/>
              </w:rPr>
              <w:t>3.</w:t>
            </w:r>
          </w:p>
        </w:tc>
        <w:tc>
          <w:tcPr>
            <w:tcW w:w="9037" w:type="dxa"/>
            <w:shd w:val="clear" w:color="auto" w:fill="auto"/>
          </w:tcPr>
          <w:p w:rsidR="00EC35AD" w:rsidRPr="006E26DB" w:rsidRDefault="00EC35AD" w:rsidP="006E26DB">
            <w:pPr>
              <w:pStyle w:val="aa"/>
              <w:tabs>
                <w:tab w:val="left" w:pos="1000"/>
              </w:tabs>
              <w:spacing w:after="0"/>
              <w:ind w:left="0"/>
              <w:jc w:val="both"/>
              <w:rPr>
                <w:color w:val="000000"/>
                <w:sz w:val="28"/>
                <w:szCs w:val="28"/>
                <w:lang w:val="uk-UA"/>
              </w:rPr>
            </w:pPr>
            <w:r w:rsidRPr="006E26DB">
              <w:rPr>
                <w:color w:val="000000"/>
                <w:sz w:val="28"/>
                <w:szCs w:val="28"/>
                <w:lang w:val="uk-UA"/>
              </w:rPr>
              <w:t>Здійснює аналіз статистичних показників діяльності агропромислового комплексу та надання відповідної інформації до Департаменту агропромислового розвитку, екології та природних ресурсів Чернігівської обласної державної адміністрації для прийняття рішень і впровадження заходів, що забезпечують підвищення економічної ефективності роботи агропромислового комплексу та дозволяють забезпечувати  продовольчу безпеку держави  на відповідному рівні.</w:t>
            </w:r>
          </w:p>
        </w:tc>
      </w:tr>
      <w:tr w:rsidR="00EC35AD" w:rsidRPr="006E26DB" w:rsidTr="006E26DB">
        <w:tc>
          <w:tcPr>
            <w:tcW w:w="817" w:type="dxa"/>
            <w:shd w:val="clear" w:color="auto" w:fill="auto"/>
          </w:tcPr>
          <w:p w:rsidR="00EC35AD" w:rsidRPr="006E26DB" w:rsidRDefault="00EC35AD" w:rsidP="006E26DB">
            <w:pPr>
              <w:pStyle w:val="a7"/>
              <w:spacing w:before="120" w:beforeAutospacing="0" w:after="0" w:afterAutospacing="0"/>
              <w:jc w:val="center"/>
              <w:rPr>
                <w:sz w:val="28"/>
                <w:szCs w:val="28"/>
                <w:lang w:val="uk-UA"/>
              </w:rPr>
            </w:pPr>
            <w:r w:rsidRPr="006E26DB">
              <w:rPr>
                <w:sz w:val="28"/>
                <w:szCs w:val="28"/>
                <w:lang w:val="uk-UA"/>
              </w:rPr>
              <w:t>4.</w:t>
            </w:r>
          </w:p>
        </w:tc>
        <w:tc>
          <w:tcPr>
            <w:tcW w:w="9037" w:type="dxa"/>
            <w:shd w:val="clear" w:color="auto" w:fill="auto"/>
          </w:tcPr>
          <w:p w:rsidR="00EC35AD" w:rsidRPr="006E26DB" w:rsidRDefault="00EC35AD" w:rsidP="006E26DB">
            <w:pPr>
              <w:pStyle w:val="aa"/>
              <w:tabs>
                <w:tab w:val="left" w:pos="1000"/>
              </w:tabs>
              <w:spacing w:after="0"/>
              <w:ind w:left="0"/>
              <w:jc w:val="both"/>
              <w:rPr>
                <w:sz w:val="28"/>
                <w:szCs w:val="28"/>
              </w:rPr>
            </w:pPr>
            <w:r w:rsidRPr="006E26DB">
              <w:rPr>
                <w:sz w:val="28"/>
                <w:szCs w:val="28"/>
              </w:rPr>
              <w:t>Забезпечує виконання державних, обласних та розробку і виконання програм Срібнянської селищної ради з питань розвитку малого бізнесу.</w:t>
            </w:r>
          </w:p>
        </w:tc>
      </w:tr>
      <w:tr w:rsidR="00EC35AD" w:rsidRPr="006E26DB" w:rsidTr="006E26DB">
        <w:tc>
          <w:tcPr>
            <w:tcW w:w="817" w:type="dxa"/>
            <w:shd w:val="clear" w:color="auto" w:fill="auto"/>
          </w:tcPr>
          <w:p w:rsidR="00EC35AD" w:rsidRPr="006E26DB" w:rsidRDefault="00EC35AD" w:rsidP="006E26DB">
            <w:pPr>
              <w:pStyle w:val="a7"/>
              <w:spacing w:before="120" w:beforeAutospacing="0" w:after="0" w:afterAutospacing="0"/>
              <w:jc w:val="center"/>
              <w:rPr>
                <w:sz w:val="28"/>
                <w:szCs w:val="28"/>
                <w:lang w:val="uk-UA"/>
              </w:rPr>
            </w:pPr>
            <w:r w:rsidRPr="006E26DB">
              <w:rPr>
                <w:sz w:val="28"/>
                <w:szCs w:val="28"/>
                <w:lang w:val="uk-UA"/>
              </w:rPr>
              <w:t>5.</w:t>
            </w:r>
          </w:p>
        </w:tc>
        <w:tc>
          <w:tcPr>
            <w:tcW w:w="9037" w:type="dxa"/>
            <w:shd w:val="clear" w:color="auto" w:fill="auto"/>
          </w:tcPr>
          <w:p w:rsidR="00EC35AD" w:rsidRPr="006E26DB" w:rsidRDefault="00EC35AD" w:rsidP="006E26DB">
            <w:pPr>
              <w:jc w:val="both"/>
              <w:rPr>
                <w:color w:val="000000"/>
                <w:sz w:val="28"/>
                <w:szCs w:val="28"/>
                <w:lang w:val="uk-UA"/>
              </w:rPr>
            </w:pPr>
            <w:r w:rsidRPr="006E26DB">
              <w:rPr>
                <w:color w:val="000000"/>
                <w:sz w:val="28"/>
                <w:szCs w:val="28"/>
                <w:lang w:val="uk-UA"/>
              </w:rPr>
              <w:t>Вживає заходів щодо цільового та ефективного використання коштів державного бюджету, спрямованих за бюджетними програмами, передбаченими  Міністерством аграрної політики та продовольства України, законами України про державний бюджет на відповідний рік, та інформує суб’єктів господарювання агропромислового комплексу стосовно застосування норм порядків використання коштів за зазначеними бюджетними програмами.</w:t>
            </w:r>
          </w:p>
        </w:tc>
      </w:tr>
      <w:tr w:rsidR="00EC35AD" w:rsidRPr="005E136E" w:rsidTr="006E26DB">
        <w:tc>
          <w:tcPr>
            <w:tcW w:w="817" w:type="dxa"/>
            <w:shd w:val="clear" w:color="auto" w:fill="auto"/>
          </w:tcPr>
          <w:p w:rsidR="00EC35AD" w:rsidRPr="006E26DB" w:rsidRDefault="00EC35AD" w:rsidP="006E26DB">
            <w:pPr>
              <w:pStyle w:val="a7"/>
              <w:spacing w:before="120" w:beforeAutospacing="0" w:after="0" w:afterAutospacing="0"/>
              <w:jc w:val="center"/>
              <w:rPr>
                <w:sz w:val="28"/>
                <w:szCs w:val="28"/>
                <w:lang w:val="uk-UA"/>
              </w:rPr>
            </w:pPr>
            <w:r w:rsidRPr="006E26DB">
              <w:rPr>
                <w:sz w:val="28"/>
                <w:szCs w:val="28"/>
                <w:lang w:val="uk-UA"/>
              </w:rPr>
              <w:t>6.</w:t>
            </w:r>
          </w:p>
        </w:tc>
        <w:tc>
          <w:tcPr>
            <w:tcW w:w="9037" w:type="dxa"/>
            <w:shd w:val="clear" w:color="auto" w:fill="auto"/>
          </w:tcPr>
          <w:p w:rsidR="00EC35AD" w:rsidRPr="006E26DB" w:rsidRDefault="00EC35AD" w:rsidP="006E26DB">
            <w:pPr>
              <w:pStyle w:val="a7"/>
              <w:spacing w:before="0" w:beforeAutospacing="0" w:after="0" w:afterAutospacing="0" w:line="10" w:lineRule="atLeast"/>
              <w:jc w:val="both"/>
              <w:rPr>
                <w:color w:val="000000"/>
                <w:sz w:val="28"/>
                <w:szCs w:val="28"/>
                <w:lang w:val="uk-UA"/>
              </w:rPr>
            </w:pPr>
            <w:r w:rsidRPr="006E26DB">
              <w:rPr>
                <w:color w:val="000000"/>
                <w:sz w:val="28"/>
                <w:szCs w:val="28"/>
                <w:lang w:val="uk-UA"/>
              </w:rPr>
              <w:t>Розробляє пропозиції щодо оптимізації зонального та територіального розміщення виробництва продукції рослинництва, садівництва, виноградарства, хмелярства, насінництва, проведення єдиної технологічної політики, охорони та підвищення родючості ґрунтів, впровадження ресурсо-, енергозберігаючих технологій.</w:t>
            </w:r>
          </w:p>
        </w:tc>
      </w:tr>
      <w:tr w:rsidR="00EC35AD" w:rsidRPr="006E26DB" w:rsidTr="006E26DB">
        <w:tc>
          <w:tcPr>
            <w:tcW w:w="817" w:type="dxa"/>
            <w:shd w:val="clear" w:color="auto" w:fill="auto"/>
          </w:tcPr>
          <w:p w:rsidR="00EC35AD" w:rsidRPr="006E26DB" w:rsidRDefault="00EC35AD" w:rsidP="006E26DB">
            <w:pPr>
              <w:pStyle w:val="a7"/>
              <w:spacing w:before="120" w:beforeAutospacing="0" w:after="0" w:afterAutospacing="0"/>
              <w:jc w:val="center"/>
              <w:rPr>
                <w:sz w:val="28"/>
                <w:szCs w:val="28"/>
                <w:lang w:val="uk-UA"/>
              </w:rPr>
            </w:pPr>
            <w:r w:rsidRPr="006E26DB">
              <w:rPr>
                <w:sz w:val="28"/>
                <w:szCs w:val="28"/>
                <w:lang w:val="uk-UA"/>
              </w:rPr>
              <w:t>7.</w:t>
            </w:r>
          </w:p>
        </w:tc>
        <w:tc>
          <w:tcPr>
            <w:tcW w:w="9037" w:type="dxa"/>
            <w:shd w:val="clear" w:color="auto" w:fill="auto"/>
          </w:tcPr>
          <w:p w:rsidR="00EC35AD" w:rsidRPr="006E26DB" w:rsidRDefault="00EC35AD" w:rsidP="006E26DB">
            <w:pPr>
              <w:pStyle w:val="a7"/>
              <w:spacing w:before="0" w:beforeAutospacing="0" w:after="0" w:afterAutospacing="0" w:line="10" w:lineRule="atLeast"/>
              <w:ind w:left="284" w:hanging="284"/>
              <w:jc w:val="both"/>
              <w:rPr>
                <w:color w:val="000000"/>
                <w:sz w:val="28"/>
                <w:szCs w:val="28"/>
                <w:lang w:val="uk-UA"/>
              </w:rPr>
            </w:pPr>
            <w:r w:rsidRPr="006E26DB">
              <w:rPr>
                <w:color w:val="000000"/>
                <w:sz w:val="28"/>
                <w:szCs w:val="28"/>
                <w:lang w:val="uk-UA"/>
              </w:rPr>
              <w:t xml:space="preserve">Забезпечує організацію  виставково-ярмаркової діяльності у сфері </w:t>
            </w:r>
          </w:p>
          <w:p w:rsidR="00EC35AD" w:rsidRPr="006E26DB" w:rsidRDefault="00EC35AD" w:rsidP="006E26DB">
            <w:pPr>
              <w:pStyle w:val="a7"/>
              <w:spacing w:before="0" w:beforeAutospacing="0" w:after="0" w:afterAutospacing="0" w:line="10" w:lineRule="atLeast"/>
              <w:ind w:left="284" w:hanging="284"/>
              <w:jc w:val="both"/>
              <w:rPr>
                <w:color w:val="000000"/>
                <w:sz w:val="28"/>
                <w:szCs w:val="28"/>
                <w:lang w:val="uk-UA"/>
              </w:rPr>
            </w:pPr>
            <w:r w:rsidRPr="006E26DB">
              <w:rPr>
                <w:color w:val="000000"/>
                <w:sz w:val="28"/>
                <w:szCs w:val="28"/>
                <w:lang w:val="uk-UA"/>
              </w:rPr>
              <w:t>агропромислового розвитку.</w:t>
            </w:r>
          </w:p>
        </w:tc>
      </w:tr>
      <w:tr w:rsidR="00EC35AD" w:rsidRPr="005E136E" w:rsidTr="006E26DB">
        <w:tc>
          <w:tcPr>
            <w:tcW w:w="817" w:type="dxa"/>
            <w:shd w:val="clear" w:color="auto" w:fill="auto"/>
          </w:tcPr>
          <w:p w:rsidR="00EC35AD" w:rsidRPr="006E26DB" w:rsidRDefault="00EC35AD" w:rsidP="006E26DB">
            <w:pPr>
              <w:pStyle w:val="a7"/>
              <w:spacing w:before="120" w:beforeAutospacing="0" w:after="0" w:afterAutospacing="0"/>
              <w:jc w:val="center"/>
              <w:rPr>
                <w:sz w:val="28"/>
                <w:szCs w:val="28"/>
                <w:lang w:val="uk-UA"/>
              </w:rPr>
            </w:pPr>
            <w:r w:rsidRPr="006E26DB">
              <w:rPr>
                <w:sz w:val="28"/>
                <w:szCs w:val="28"/>
                <w:lang w:val="uk-UA"/>
              </w:rPr>
              <w:t>8.</w:t>
            </w:r>
          </w:p>
        </w:tc>
        <w:tc>
          <w:tcPr>
            <w:tcW w:w="9037" w:type="dxa"/>
            <w:shd w:val="clear" w:color="auto" w:fill="auto"/>
          </w:tcPr>
          <w:p w:rsidR="00EC35AD" w:rsidRPr="006E26DB" w:rsidRDefault="00EC35AD" w:rsidP="006E26DB">
            <w:pPr>
              <w:pStyle w:val="aa"/>
              <w:tabs>
                <w:tab w:val="left" w:pos="1000"/>
              </w:tabs>
              <w:spacing w:after="0"/>
              <w:ind w:left="0"/>
              <w:jc w:val="both"/>
              <w:rPr>
                <w:color w:val="000000"/>
                <w:sz w:val="28"/>
                <w:szCs w:val="28"/>
                <w:lang w:val="uk-UA"/>
              </w:rPr>
            </w:pPr>
            <w:r w:rsidRPr="006E26DB">
              <w:rPr>
                <w:color w:val="000000"/>
                <w:sz w:val="28"/>
                <w:szCs w:val="28"/>
                <w:lang w:val="uk-UA"/>
              </w:rPr>
              <w:t>Вносить на розгляд Департаменту агропромислового розвитку Чернігівської обласної державної адміністрації пропозиції щодо удосконалення механізму державної підтримки підприємств галузей агропромислового виробництва, інформаційно-комунікаційних технологій, створенню системи національних інформаційних ресурсів.</w:t>
            </w:r>
          </w:p>
        </w:tc>
      </w:tr>
      <w:tr w:rsidR="00EC35AD" w:rsidRPr="006E26DB" w:rsidTr="006E26DB">
        <w:tc>
          <w:tcPr>
            <w:tcW w:w="817" w:type="dxa"/>
            <w:shd w:val="clear" w:color="auto" w:fill="auto"/>
          </w:tcPr>
          <w:p w:rsidR="00EC35AD" w:rsidRPr="006E26DB" w:rsidRDefault="00EC35AD" w:rsidP="006E26DB">
            <w:pPr>
              <w:pStyle w:val="a7"/>
              <w:spacing w:before="120" w:beforeAutospacing="0" w:after="0" w:afterAutospacing="0"/>
              <w:jc w:val="center"/>
              <w:rPr>
                <w:sz w:val="28"/>
                <w:szCs w:val="28"/>
                <w:lang w:val="uk-UA"/>
              </w:rPr>
            </w:pPr>
            <w:r w:rsidRPr="006E26DB">
              <w:rPr>
                <w:sz w:val="28"/>
                <w:szCs w:val="28"/>
                <w:lang w:val="uk-UA"/>
              </w:rPr>
              <w:t>9.</w:t>
            </w:r>
          </w:p>
        </w:tc>
        <w:tc>
          <w:tcPr>
            <w:tcW w:w="9037" w:type="dxa"/>
            <w:shd w:val="clear" w:color="auto" w:fill="auto"/>
          </w:tcPr>
          <w:p w:rsidR="00EC35AD" w:rsidRPr="006E26DB" w:rsidRDefault="00EC35AD" w:rsidP="006E26DB">
            <w:pPr>
              <w:pStyle w:val="aa"/>
              <w:tabs>
                <w:tab w:val="left" w:pos="1000"/>
              </w:tabs>
              <w:spacing w:after="0"/>
              <w:ind w:left="0"/>
              <w:jc w:val="both"/>
              <w:rPr>
                <w:sz w:val="28"/>
                <w:szCs w:val="28"/>
                <w:lang w:val="uk-UA"/>
              </w:rPr>
            </w:pPr>
            <w:r w:rsidRPr="006E26DB">
              <w:rPr>
                <w:color w:val="000000"/>
                <w:sz w:val="28"/>
                <w:szCs w:val="28"/>
                <w:lang w:val="uk-UA"/>
              </w:rPr>
              <w:t>Забезпечує</w:t>
            </w:r>
            <w:r w:rsidRPr="006E26DB">
              <w:rPr>
                <w:sz w:val="28"/>
                <w:szCs w:val="28"/>
              </w:rPr>
              <w:t xml:space="preserve"> роботу з ведення діловодства у відділі, складає та подає  в установленому порядку статистичну звітність з питань, що належать до компетенції відділу</w:t>
            </w:r>
            <w:r w:rsidRPr="006E26DB">
              <w:rPr>
                <w:sz w:val="28"/>
                <w:szCs w:val="28"/>
                <w:lang w:val="uk-UA"/>
              </w:rPr>
              <w:t>.</w:t>
            </w:r>
          </w:p>
        </w:tc>
      </w:tr>
      <w:tr w:rsidR="00EC35AD" w:rsidRPr="006E26DB" w:rsidTr="006E26DB">
        <w:tc>
          <w:tcPr>
            <w:tcW w:w="817" w:type="dxa"/>
            <w:shd w:val="clear" w:color="auto" w:fill="auto"/>
          </w:tcPr>
          <w:p w:rsidR="00EC35AD" w:rsidRPr="006E26DB" w:rsidRDefault="00EC35AD" w:rsidP="006E26DB">
            <w:pPr>
              <w:pStyle w:val="a7"/>
              <w:spacing w:before="120" w:beforeAutospacing="0" w:after="0" w:afterAutospacing="0"/>
              <w:jc w:val="center"/>
              <w:rPr>
                <w:sz w:val="28"/>
                <w:szCs w:val="28"/>
                <w:lang w:val="uk-UA"/>
              </w:rPr>
            </w:pPr>
            <w:r w:rsidRPr="006E26DB">
              <w:rPr>
                <w:sz w:val="28"/>
                <w:szCs w:val="28"/>
                <w:lang w:val="uk-UA"/>
              </w:rPr>
              <w:t>10.</w:t>
            </w:r>
          </w:p>
        </w:tc>
        <w:tc>
          <w:tcPr>
            <w:tcW w:w="9037" w:type="dxa"/>
            <w:shd w:val="clear" w:color="auto" w:fill="auto"/>
          </w:tcPr>
          <w:p w:rsidR="00EC35AD" w:rsidRPr="006E26DB" w:rsidRDefault="00EC35AD" w:rsidP="006E26DB">
            <w:pPr>
              <w:pStyle w:val="aa"/>
              <w:tabs>
                <w:tab w:val="left" w:pos="1000"/>
              </w:tabs>
              <w:spacing w:after="0"/>
              <w:ind w:left="0"/>
              <w:jc w:val="both"/>
              <w:rPr>
                <w:sz w:val="28"/>
                <w:szCs w:val="28"/>
                <w:lang w:val="uk-UA"/>
              </w:rPr>
            </w:pPr>
            <w:r w:rsidRPr="006E26DB">
              <w:rPr>
                <w:color w:val="000000"/>
                <w:sz w:val="28"/>
                <w:szCs w:val="28"/>
                <w:lang w:val="uk-UA"/>
              </w:rPr>
              <w:t>Розглядає в установленому законодавством порядку звернення громадян,</w:t>
            </w:r>
            <w:r w:rsidRPr="006E26DB">
              <w:rPr>
                <w:sz w:val="28"/>
                <w:szCs w:val="28"/>
              </w:rPr>
              <w:t xml:space="preserve"> народних депутатів, громадських організацій.</w:t>
            </w:r>
          </w:p>
        </w:tc>
      </w:tr>
    </w:tbl>
    <w:p w:rsidR="00EC35AD" w:rsidRPr="00EC35AD" w:rsidRDefault="00EC35AD" w:rsidP="00EC35AD">
      <w:pPr>
        <w:rPr>
          <w:lang w:val="uk-UA"/>
        </w:rPr>
      </w:pPr>
    </w:p>
    <w:p w:rsidR="006D3AFC" w:rsidRDefault="006D3AFC" w:rsidP="006D3AFC">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6D3AFC" w:rsidRPr="00750FD2" w:rsidTr="006E26DB">
        <w:tc>
          <w:tcPr>
            <w:tcW w:w="313" w:type="pct"/>
            <w:shd w:val="clear" w:color="auto" w:fill="auto"/>
          </w:tcPr>
          <w:p w:rsidR="006D3AFC" w:rsidRPr="00750FD2" w:rsidRDefault="006D3AFC" w:rsidP="006E26DB">
            <w:pPr>
              <w:pStyle w:val="a7"/>
              <w:spacing w:before="120" w:beforeAutospacing="0" w:after="0" w:afterAutospacing="0"/>
              <w:jc w:val="center"/>
              <w:rPr>
                <w:sz w:val="28"/>
                <w:szCs w:val="28"/>
                <w:lang w:val="uk-UA"/>
              </w:rPr>
            </w:pPr>
            <w:r w:rsidRPr="00750FD2">
              <w:rPr>
                <w:sz w:val="28"/>
                <w:szCs w:val="28"/>
                <w:lang w:val="uk-UA"/>
              </w:rPr>
              <w:t>1</w:t>
            </w:r>
            <w:r>
              <w:rPr>
                <w:sz w:val="28"/>
                <w:szCs w:val="28"/>
                <w:lang w:val="uk-UA"/>
              </w:rPr>
              <w:t>.</w:t>
            </w:r>
          </w:p>
        </w:tc>
        <w:tc>
          <w:tcPr>
            <w:tcW w:w="4687" w:type="pct"/>
            <w:shd w:val="clear" w:color="auto" w:fill="auto"/>
          </w:tcPr>
          <w:p w:rsidR="006D3AFC" w:rsidRPr="00F74C9E" w:rsidRDefault="006D3AFC" w:rsidP="006E26DB">
            <w:pPr>
              <w:jc w:val="both"/>
              <w:rPr>
                <w:sz w:val="28"/>
                <w:szCs w:val="28"/>
                <w:lang w:val="uk-UA"/>
              </w:rPr>
            </w:pPr>
            <w:r w:rsidRPr="00416484">
              <w:rPr>
                <w:color w:val="000000"/>
                <w:sz w:val="28"/>
                <w:szCs w:val="28"/>
                <w:lang w:val="uk-UA"/>
              </w:rPr>
              <w:t>За дорученням керівництва представляти інтереси відділу в органах державної влади та місцевого самоврядування</w:t>
            </w:r>
            <w:r w:rsidRPr="00416484">
              <w:rPr>
                <w:sz w:val="28"/>
                <w:szCs w:val="28"/>
                <w:lang w:val="uk-UA"/>
              </w:rPr>
              <w:t>, в інших органах.</w:t>
            </w:r>
          </w:p>
        </w:tc>
      </w:tr>
      <w:tr w:rsidR="006D3AFC" w:rsidRPr="005E136E" w:rsidTr="006E26DB">
        <w:tc>
          <w:tcPr>
            <w:tcW w:w="313" w:type="pct"/>
            <w:shd w:val="clear" w:color="auto" w:fill="auto"/>
          </w:tcPr>
          <w:p w:rsidR="006D3AFC" w:rsidRPr="00750FD2" w:rsidRDefault="006D3AFC"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6D3AFC" w:rsidRPr="00750FD2" w:rsidRDefault="006D3AFC" w:rsidP="006E26DB">
            <w:pPr>
              <w:jc w:val="both"/>
              <w:rPr>
                <w:sz w:val="28"/>
                <w:szCs w:val="28"/>
                <w:lang w:val="uk-UA"/>
              </w:rPr>
            </w:pPr>
            <w:r w:rsidRPr="001E4C32">
              <w:rPr>
                <w:color w:val="000000"/>
                <w:sz w:val="28"/>
                <w:szCs w:val="28"/>
                <w:lang w:val="uk-UA"/>
              </w:rPr>
              <w:t>Залучати спеціалістів інших виконавчих органів Срібнянської селищної ради, підприємств, установ і організацій (за погодженням із їхніми керівниками) до розгляду питань, віднесених до компетенції відділу</w:t>
            </w:r>
            <w:r>
              <w:rPr>
                <w:color w:val="000000"/>
                <w:sz w:val="28"/>
                <w:szCs w:val="28"/>
                <w:lang w:val="uk-UA"/>
              </w:rPr>
              <w:t>.</w:t>
            </w:r>
          </w:p>
        </w:tc>
      </w:tr>
      <w:tr w:rsidR="006D3AFC" w:rsidRPr="005E136E" w:rsidTr="006E26DB">
        <w:tc>
          <w:tcPr>
            <w:tcW w:w="313" w:type="pct"/>
            <w:shd w:val="clear" w:color="auto" w:fill="auto"/>
          </w:tcPr>
          <w:p w:rsidR="006D3AFC" w:rsidRPr="00750FD2" w:rsidRDefault="006D3AFC" w:rsidP="006E26DB">
            <w:pPr>
              <w:pStyle w:val="a7"/>
              <w:spacing w:before="120" w:beforeAutospacing="0" w:after="0" w:afterAutospacing="0"/>
              <w:jc w:val="center"/>
              <w:rPr>
                <w:sz w:val="28"/>
                <w:szCs w:val="28"/>
                <w:lang w:val="uk-UA"/>
              </w:rPr>
            </w:pPr>
            <w:r>
              <w:rPr>
                <w:sz w:val="28"/>
                <w:szCs w:val="28"/>
                <w:lang w:val="uk-UA"/>
              </w:rPr>
              <w:lastRenderedPageBreak/>
              <w:t>3.</w:t>
            </w:r>
          </w:p>
        </w:tc>
        <w:tc>
          <w:tcPr>
            <w:tcW w:w="4687" w:type="pct"/>
            <w:shd w:val="clear" w:color="auto" w:fill="auto"/>
          </w:tcPr>
          <w:p w:rsidR="006D3AFC" w:rsidRPr="00F74C9E" w:rsidRDefault="006D3AFC" w:rsidP="006E26DB">
            <w:pPr>
              <w:jc w:val="both"/>
              <w:rPr>
                <w:color w:val="000000"/>
                <w:sz w:val="28"/>
                <w:szCs w:val="28"/>
                <w:lang w:val="uk-UA"/>
              </w:rPr>
            </w:pPr>
            <w:r w:rsidRPr="001E4C32">
              <w:rPr>
                <w:color w:val="000000"/>
                <w:sz w:val="28"/>
                <w:szCs w:val="28"/>
                <w:lang w:val="uk-UA"/>
              </w:rPr>
              <w:t>Подавати в установленому порядку відповідні пропозиції, готувати рішення на засідання Срібнянської селищної ради та її виконавчого комітету з питань, які віднесені до компетенції відділу</w:t>
            </w:r>
            <w:r>
              <w:rPr>
                <w:color w:val="000000"/>
                <w:sz w:val="28"/>
                <w:szCs w:val="28"/>
                <w:lang w:val="uk-UA"/>
              </w:rPr>
              <w:t>.</w:t>
            </w:r>
          </w:p>
        </w:tc>
      </w:tr>
      <w:tr w:rsidR="006D3AFC" w:rsidRPr="00750FD2" w:rsidTr="006E26DB">
        <w:tc>
          <w:tcPr>
            <w:tcW w:w="313" w:type="pct"/>
            <w:shd w:val="clear" w:color="auto" w:fill="auto"/>
          </w:tcPr>
          <w:p w:rsidR="006D3AFC" w:rsidRPr="00750FD2" w:rsidRDefault="006D3AFC" w:rsidP="006E26DB">
            <w:pPr>
              <w:pStyle w:val="a7"/>
              <w:spacing w:before="120" w:beforeAutospacing="0" w:after="0" w:afterAutospacing="0"/>
              <w:jc w:val="center"/>
              <w:rPr>
                <w:sz w:val="28"/>
                <w:szCs w:val="28"/>
                <w:lang w:val="uk-UA"/>
              </w:rPr>
            </w:pPr>
            <w:r>
              <w:rPr>
                <w:sz w:val="28"/>
                <w:szCs w:val="28"/>
                <w:lang w:val="uk-UA"/>
              </w:rPr>
              <w:t>4.</w:t>
            </w:r>
          </w:p>
        </w:tc>
        <w:tc>
          <w:tcPr>
            <w:tcW w:w="4687" w:type="pct"/>
            <w:shd w:val="clear" w:color="auto" w:fill="auto"/>
          </w:tcPr>
          <w:p w:rsidR="006D3AFC" w:rsidRPr="001E4C32" w:rsidRDefault="006D3AFC" w:rsidP="006E26DB">
            <w:pPr>
              <w:jc w:val="both"/>
              <w:rPr>
                <w:color w:val="000000"/>
                <w:sz w:val="28"/>
                <w:szCs w:val="28"/>
                <w:lang w:val="uk-UA"/>
              </w:rPr>
            </w:pPr>
            <w:r w:rsidRPr="001E4C32">
              <w:rPr>
                <w:color w:val="000000"/>
                <w:sz w:val="28"/>
                <w:szCs w:val="28"/>
                <w:lang w:val="uk-UA"/>
              </w:rPr>
              <w:t>Розглядати та надавати пропозиції щодо організації та вдосконалення роботи відділу</w:t>
            </w:r>
            <w:r>
              <w:rPr>
                <w:color w:val="000000"/>
                <w:sz w:val="28"/>
                <w:szCs w:val="28"/>
                <w:lang w:val="uk-UA"/>
              </w:rPr>
              <w:t>.</w:t>
            </w:r>
          </w:p>
        </w:tc>
      </w:tr>
      <w:tr w:rsidR="006D3AFC" w:rsidRPr="00750FD2" w:rsidTr="006E26DB">
        <w:tc>
          <w:tcPr>
            <w:tcW w:w="313" w:type="pct"/>
            <w:shd w:val="clear" w:color="auto" w:fill="auto"/>
          </w:tcPr>
          <w:p w:rsidR="006D3AFC" w:rsidRDefault="006D3AFC" w:rsidP="006E26DB">
            <w:pPr>
              <w:pStyle w:val="a7"/>
              <w:spacing w:before="120" w:beforeAutospacing="0" w:after="0" w:afterAutospacing="0"/>
              <w:jc w:val="center"/>
              <w:rPr>
                <w:sz w:val="28"/>
                <w:szCs w:val="28"/>
                <w:lang w:val="uk-UA"/>
              </w:rPr>
            </w:pPr>
            <w:r>
              <w:rPr>
                <w:sz w:val="28"/>
                <w:szCs w:val="28"/>
                <w:lang w:val="uk-UA"/>
              </w:rPr>
              <w:t>5.</w:t>
            </w:r>
          </w:p>
        </w:tc>
        <w:tc>
          <w:tcPr>
            <w:tcW w:w="4687" w:type="pct"/>
            <w:shd w:val="clear" w:color="auto" w:fill="auto"/>
          </w:tcPr>
          <w:p w:rsidR="006D3AFC" w:rsidRPr="001E4C32" w:rsidRDefault="006D3AFC" w:rsidP="006E26DB">
            <w:pPr>
              <w:jc w:val="both"/>
              <w:rPr>
                <w:color w:val="000000"/>
                <w:sz w:val="28"/>
                <w:szCs w:val="28"/>
                <w:lang w:val="uk-UA"/>
              </w:rPr>
            </w:pPr>
            <w:r>
              <w:rPr>
                <w:color w:val="000000"/>
                <w:sz w:val="28"/>
                <w:szCs w:val="28"/>
                <w:lang w:val="uk-UA"/>
              </w:rPr>
              <w:t xml:space="preserve">Інші </w:t>
            </w:r>
            <w:r w:rsidRPr="00416484">
              <w:rPr>
                <w:sz w:val="28"/>
                <w:szCs w:val="28"/>
                <w:lang w:val="uk-UA"/>
              </w:rPr>
              <w:t>права, передбачені чинним законодавством України.</w:t>
            </w:r>
          </w:p>
        </w:tc>
      </w:tr>
    </w:tbl>
    <w:p w:rsidR="006D3AFC" w:rsidRDefault="006D3AFC" w:rsidP="005E136E">
      <w:pPr>
        <w:pStyle w:val="a7"/>
        <w:ind w:hanging="142"/>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6D3AFC" w:rsidRPr="005E136E" w:rsidTr="006E26DB">
        <w:trPr>
          <w:trHeight w:val="954"/>
        </w:trPr>
        <w:tc>
          <w:tcPr>
            <w:tcW w:w="9643" w:type="dxa"/>
          </w:tcPr>
          <w:p w:rsidR="006D3AFC" w:rsidRPr="00214695" w:rsidRDefault="006D3AFC" w:rsidP="006E26DB">
            <w:pPr>
              <w:shd w:val="clear" w:color="auto" w:fill="FFFFFF"/>
              <w:spacing w:before="120"/>
              <w:jc w:val="both"/>
              <w:rPr>
                <w:sz w:val="28"/>
                <w:szCs w:val="28"/>
                <w:lang w:val="uk-UA"/>
              </w:rPr>
            </w:pPr>
            <w:r w:rsidRPr="00214695">
              <w:rPr>
                <w:sz w:val="28"/>
                <w:szCs w:val="28"/>
                <w:lang w:val="uk-UA"/>
              </w:rPr>
              <w:t>Визначена:</w:t>
            </w:r>
          </w:p>
          <w:p w:rsidR="006D3AFC" w:rsidRPr="00214695" w:rsidRDefault="006D3AFC" w:rsidP="006E26DB">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6D3AFC" w:rsidRPr="00214695" w:rsidRDefault="006D3AFC" w:rsidP="006E26DB">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6D3AFC" w:rsidRPr="00750FD2" w:rsidRDefault="006D3AFC" w:rsidP="006E26DB">
            <w:pPr>
              <w:shd w:val="clear" w:color="auto" w:fill="FFFFFF"/>
              <w:spacing w:before="120"/>
              <w:jc w:val="both"/>
              <w:rPr>
                <w:sz w:val="28"/>
                <w:szCs w:val="28"/>
                <w:lang w:val="uk-UA"/>
              </w:rPr>
            </w:pPr>
            <w:r w:rsidRPr="00214695">
              <w:rPr>
                <w:sz w:val="28"/>
                <w:szCs w:val="28"/>
                <w:lang w:val="uk-UA"/>
              </w:rPr>
              <w:t xml:space="preserve">положенням про відділ </w:t>
            </w:r>
            <w:r>
              <w:rPr>
                <w:color w:val="000000"/>
                <w:sz w:val="28"/>
                <w:szCs w:val="28"/>
                <w:lang w:val="uk-UA"/>
              </w:rPr>
              <w:t>економіки, інвестицій та агропромислового розвитку Срібнянсь</w:t>
            </w:r>
            <w:r w:rsidRPr="00214695">
              <w:rPr>
                <w:bCs/>
                <w:sz w:val="28"/>
                <w:szCs w:val="28"/>
                <w:lang w:val="uk-UA"/>
              </w:rPr>
              <w:t>кої селищної ради, затвердж</w:t>
            </w:r>
            <w:r>
              <w:rPr>
                <w:bCs/>
                <w:sz w:val="28"/>
                <w:szCs w:val="28"/>
                <w:lang w:val="uk-UA"/>
              </w:rPr>
              <w:t>еним рішенням ради від 14 вересня</w:t>
            </w:r>
            <w:r w:rsidRPr="00214695">
              <w:rPr>
                <w:bCs/>
                <w:sz w:val="28"/>
                <w:szCs w:val="28"/>
                <w:lang w:val="uk-UA"/>
              </w:rPr>
              <w:t xml:space="preserve"> 202</w:t>
            </w:r>
            <w:r>
              <w:rPr>
                <w:bCs/>
                <w:sz w:val="28"/>
                <w:szCs w:val="28"/>
                <w:lang w:val="uk-UA"/>
              </w:rPr>
              <w:t>0</w:t>
            </w:r>
            <w:r w:rsidRPr="00214695">
              <w:rPr>
                <w:bCs/>
                <w:sz w:val="28"/>
                <w:szCs w:val="28"/>
                <w:lang w:val="uk-UA"/>
              </w:rPr>
              <w:t xml:space="preserve"> року</w:t>
            </w:r>
            <w:r w:rsidRPr="00750FD2">
              <w:rPr>
                <w:bCs/>
                <w:sz w:val="28"/>
                <w:szCs w:val="28"/>
                <w:lang w:val="uk-UA"/>
              </w:rPr>
              <w:t>.</w:t>
            </w:r>
          </w:p>
        </w:tc>
      </w:tr>
    </w:tbl>
    <w:p w:rsidR="006D3AFC" w:rsidRPr="00750FD2" w:rsidRDefault="006D3AFC" w:rsidP="006D3AFC">
      <w:pPr>
        <w:pStyle w:val="a7"/>
        <w:rPr>
          <w:sz w:val="28"/>
          <w:szCs w:val="28"/>
          <w:lang w:val="uk-UA"/>
        </w:rPr>
      </w:pPr>
      <w:r>
        <w:rPr>
          <w:b/>
          <w:bCs/>
          <w:sz w:val="28"/>
          <w:szCs w:val="28"/>
          <w:lang w:val="uk-UA"/>
        </w:rPr>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6D3AFC" w:rsidRPr="005E136E" w:rsidTr="006E26DB">
        <w:trPr>
          <w:gridAfter w:val="1"/>
          <w:wAfter w:w="77" w:type="dxa"/>
          <w:trHeight w:val="260"/>
        </w:trPr>
        <w:tc>
          <w:tcPr>
            <w:tcW w:w="9643" w:type="dxa"/>
            <w:gridSpan w:val="4"/>
            <w:shd w:val="clear" w:color="auto" w:fill="auto"/>
          </w:tcPr>
          <w:p w:rsidR="006D3AFC" w:rsidRPr="00750FD2" w:rsidRDefault="006D3AFC" w:rsidP="00FC2D33">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6D3AFC" w:rsidRPr="005E136E" w:rsidTr="006E2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6D3AFC" w:rsidRPr="00750FD2" w:rsidRDefault="006D3AFC" w:rsidP="006E26DB">
            <w:pPr>
              <w:pStyle w:val="a7"/>
              <w:jc w:val="center"/>
              <w:rPr>
                <w:sz w:val="28"/>
                <w:szCs w:val="28"/>
                <w:lang w:val="uk-UA"/>
              </w:rPr>
            </w:pPr>
          </w:p>
        </w:tc>
        <w:tc>
          <w:tcPr>
            <w:tcW w:w="2177" w:type="dxa"/>
          </w:tcPr>
          <w:p w:rsidR="006D3AFC" w:rsidRPr="00750FD2" w:rsidRDefault="006D3AFC" w:rsidP="006E26DB">
            <w:pPr>
              <w:pStyle w:val="a7"/>
              <w:jc w:val="center"/>
              <w:rPr>
                <w:sz w:val="28"/>
                <w:szCs w:val="28"/>
                <w:lang w:val="uk-UA"/>
              </w:rPr>
            </w:pPr>
          </w:p>
        </w:tc>
        <w:tc>
          <w:tcPr>
            <w:tcW w:w="4276" w:type="dxa"/>
            <w:gridSpan w:val="2"/>
          </w:tcPr>
          <w:p w:rsidR="006D3AFC" w:rsidRPr="00750FD2" w:rsidRDefault="006D3AFC" w:rsidP="006E26DB">
            <w:pPr>
              <w:pStyle w:val="a7"/>
              <w:rPr>
                <w:sz w:val="28"/>
                <w:szCs w:val="28"/>
                <w:lang w:val="uk-UA"/>
              </w:rPr>
            </w:pPr>
          </w:p>
        </w:tc>
      </w:tr>
    </w:tbl>
    <w:p w:rsidR="006D3AFC" w:rsidRDefault="006D3AFC" w:rsidP="006D3AFC">
      <w:pPr>
        <w:ind w:firstLine="567"/>
        <w:rPr>
          <w:b/>
          <w:sz w:val="28"/>
          <w:szCs w:val="28"/>
          <w:lang w:val="uk-UA"/>
        </w:rPr>
      </w:pPr>
    </w:p>
    <w:p w:rsidR="00FC2D33" w:rsidRDefault="00FC2D33" w:rsidP="00EC35AD">
      <w:pPr>
        <w:pStyle w:val="210"/>
        <w:shd w:val="clear" w:color="auto" w:fill="auto"/>
        <w:tabs>
          <w:tab w:val="left" w:pos="6902"/>
        </w:tabs>
        <w:spacing w:before="0" w:after="0" w:line="280" w:lineRule="exact"/>
        <w:rPr>
          <w:rStyle w:val="20"/>
          <w:b/>
          <w:color w:val="000000"/>
        </w:rPr>
      </w:pPr>
    </w:p>
    <w:p w:rsidR="00EC35AD" w:rsidRPr="002C3693" w:rsidRDefault="00EC35AD" w:rsidP="00AA726A">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EC35AD" w:rsidRPr="0001189D" w:rsidRDefault="00EC35AD" w:rsidP="00AA726A">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6D3AFC" w:rsidRDefault="005E136E" w:rsidP="006D3AFC">
      <w:pPr>
        <w:ind w:firstLine="567"/>
        <w:rPr>
          <w:b/>
          <w:sz w:val="28"/>
          <w:szCs w:val="28"/>
          <w:lang w:val="uk-UA"/>
        </w:rPr>
      </w:pPr>
      <w:r>
        <w:rPr>
          <w:b/>
          <w:sz w:val="28"/>
          <w:szCs w:val="28"/>
          <w:lang w:val="uk-UA"/>
        </w:rPr>
        <w:t xml:space="preserve">   </w:t>
      </w:r>
    </w:p>
    <w:p w:rsidR="00AA726A" w:rsidRDefault="00AA726A" w:rsidP="00EC35AD">
      <w:pPr>
        <w:ind w:left="6379"/>
        <w:rPr>
          <w:sz w:val="28"/>
          <w:szCs w:val="28"/>
          <w:lang w:val="uk-UA"/>
        </w:rPr>
      </w:pPr>
    </w:p>
    <w:p w:rsidR="005E136E" w:rsidRDefault="005E136E" w:rsidP="00EC35AD">
      <w:pPr>
        <w:ind w:left="6379"/>
        <w:rPr>
          <w:sz w:val="28"/>
          <w:szCs w:val="28"/>
          <w:lang w:val="uk-UA"/>
        </w:rPr>
      </w:pPr>
    </w:p>
    <w:p w:rsidR="005E136E" w:rsidRDefault="005E136E" w:rsidP="00EC35AD">
      <w:pPr>
        <w:ind w:left="6379"/>
        <w:rPr>
          <w:sz w:val="28"/>
          <w:szCs w:val="28"/>
          <w:lang w:val="uk-UA"/>
        </w:rPr>
      </w:pPr>
    </w:p>
    <w:p w:rsidR="005E136E" w:rsidRDefault="005E136E" w:rsidP="00EC35AD">
      <w:pPr>
        <w:ind w:left="6379"/>
        <w:rPr>
          <w:sz w:val="28"/>
          <w:szCs w:val="28"/>
          <w:lang w:val="uk-UA"/>
        </w:rPr>
      </w:pPr>
    </w:p>
    <w:p w:rsidR="005E136E" w:rsidRDefault="005E136E" w:rsidP="00EC35AD">
      <w:pPr>
        <w:ind w:left="6379"/>
        <w:rPr>
          <w:sz w:val="28"/>
          <w:szCs w:val="28"/>
          <w:lang w:val="uk-UA"/>
        </w:rPr>
      </w:pPr>
    </w:p>
    <w:p w:rsidR="005E136E" w:rsidRDefault="005E136E" w:rsidP="00EC35AD">
      <w:pPr>
        <w:ind w:left="6379"/>
        <w:rPr>
          <w:sz w:val="28"/>
          <w:szCs w:val="28"/>
          <w:lang w:val="uk-UA"/>
        </w:rPr>
      </w:pPr>
    </w:p>
    <w:p w:rsidR="005E136E" w:rsidRDefault="005E136E" w:rsidP="00EC35AD">
      <w:pPr>
        <w:ind w:left="6379"/>
        <w:rPr>
          <w:sz w:val="28"/>
          <w:szCs w:val="28"/>
          <w:lang w:val="uk-UA"/>
        </w:rPr>
      </w:pPr>
    </w:p>
    <w:p w:rsidR="005E136E" w:rsidRDefault="005E136E" w:rsidP="00EC35AD">
      <w:pPr>
        <w:ind w:left="6379"/>
        <w:rPr>
          <w:sz w:val="28"/>
          <w:szCs w:val="28"/>
          <w:lang w:val="uk-UA"/>
        </w:rPr>
      </w:pPr>
    </w:p>
    <w:p w:rsidR="005E136E" w:rsidRDefault="005E136E" w:rsidP="00EC35AD">
      <w:pPr>
        <w:ind w:left="6379"/>
        <w:rPr>
          <w:sz w:val="28"/>
          <w:szCs w:val="28"/>
          <w:lang w:val="uk-UA"/>
        </w:rPr>
      </w:pPr>
    </w:p>
    <w:p w:rsidR="00AA726A" w:rsidRDefault="00AA726A" w:rsidP="00EC35AD">
      <w:pPr>
        <w:ind w:left="6379"/>
        <w:rPr>
          <w:sz w:val="28"/>
          <w:szCs w:val="28"/>
          <w:lang w:val="uk-UA"/>
        </w:rPr>
      </w:pPr>
    </w:p>
    <w:p w:rsidR="00AA726A" w:rsidRDefault="00AA726A" w:rsidP="00EC35AD">
      <w:pPr>
        <w:ind w:left="6379"/>
        <w:rPr>
          <w:sz w:val="28"/>
          <w:szCs w:val="28"/>
          <w:lang w:val="uk-UA"/>
        </w:rPr>
      </w:pPr>
    </w:p>
    <w:p w:rsidR="00EC35AD" w:rsidRPr="002C3693" w:rsidRDefault="00EC35AD" w:rsidP="00EC35AD">
      <w:pPr>
        <w:ind w:left="6379"/>
        <w:rPr>
          <w:sz w:val="28"/>
          <w:szCs w:val="28"/>
          <w:lang w:val="uk-UA"/>
        </w:rPr>
      </w:pPr>
      <w:r w:rsidRPr="002C3693">
        <w:rPr>
          <w:sz w:val="28"/>
          <w:szCs w:val="28"/>
          <w:lang w:val="uk-UA"/>
        </w:rPr>
        <w:lastRenderedPageBreak/>
        <w:t>Додаток</w:t>
      </w:r>
      <w:r>
        <w:rPr>
          <w:sz w:val="28"/>
          <w:szCs w:val="28"/>
          <w:lang w:val="uk-UA"/>
        </w:rPr>
        <w:t xml:space="preserve"> 13</w:t>
      </w:r>
    </w:p>
    <w:p w:rsidR="00EC35AD" w:rsidRPr="002C3693" w:rsidRDefault="00EC35AD" w:rsidP="00EC35AD">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EC35AD" w:rsidRDefault="00EC35AD" w:rsidP="00EC35AD">
      <w:pPr>
        <w:ind w:firstLine="567"/>
        <w:jc w:val="both"/>
        <w:rPr>
          <w:b/>
          <w:sz w:val="28"/>
          <w:szCs w:val="28"/>
          <w:lang w:val="uk-UA"/>
        </w:rPr>
      </w:pPr>
    </w:p>
    <w:p w:rsidR="00EC35AD" w:rsidRDefault="00EC35AD" w:rsidP="00EC35AD">
      <w:pPr>
        <w:ind w:firstLine="567"/>
        <w:rPr>
          <w:b/>
          <w:sz w:val="28"/>
          <w:szCs w:val="28"/>
          <w:lang w:val="uk-UA"/>
        </w:rPr>
      </w:pPr>
    </w:p>
    <w:p w:rsidR="00EC35AD" w:rsidRDefault="00EC35AD" w:rsidP="00EC35AD">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EC35AD" w:rsidRDefault="00EC35AD" w:rsidP="00EC35AD">
      <w:pPr>
        <w:ind w:firstLine="567"/>
        <w:jc w:val="center"/>
        <w:rPr>
          <w:b/>
          <w:sz w:val="28"/>
          <w:szCs w:val="28"/>
          <w:lang w:val="uk-UA"/>
        </w:rPr>
      </w:pPr>
      <w:r>
        <w:rPr>
          <w:b/>
          <w:sz w:val="28"/>
          <w:szCs w:val="28"/>
          <w:lang w:val="uk-UA"/>
        </w:rPr>
        <w:t xml:space="preserve">спеціаліста 1 категорії відділу </w:t>
      </w:r>
      <w:r w:rsidRPr="005E136E">
        <w:rPr>
          <w:b/>
          <w:sz w:val="28"/>
          <w:szCs w:val="28"/>
          <w:lang w:val="uk-UA"/>
        </w:rPr>
        <w:t>економіки, інвестицій та агропромислового розвитку</w:t>
      </w:r>
    </w:p>
    <w:p w:rsidR="006D3AFC" w:rsidRDefault="006D3AFC" w:rsidP="00EC35AD">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EC35AD" w:rsidRPr="00750FD2" w:rsidTr="006E26DB">
        <w:trPr>
          <w:trHeight w:val="435"/>
        </w:trPr>
        <w:tc>
          <w:tcPr>
            <w:tcW w:w="6480" w:type="dxa"/>
            <w:gridSpan w:val="2"/>
            <w:tcBorders>
              <w:top w:val="nil"/>
              <w:left w:val="nil"/>
              <w:right w:val="nil"/>
            </w:tcBorders>
            <w:shd w:val="clear" w:color="auto" w:fill="auto"/>
          </w:tcPr>
          <w:p w:rsidR="00EC35AD" w:rsidRPr="00750FD2" w:rsidRDefault="00EC35AD" w:rsidP="006E26DB">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EC35AD" w:rsidRPr="00750FD2" w:rsidRDefault="00EC35AD" w:rsidP="006E26DB">
            <w:pPr>
              <w:rPr>
                <w:sz w:val="28"/>
                <w:szCs w:val="28"/>
                <w:lang w:val="uk-UA"/>
              </w:rPr>
            </w:pPr>
          </w:p>
        </w:tc>
        <w:tc>
          <w:tcPr>
            <w:tcW w:w="900" w:type="dxa"/>
            <w:tcBorders>
              <w:top w:val="nil"/>
              <w:left w:val="nil"/>
              <w:bottom w:val="nil"/>
              <w:right w:val="nil"/>
            </w:tcBorders>
            <w:shd w:val="clear" w:color="auto" w:fill="auto"/>
            <w:vAlign w:val="center"/>
          </w:tcPr>
          <w:p w:rsidR="00EC35AD" w:rsidRPr="00750FD2" w:rsidRDefault="00EC35AD" w:rsidP="006E26DB">
            <w:pPr>
              <w:jc w:val="center"/>
              <w:rPr>
                <w:sz w:val="28"/>
                <w:szCs w:val="28"/>
                <w:highlight w:val="yellow"/>
                <w:lang w:val="uk-UA"/>
              </w:rPr>
            </w:pPr>
          </w:p>
        </w:tc>
      </w:tr>
      <w:tr w:rsidR="00EC35AD" w:rsidRPr="00750FD2" w:rsidTr="006E26DB">
        <w:tblPrEx>
          <w:tblLook w:val="01E0"/>
        </w:tblPrEx>
        <w:trPr>
          <w:trHeight w:val="421"/>
        </w:trPr>
        <w:tc>
          <w:tcPr>
            <w:tcW w:w="4857" w:type="dxa"/>
            <w:shd w:val="clear" w:color="auto" w:fill="auto"/>
          </w:tcPr>
          <w:p w:rsidR="00EC35AD" w:rsidRPr="00750FD2" w:rsidRDefault="00EC35AD" w:rsidP="006E26DB">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EC35AD" w:rsidRPr="00994143" w:rsidRDefault="00EC35AD" w:rsidP="006E26DB">
            <w:pPr>
              <w:rPr>
                <w:sz w:val="28"/>
                <w:szCs w:val="28"/>
                <w:lang w:val="uk-UA"/>
              </w:rPr>
            </w:pPr>
            <w:r>
              <w:rPr>
                <w:sz w:val="28"/>
                <w:szCs w:val="28"/>
                <w:lang w:val="en-US"/>
              </w:rPr>
              <w:t>VI</w:t>
            </w:r>
            <w:r>
              <w:rPr>
                <w:sz w:val="28"/>
                <w:szCs w:val="28"/>
                <w:lang w:val="uk-UA"/>
              </w:rPr>
              <w:t>І</w:t>
            </w:r>
            <w:r w:rsidRPr="00035E7B">
              <w:rPr>
                <w:sz w:val="28"/>
                <w:szCs w:val="28"/>
              </w:rPr>
              <w:t xml:space="preserve"> </w:t>
            </w:r>
            <w:r>
              <w:rPr>
                <w:sz w:val="28"/>
                <w:szCs w:val="28"/>
                <w:lang w:val="uk-UA"/>
              </w:rPr>
              <w:t>категорія</w:t>
            </w:r>
          </w:p>
        </w:tc>
      </w:tr>
      <w:tr w:rsidR="00EC35AD" w:rsidRPr="00750FD2" w:rsidTr="006E26DB">
        <w:tblPrEx>
          <w:tblLook w:val="01E0"/>
        </w:tblPrEx>
        <w:trPr>
          <w:trHeight w:val="502"/>
        </w:trPr>
        <w:tc>
          <w:tcPr>
            <w:tcW w:w="4857" w:type="dxa"/>
            <w:shd w:val="clear" w:color="auto" w:fill="auto"/>
          </w:tcPr>
          <w:p w:rsidR="00EC35AD" w:rsidRPr="00750FD2" w:rsidRDefault="00EC35AD" w:rsidP="006E26DB">
            <w:pPr>
              <w:rPr>
                <w:sz w:val="28"/>
                <w:szCs w:val="28"/>
                <w:lang w:val="uk-UA"/>
              </w:rPr>
            </w:pPr>
            <w:r w:rsidRPr="00750FD2">
              <w:rPr>
                <w:sz w:val="28"/>
                <w:szCs w:val="28"/>
                <w:lang w:val="uk-UA"/>
              </w:rPr>
              <w:t>Посада</w:t>
            </w:r>
          </w:p>
        </w:tc>
        <w:tc>
          <w:tcPr>
            <w:tcW w:w="4683" w:type="dxa"/>
            <w:gridSpan w:val="3"/>
            <w:shd w:val="clear" w:color="auto" w:fill="auto"/>
          </w:tcPr>
          <w:p w:rsidR="00EC35AD" w:rsidRPr="00750FD2" w:rsidRDefault="00EC35AD" w:rsidP="006E26DB">
            <w:pPr>
              <w:rPr>
                <w:sz w:val="28"/>
                <w:szCs w:val="28"/>
                <w:lang w:val="uk-UA"/>
              </w:rPr>
            </w:pPr>
            <w:r>
              <w:rPr>
                <w:sz w:val="28"/>
                <w:szCs w:val="28"/>
                <w:lang w:val="uk-UA"/>
              </w:rPr>
              <w:t>Спеціаліст І категорії</w:t>
            </w:r>
          </w:p>
        </w:tc>
      </w:tr>
      <w:tr w:rsidR="00EC35AD" w:rsidRPr="005E136E" w:rsidTr="006E26DB">
        <w:tblPrEx>
          <w:tblLook w:val="01E0"/>
        </w:tblPrEx>
        <w:trPr>
          <w:trHeight w:val="743"/>
        </w:trPr>
        <w:tc>
          <w:tcPr>
            <w:tcW w:w="4857" w:type="dxa"/>
            <w:shd w:val="clear" w:color="auto" w:fill="auto"/>
          </w:tcPr>
          <w:p w:rsidR="00EC35AD" w:rsidRPr="00750FD2" w:rsidRDefault="00EC35AD" w:rsidP="006E26DB">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EC35AD" w:rsidRPr="00750FD2" w:rsidRDefault="00EC35AD" w:rsidP="006E26DB">
            <w:pPr>
              <w:jc w:val="both"/>
              <w:rPr>
                <w:sz w:val="28"/>
                <w:szCs w:val="28"/>
                <w:lang w:val="uk-UA"/>
              </w:rPr>
            </w:pPr>
            <w:r w:rsidRPr="00750FD2">
              <w:rPr>
                <w:bCs/>
                <w:sz w:val="28"/>
                <w:szCs w:val="28"/>
                <w:lang w:val="uk-UA"/>
              </w:rPr>
              <w:t xml:space="preserve">Відділ </w:t>
            </w:r>
            <w:r>
              <w:rPr>
                <w:color w:val="000000"/>
                <w:sz w:val="28"/>
                <w:szCs w:val="28"/>
                <w:lang w:val="uk-UA"/>
              </w:rPr>
              <w:t>економіки, інвестицій та агропромислового розвитку</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EC35AD" w:rsidRPr="00750FD2" w:rsidTr="006E26DB">
        <w:tblPrEx>
          <w:tblLook w:val="01E0"/>
        </w:tblPrEx>
        <w:trPr>
          <w:trHeight w:val="527"/>
        </w:trPr>
        <w:tc>
          <w:tcPr>
            <w:tcW w:w="4857" w:type="dxa"/>
            <w:shd w:val="clear" w:color="auto" w:fill="auto"/>
          </w:tcPr>
          <w:p w:rsidR="00EC35AD" w:rsidRPr="00750FD2" w:rsidRDefault="00EC35AD" w:rsidP="006E26DB">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EC35AD" w:rsidRPr="00750FD2" w:rsidRDefault="00EC35AD" w:rsidP="006E26DB">
            <w:pPr>
              <w:jc w:val="both"/>
              <w:rPr>
                <w:sz w:val="28"/>
                <w:szCs w:val="28"/>
                <w:lang w:val="uk-UA"/>
              </w:rPr>
            </w:pPr>
            <w:r>
              <w:rPr>
                <w:sz w:val="28"/>
                <w:szCs w:val="28"/>
                <w:lang w:val="uk-UA"/>
              </w:rPr>
              <w:t>Секретар ради</w:t>
            </w:r>
          </w:p>
        </w:tc>
      </w:tr>
      <w:tr w:rsidR="00EC35AD" w:rsidRPr="00750FD2" w:rsidTr="006E26DB">
        <w:tblPrEx>
          <w:tblLook w:val="01E0"/>
        </w:tblPrEx>
        <w:trPr>
          <w:trHeight w:val="703"/>
        </w:trPr>
        <w:tc>
          <w:tcPr>
            <w:tcW w:w="4857" w:type="dxa"/>
            <w:shd w:val="clear" w:color="auto" w:fill="auto"/>
          </w:tcPr>
          <w:p w:rsidR="00EC35AD" w:rsidRPr="00750FD2" w:rsidRDefault="00EC35AD" w:rsidP="006E26DB">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EC35AD" w:rsidRPr="00750FD2" w:rsidRDefault="00EC35AD" w:rsidP="006E26DB">
            <w:pPr>
              <w:jc w:val="both"/>
              <w:rPr>
                <w:sz w:val="28"/>
                <w:szCs w:val="28"/>
                <w:lang w:val="uk-UA"/>
              </w:rPr>
            </w:pPr>
            <w:r>
              <w:rPr>
                <w:sz w:val="28"/>
                <w:szCs w:val="28"/>
                <w:lang w:val="uk-UA"/>
              </w:rPr>
              <w:t>Срібнянський селищний голова</w:t>
            </w:r>
          </w:p>
        </w:tc>
      </w:tr>
      <w:tr w:rsidR="00EC35AD" w:rsidRPr="00750FD2" w:rsidTr="006E26DB">
        <w:tblPrEx>
          <w:tblLook w:val="01E0"/>
        </w:tblPrEx>
        <w:trPr>
          <w:trHeight w:val="709"/>
        </w:trPr>
        <w:tc>
          <w:tcPr>
            <w:tcW w:w="4857" w:type="dxa"/>
            <w:shd w:val="clear" w:color="auto" w:fill="auto"/>
          </w:tcPr>
          <w:p w:rsidR="00EC35AD" w:rsidRPr="00750FD2" w:rsidRDefault="00EC35AD" w:rsidP="006E26DB">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EC35AD" w:rsidRPr="00750FD2" w:rsidRDefault="00EC35AD" w:rsidP="006E26DB">
            <w:pPr>
              <w:jc w:val="both"/>
              <w:rPr>
                <w:sz w:val="28"/>
                <w:szCs w:val="28"/>
                <w:lang w:val="uk-UA"/>
              </w:rPr>
            </w:pPr>
            <w:r>
              <w:rPr>
                <w:sz w:val="28"/>
                <w:szCs w:val="28"/>
                <w:lang w:val="uk-UA"/>
              </w:rPr>
              <w:t>Секретар ради</w:t>
            </w:r>
          </w:p>
        </w:tc>
      </w:tr>
    </w:tbl>
    <w:p w:rsidR="00EC35AD" w:rsidRDefault="00EC35AD" w:rsidP="00EC35AD">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EC35AD" w:rsidRPr="00750FD2" w:rsidTr="006E26DB">
        <w:tc>
          <w:tcPr>
            <w:tcW w:w="5000" w:type="pct"/>
            <w:shd w:val="clear" w:color="auto" w:fill="auto"/>
          </w:tcPr>
          <w:p w:rsidR="00EC35AD" w:rsidRPr="0056788A" w:rsidRDefault="00EC35AD" w:rsidP="006E26DB">
            <w:pPr>
              <w:autoSpaceDE w:val="0"/>
              <w:autoSpaceDN w:val="0"/>
              <w:adjustRightInd w:val="0"/>
              <w:jc w:val="both"/>
              <w:rPr>
                <w:sz w:val="28"/>
                <w:szCs w:val="28"/>
                <w:lang w:val="uk-UA"/>
              </w:rPr>
            </w:pPr>
            <w:r w:rsidRPr="00474D9A">
              <w:rPr>
                <w:color w:val="000000"/>
                <w:sz w:val="28"/>
                <w:szCs w:val="28"/>
                <w:lang w:val="uk-UA"/>
              </w:rPr>
              <w:t xml:space="preserve">Забезпечення виконання завдань, покладених на </w:t>
            </w:r>
            <w:r w:rsidRPr="00474D9A">
              <w:rPr>
                <w:bCs/>
                <w:sz w:val="28"/>
                <w:szCs w:val="28"/>
                <w:lang w:val="uk-UA"/>
              </w:rPr>
              <w:t xml:space="preserve">відділ </w:t>
            </w:r>
            <w:r w:rsidRPr="00474D9A">
              <w:rPr>
                <w:color w:val="000000"/>
                <w:sz w:val="28"/>
                <w:szCs w:val="28"/>
                <w:lang w:val="uk-UA"/>
              </w:rPr>
              <w:t xml:space="preserve">економіки, інвестицій та агропромислового розвитку </w:t>
            </w:r>
            <w:r w:rsidRPr="00474D9A">
              <w:rPr>
                <w:bCs/>
                <w:sz w:val="28"/>
                <w:szCs w:val="28"/>
                <w:lang w:val="uk-UA"/>
              </w:rPr>
              <w:t xml:space="preserve">Срібнянської селищної ради. </w:t>
            </w:r>
            <w:r>
              <w:rPr>
                <w:sz w:val="28"/>
                <w:szCs w:val="28"/>
                <w:lang w:val="uk-UA"/>
              </w:rPr>
              <w:t>Сприяння</w:t>
            </w:r>
            <w:r w:rsidRPr="00301954">
              <w:rPr>
                <w:sz w:val="28"/>
                <w:szCs w:val="28"/>
                <w:lang w:val="uk-UA"/>
              </w:rPr>
              <w:t xml:space="preserve"> економічному розвитку селищної ради, залученню інвестицій у економіку громади</w:t>
            </w:r>
            <w:r>
              <w:rPr>
                <w:sz w:val="28"/>
                <w:szCs w:val="28"/>
                <w:lang w:val="uk-UA"/>
              </w:rPr>
              <w:t>.</w:t>
            </w:r>
            <w:r w:rsidRPr="00474D9A">
              <w:rPr>
                <w:color w:val="000000"/>
                <w:sz w:val="28"/>
                <w:szCs w:val="28"/>
                <w:shd w:val="clear" w:color="auto" w:fill="FFFFFF"/>
              </w:rPr>
              <w:t xml:space="preserve"> </w:t>
            </w:r>
            <w:r>
              <w:rPr>
                <w:color w:val="000000"/>
                <w:sz w:val="28"/>
                <w:szCs w:val="28"/>
                <w:shd w:val="clear" w:color="auto" w:fill="FFFFFF"/>
                <w:lang w:val="uk-UA"/>
              </w:rPr>
              <w:t xml:space="preserve">Здійснення державної аграрної політики, розроблення та виконання інвестиційних програм. </w:t>
            </w:r>
          </w:p>
        </w:tc>
      </w:tr>
    </w:tbl>
    <w:p w:rsidR="00EC35AD" w:rsidRDefault="00EC35AD" w:rsidP="00EC35AD">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EC35AD" w:rsidRPr="00750FD2"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EC35AD" w:rsidRPr="0056788A" w:rsidRDefault="00EC35AD" w:rsidP="006E26DB">
            <w:pPr>
              <w:pStyle w:val="aa"/>
              <w:tabs>
                <w:tab w:val="left" w:pos="1000"/>
              </w:tabs>
              <w:spacing w:after="0"/>
              <w:ind w:left="0"/>
              <w:jc w:val="both"/>
              <w:rPr>
                <w:sz w:val="28"/>
                <w:szCs w:val="28"/>
                <w:lang w:val="uk-UA"/>
              </w:rPr>
            </w:pPr>
            <w:r>
              <w:rPr>
                <w:sz w:val="28"/>
                <w:szCs w:val="28"/>
                <w:lang w:val="uk-UA"/>
              </w:rPr>
              <w:t>Приймає</w:t>
            </w:r>
            <w:r>
              <w:rPr>
                <w:sz w:val="28"/>
                <w:szCs w:val="28"/>
              </w:rPr>
              <w:t xml:space="preserve"> участь в розробці </w:t>
            </w:r>
            <w:r>
              <w:rPr>
                <w:sz w:val="28"/>
                <w:szCs w:val="28"/>
                <w:lang w:val="uk-UA"/>
              </w:rPr>
              <w:t>проектів</w:t>
            </w:r>
            <w:r w:rsidRPr="00301954">
              <w:rPr>
                <w:sz w:val="28"/>
                <w:szCs w:val="28"/>
                <w:lang w:val="uk-UA"/>
              </w:rPr>
              <w:t xml:space="preserve"> Стратегії розвитку громади</w:t>
            </w:r>
            <w:r>
              <w:rPr>
                <w:sz w:val="28"/>
                <w:szCs w:val="28"/>
                <w:lang w:val="uk-UA"/>
              </w:rPr>
              <w:t xml:space="preserve"> та </w:t>
            </w:r>
            <w:r w:rsidRPr="00301954">
              <w:rPr>
                <w:sz w:val="28"/>
                <w:szCs w:val="28"/>
                <w:lang w:val="uk-UA"/>
              </w:rPr>
              <w:t xml:space="preserve">Плану </w:t>
            </w:r>
            <w:r>
              <w:rPr>
                <w:sz w:val="28"/>
                <w:szCs w:val="28"/>
                <w:lang w:val="uk-UA"/>
              </w:rPr>
              <w:t>заходів з її реалізації,</w:t>
            </w:r>
            <w:r w:rsidRPr="00301954">
              <w:rPr>
                <w:sz w:val="28"/>
                <w:szCs w:val="28"/>
                <w:lang w:val="uk-UA"/>
              </w:rPr>
              <w:t xml:space="preserve"> інших планувальних документів у сфері своїх повноважень та подає їх на затвердження ради.</w:t>
            </w:r>
          </w:p>
        </w:tc>
      </w:tr>
      <w:tr w:rsidR="00EC35AD" w:rsidRPr="005E136E"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sidRPr="00750FD2">
              <w:rPr>
                <w:sz w:val="28"/>
                <w:szCs w:val="28"/>
                <w:lang w:val="uk-UA"/>
              </w:rPr>
              <w:t>2.</w:t>
            </w:r>
          </w:p>
        </w:tc>
        <w:tc>
          <w:tcPr>
            <w:tcW w:w="4614" w:type="pct"/>
            <w:shd w:val="clear" w:color="auto" w:fill="auto"/>
          </w:tcPr>
          <w:p w:rsidR="00EC35AD" w:rsidRPr="0056788A" w:rsidRDefault="00EC35AD" w:rsidP="006E26DB">
            <w:pPr>
              <w:pStyle w:val="aa"/>
              <w:tabs>
                <w:tab w:val="left" w:pos="1000"/>
              </w:tabs>
              <w:spacing w:after="0"/>
              <w:ind w:left="0"/>
              <w:jc w:val="both"/>
              <w:rPr>
                <w:sz w:val="28"/>
                <w:szCs w:val="28"/>
                <w:lang w:val="uk-UA"/>
              </w:rPr>
            </w:pPr>
            <w:r>
              <w:rPr>
                <w:sz w:val="28"/>
                <w:szCs w:val="28"/>
                <w:lang w:val="uk-UA"/>
              </w:rPr>
              <w:t>Приймає</w:t>
            </w:r>
            <w:r w:rsidRPr="006F2A4C">
              <w:rPr>
                <w:sz w:val="28"/>
                <w:szCs w:val="28"/>
                <w:lang w:val="uk-UA"/>
              </w:rPr>
              <w:t xml:space="preserve"> </w:t>
            </w:r>
            <w:r>
              <w:rPr>
                <w:sz w:val="28"/>
                <w:szCs w:val="28"/>
                <w:lang w:val="uk-UA"/>
              </w:rPr>
              <w:t>участь у виконанні</w:t>
            </w:r>
            <w:r w:rsidRPr="00301954">
              <w:rPr>
                <w:sz w:val="28"/>
                <w:szCs w:val="28"/>
                <w:lang w:val="uk-UA"/>
              </w:rPr>
              <w:t xml:space="preserve"> Стратегії розвитку Срібнянської селищної ради</w:t>
            </w:r>
            <w:r>
              <w:rPr>
                <w:sz w:val="28"/>
                <w:szCs w:val="28"/>
                <w:lang w:val="uk-UA"/>
              </w:rPr>
              <w:t xml:space="preserve"> та </w:t>
            </w:r>
            <w:r w:rsidRPr="00301954">
              <w:rPr>
                <w:sz w:val="28"/>
                <w:szCs w:val="28"/>
                <w:lang w:val="uk-UA"/>
              </w:rPr>
              <w:t xml:space="preserve">Плану </w:t>
            </w:r>
            <w:r>
              <w:rPr>
                <w:sz w:val="28"/>
                <w:szCs w:val="28"/>
                <w:lang w:val="uk-UA"/>
              </w:rPr>
              <w:t>заходів з її реалізації,</w:t>
            </w:r>
            <w:r w:rsidRPr="00301954">
              <w:rPr>
                <w:sz w:val="28"/>
                <w:szCs w:val="28"/>
                <w:lang w:val="uk-UA"/>
              </w:rPr>
              <w:t xml:space="preserve"> інших планувальних документів в сфері своїх повноважень</w:t>
            </w:r>
            <w:r>
              <w:rPr>
                <w:sz w:val="28"/>
                <w:szCs w:val="28"/>
                <w:lang w:val="uk-UA"/>
              </w:rPr>
              <w:t>.</w:t>
            </w:r>
          </w:p>
        </w:tc>
      </w:tr>
      <w:tr w:rsidR="00EC35AD" w:rsidRPr="00750FD2"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sidRPr="00750FD2">
              <w:rPr>
                <w:sz w:val="28"/>
                <w:szCs w:val="28"/>
                <w:lang w:val="uk-UA"/>
              </w:rPr>
              <w:t>3.</w:t>
            </w:r>
          </w:p>
        </w:tc>
        <w:tc>
          <w:tcPr>
            <w:tcW w:w="4614" w:type="pct"/>
            <w:shd w:val="clear" w:color="auto" w:fill="auto"/>
          </w:tcPr>
          <w:p w:rsidR="00EC35AD" w:rsidRPr="00750FD2" w:rsidRDefault="00EC35AD" w:rsidP="006E26DB">
            <w:pPr>
              <w:pStyle w:val="aa"/>
              <w:tabs>
                <w:tab w:val="left" w:pos="1000"/>
              </w:tabs>
              <w:spacing w:after="0"/>
              <w:ind w:left="0"/>
              <w:jc w:val="both"/>
              <w:rPr>
                <w:sz w:val="28"/>
                <w:szCs w:val="28"/>
                <w:lang w:val="uk-UA"/>
              </w:rPr>
            </w:pPr>
            <w:r>
              <w:rPr>
                <w:sz w:val="28"/>
                <w:szCs w:val="28"/>
                <w:lang w:val="uk-UA"/>
              </w:rPr>
              <w:t>Приймає</w:t>
            </w:r>
            <w:r>
              <w:rPr>
                <w:sz w:val="28"/>
                <w:szCs w:val="28"/>
              </w:rPr>
              <w:t xml:space="preserve"> </w:t>
            </w:r>
            <w:r>
              <w:rPr>
                <w:sz w:val="28"/>
                <w:szCs w:val="28"/>
                <w:lang w:val="uk-UA"/>
              </w:rPr>
              <w:t>участь у підготовці проектів</w:t>
            </w:r>
            <w:r w:rsidRPr="00301954">
              <w:rPr>
                <w:sz w:val="28"/>
                <w:szCs w:val="28"/>
                <w:lang w:val="uk-UA"/>
              </w:rPr>
              <w:t xml:space="preserve"> для їх подання до Державного фонду регіонального розвитку, інших проектів та грантів, які реалізуються на обласному та державному рівні, а також до програм та фондів, що реалізують міжнародну технічну допомогу в Україні.</w:t>
            </w:r>
          </w:p>
        </w:tc>
      </w:tr>
      <w:tr w:rsidR="00EC35AD" w:rsidRPr="00750FD2"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sidRPr="00750FD2">
              <w:rPr>
                <w:sz w:val="28"/>
                <w:szCs w:val="28"/>
                <w:lang w:val="uk-UA"/>
              </w:rPr>
              <w:t>4.</w:t>
            </w:r>
          </w:p>
        </w:tc>
        <w:tc>
          <w:tcPr>
            <w:tcW w:w="4614" w:type="pct"/>
            <w:shd w:val="clear" w:color="auto" w:fill="auto"/>
          </w:tcPr>
          <w:p w:rsidR="00EC35AD" w:rsidRPr="0056788A" w:rsidRDefault="00EC35AD" w:rsidP="006E26DB">
            <w:pPr>
              <w:pStyle w:val="aa"/>
              <w:tabs>
                <w:tab w:val="left" w:pos="1000"/>
              </w:tabs>
              <w:spacing w:after="0"/>
              <w:ind w:left="0"/>
              <w:jc w:val="both"/>
              <w:rPr>
                <w:sz w:val="28"/>
                <w:szCs w:val="28"/>
                <w:lang w:val="uk-UA"/>
              </w:rPr>
            </w:pPr>
            <w:r w:rsidRPr="00032765">
              <w:rPr>
                <w:sz w:val="28"/>
                <w:szCs w:val="28"/>
                <w:lang w:val="uk-UA"/>
              </w:rPr>
              <w:t>Сприяє економічному розвитку селищної ради, залученню інвестицій у економіку громади.</w:t>
            </w:r>
          </w:p>
        </w:tc>
      </w:tr>
      <w:tr w:rsidR="00EC35AD" w:rsidRPr="00750FD2"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Pr>
                <w:sz w:val="28"/>
                <w:szCs w:val="28"/>
                <w:lang w:val="uk-UA"/>
              </w:rPr>
              <w:lastRenderedPageBreak/>
              <w:t>5</w:t>
            </w:r>
            <w:r w:rsidRPr="00750FD2">
              <w:rPr>
                <w:sz w:val="28"/>
                <w:szCs w:val="28"/>
                <w:lang w:val="uk-UA"/>
              </w:rPr>
              <w:t>.</w:t>
            </w:r>
          </w:p>
        </w:tc>
        <w:tc>
          <w:tcPr>
            <w:tcW w:w="4614" w:type="pct"/>
            <w:shd w:val="clear" w:color="auto" w:fill="auto"/>
          </w:tcPr>
          <w:p w:rsidR="00EC35AD" w:rsidRPr="00A218BD" w:rsidRDefault="00EC35AD" w:rsidP="006E26DB">
            <w:pPr>
              <w:pStyle w:val="aa"/>
              <w:tabs>
                <w:tab w:val="left" w:pos="1000"/>
              </w:tabs>
              <w:spacing w:after="0"/>
              <w:ind w:left="0"/>
              <w:jc w:val="both"/>
              <w:rPr>
                <w:sz w:val="28"/>
                <w:szCs w:val="28"/>
                <w:lang w:val="uk-UA"/>
              </w:rPr>
            </w:pPr>
            <w:r w:rsidRPr="00970240">
              <w:rPr>
                <w:sz w:val="28"/>
                <w:szCs w:val="28"/>
              </w:rPr>
              <w:t>Готує пропозиці</w:t>
            </w:r>
            <w:r>
              <w:rPr>
                <w:sz w:val="28"/>
                <w:szCs w:val="28"/>
              </w:rPr>
              <w:t xml:space="preserve">ї до проектів програм </w:t>
            </w:r>
            <w:r w:rsidRPr="00970240">
              <w:rPr>
                <w:sz w:val="28"/>
                <w:szCs w:val="28"/>
              </w:rPr>
              <w:t xml:space="preserve">економічного </w:t>
            </w:r>
            <w:r>
              <w:rPr>
                <w:sz w:val="28"/>
                <w:szCs w:val="28"/>
                <w:lang w:val="uk-UA"/>
              </w:rPr>
              <w:t xml:space="preserve">та інвестиційного </w:t>
            </w:r>
            <w:r w:rsidRPr="00970240">
              <w:rPr>
                <w:sz w:val="28"/>
                <w:szCs w:val="28"/>
              </w:rPr>
              <w:t>розвитку</w:t>
            </w:r>
            <w:r>
              <w:rPr>
                <w:sz w:val="28"/>
                <w:szCs w:val="28"/>
              </w:rPr>
              <w:t xml:space="preserve"> громади.</w:t>
            </w:r>
          </w:p>
        </w:tc>
      </w:tr>
      <w:tr w:rsidR="00EC35AD" w:rsidRPr="00750FD2"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EC35AD" w:rsidRPr="0056788A" w:rsidRDefault="00EC35AD" w:rsidP="006E26DB">
            <w:pPr>
              <w:pStyle w:val="aa"/>
              <w:tabs>
                <w:tab w:val="left" w:pos="1000"/>
              </w:tabs>
              <w:spacing w:after="0"/>
              <w:ind w:left="0"/>
              <w:jc w:val="both"/>
              <w:rPr>
                <w:color w:val="000000"/>
                <w:sz w:val="28"/>
                <w:szCs w:val="28"/>
                <w:lang w:val="uk-UA"/>
              </w:rPr>
            </w:pPr>
            <w:r>
              <w:rPr>
                <w:color w:val="000000"/>
                <w:sz w:val="28"/>
                <w:szCs w:val="28"/>
                <w:lang w:val="uk-UA"/>
              </w:rPr>
              <w:t>Проводить роботу</w:t>
            </w:r>
            <w:r w:rsidRPr="00970240">
              <w:rPr>
                <w:color w:val="000000"/>
                <w:sz w:val="28"/>
                <w:szCs w:val="28"/>
                <w:lang w:val="uk-UA"/>
              </w:rPr>
              <w:t xml:space="preserve"> з питань землеробства, тваринництва, племінної справи</w:t>
            </w:r>
            <w:r>
              <w:rPr>
                <w:color w:val="000000"/>
                <w:sz w:val="28"/>
                <w:szCs w:val="28"/>
                <w:lang w:val="uk-UA"/>
              </w:rPr>
              <w:t>.</w:t>
            </w:r>
          </w:p>
        </w:tc>
      </w:tr>
      <w:tr w:rsidR="00EC35AD" w:rsidRPr="00750FD2"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EC35AD" w:rsidRDefault="00EC35AD" w:rsidP="006E26DB">
            <w:pPr>
              <w:pStyle w:val="ac"/>
              <w:tabs>
                <w:tab w:val="left" w:pos="567"/>
              </w:tabs>
              <w:ind w:left="284" w:hanging="284"/>
              <w:jc w:val="both"/>
              <w:rPr>
                <w:rFonts w:ascii="Times New Roman" w:hAnsi="Times New Roman"/>
                <w:sz w:val="28"/>
                <w:szCs w:val="28"/>
                <w:lang w:val="uk-UA"/>
              </w:rPr>
            </w:pPr>
            <w:r>
              <w:rPr>
                <w:rFonts w:ascii="Times New Roman" w:hAnsi="Times New Roman"/>
                <w:color w:val="000000"/>
                <w:sz w:val="28"/>
                <w:szCs w:val="28"/>
                <w:lang w:val="uk-UA"/>
              </w:rPr>
              <w:t>Забезпечує</w:t>
            </w:r>
            <w:r w:rsidRPr="00C867C9">
              <w:rPr>
                <w:rFonts w:ascii="Times New Roman" w:hAnsi="Times New Roman"/>
                <w:sz w:val="28"/>
                <w:szCs w:val="28"/>
              </w:rPr>
              <w:t xml:space="preserve"> </w:t>
            </w:r>
            <w:r w:rsidRPr="00787051">
              <w:rPr>
                <w:rFonts w:ascii="Times New Roman" w:hAnsi="Times New Roman"/>
                <w:sz w:val="28"/>
                <w:szCs w:val="28"/>
              </w:rPr>
              <w:t xml:space="preserve">роботу з ведення діловодства у відділі, складає та подає  в </w:t>
            </w:r>
          </w:p>
          <w:p w:rsidR="00EC35AD" w:rsidRDefault="00EC35AD" w:rsidP="006E26DB">
            <w:pPr>
              <w:pStyle w:val="ac"/>
              <w:tabs>
                <w:tab w:val="left" w:pos="567"/>
              </w:tabs>
              <w:ind w:left="284" w:hanging="284"/>
              <w:jc w:val="both"/>
              <w:rPr>
                <w:rFonts w:ascii="Times New Roman" w:hAnsi="Times New Roman"/>
                <w:sz w:val="28"/>
                <w:szCs w:val="28"/>
                <w:lang w:val="uk-UA"/>
              </w:rPr>
            </w:pPr>
            <w:r w:rsidRPr="00787051">
              <w:rPr>
                <w:rFonts w:ascii="Times New Roman" w:hAnsi="Times New Roman"/>
                <w:sz w:val="28"/>
                <w:szCs w:val="28"/>
              </w:rPr>
              <w:t xml:space="preserve">установленому порядку статистичну звітність з питань, що належать </w:t>
            </w:r>
          </w:p>
          <w:p w:rsidR="00EC35AD" w:rsidRPr="00A218BD" w:rsidRDefault="00EC35AD" w:rsidP="006E26DB">
            <w:pPr>
              <w:pStyle w:val="ac"/>
              <w:tabs>
                <w:tab w:val="left" w:pos="567"/>
              </w:tabs>
              <w:ind w:left="284" w:hanging="284"/>
              <w:jc w:val="both"/>
              <w:rPr>
                <w:rFonts w:ascii="Times New Roman" w:hAnsi="Times New Roman"/>
                <w:sz w:val="28"/>
                <w:szCs w:val="28"/>
                <w:lang w:val="uk-UA"/>
              </w:rPr>
            </w:pPr>
            <w:r w:rsidRPr="00787051">
              <w:rPr>
                <w:rFonts w:ascii="Times New Roman" w:hAnsi="Times New Roman"/>
                <w:sz w:val="28"/>
                <w:szCs w:val="28"/>
              </w:rPr>
              <w:t>до компетенції відділу</w:t>
            </w:r>
            <w:r>
              <w:rPr>
                <w:rFonts w:ascii="Times New Roman" w:hAnsi="Times New Roman"/>
                <w:sz w:val="28"/>
                <w:szCs w:val="28"/>
                <w:lang w:val="uk-UA"/>
              </w:rPr>
              <w:t>.</w:t>
            </w:r>
          </w:p>
        </w:tc>
      </w:tr>
      <w:tr w:rsidR="00EC35AD" w:rsidRPr="00750FD2"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Pr>
                <w:sz w:val="28"/>
                <w:szCs w:val="28"/>
                <w:lang w:val="uk-UA"/>
              </w:rPr>
              <w:t>8.</w:t>
            </w:r>
          </w:p>
        </w:tc>
        <w:tc>
          <w:tcPr>
            <w:tcW w:w="4614" w:type="pct"/>
            <w:shd w:val="clear" w:color="auto" w:fill="auto"/>
          </w:tcPr>
          <w:p w:rsidR="00EC35AD" w:rsidRPr="007E5A8F" w:rsidRDefault="00EC35AD" w:rsidP="006E26DB">
            <w:pPr>
              <w:pStyle w:val="aa"/>
              <w:tabs>
                <w:tab w:val="left" w:pos="1000"/>
              </w:tabs>
              <w:spacing w:after="0"/>
              <w:ind w:left="0"/>
              <w:jc w:val="both"/>
              <w:rPr>
                <w:color w:val="000000"/>
                <w:sz w:val="28"/>
                <w:szCs w:val="28"/>
                <w:lang w:val="uk-UA"/>
              </w:rPr>
            </w:pPr>
            <w:r>
              <w:rPr>
                <w:color w:val="000000"/>
                <w:sz w:val="28"/>
                <w:szCs w:val="28"/>
                <w:lang w:val="uk-UA"/>
              </w:rPr>
              <w:t>Збір та опрацювання даних для створення Паспорту громади.</w:t>
            </w:r>
          </w:p>
        </w:tc>
      </w:tr>
      <w:tr w:rsidR="00EC35AD" w:rsidRPr="00750FD2"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Pr>
                <w:sz w:val="28"/>
                <w:szCs w:val="28"/>
                <w:lang w:val="uk-UA"/>
              </w:rPr>
              <w:t>9.</w:t>
            </w:r>
          </w:p>
        </w:tc>
        <w:tc>
          <w:tcPr>
            <w:tcW w:w="4614" w:type="pct"/>
            <w:shd w:val="clear" w:color="auto" w:fill="auto"/>
          </w:tcPr>
          <w:p w:rsidR="00EC35AD" w:rsidRPr="004C5F28" w:rsidRDefault="00EC35AD" w:rsidP="006E26DB">
            <w:pPr>
              <w:pStyle w:val="aa"/>
              <w:tabs>
                <w:tab w:val="left" w:pos="1000"/>
              </w:tabs>
              <w:spacing w:after="0"/>
              <w:ind w:left="0"/>
              <w:jc w:val="both"/>
              <w:rPr>
                <w:sz w:val="28"/>
                <w:szCs w:val="28"/>
                <w:lang w:val="uk-UA"/>
              </w:rPr>
            </w:pPr>
            <w:r>
              <w:rPr>
                <w:sz w:val="28"/>
                <w:szCs w:val="28"/>
                <w:lang w:val="uk-UA"/>
              </w:rPr>
              <w:t>Опрацьовує звернення громадян щодо реєстрації пасіки та видачі довідки на утримання кількості бджолосімей. Веде журнали обліку.</w:t>
            </w:r>
          </w:p>
        </w:tc>
      </w:tr>
      <w:tr w:rsidR="00EC35AD" w:rsidRPr="00750FD2" w:rsidTr="006E26DB">
        <w:tc>
          <w:tcPr>
            <w:tcW w:w="386"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Pr>
                <w:sz w:val="28"/>
                <w:szCs w:val="28"/>
                <w:lang w:val="uk-UA"/>
              </w:rPr>
              <w:t>10.</w:t>
            </w:r>
          </w:p>
        </w:tc>
        <w:tc>
          <w:tcPr>
            <w:tcW w:w="4614" w:type="pct"/>
            <w:shd w:val="clear" w:color="auto" w:fill="auto"/>
          </w:tcPr>
          <w:p w:rsidR="00EC35AD" w:rsidRPr="007E5A8F" w:rsidRDefault="00EC35AD" w:rsidP="006E26DB">
            <w:pPr>
              <w:pStyle w:val="aa"/>
              <w:tabs>
                <w:tab w:val="left" w:pos="1000"/>
              </w:tabs>
              <w:spacing w:after="0"/>
              <w:ind w:left="0"/>
              <w:jc w:val="both"/>
              <w:rPr>
                <w:sz w:val="28"/>
                <w:szCs w:val="28"/>
                <w:lang w:val="uk-UA"/>
              </w:rPr>
            </w:pPr>
            <w:r>
              <w:rPr>
                <w:sz w:val="28"/>
                <w:szCs w:val="28"/>
                <w:lang w:val="uk-UA"/>
              </w:rPr>
              <w:t xml:space="preserve">Здійснення контролю за встановленням суб’єктами господарювання роздрібної торгівлі цін на території Срібнянської селищної ради. Здійснення контролю за зміною тарифів на комунальні послуги, які надаються населенню та бюджетним установам на території Срібнянської селищної ради. </w:t>
            </w:r>
          </w:p>
        </w:tc>
      </w:tr>
    </w:tbl>
    <w:p w:rsidR="00EC35AD" w:rsidRDefault="00EC35AD" w:rsidP="00EC35AD">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EC35AD" w:rsidRPr="00750FD2" w:rsidTr="006E26DB">
        <w:tc>
          <w:tcPr>
            <w:tcW w:w="313"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sidRPr="00750FD2">
              <w:rPr>
                <w:sz w:val="28"/>
                <w:szCs w:val="28"/>
                <w:lang w:val="uk-UA"/>
              </w:rPr>
              <w:t>1</w:t>
            </w:r>
            <w:r>
              <w:rPr>
                <w:sz w:val="28"/>
                <w:szCs w:val="28"/>
                <w:lang w:val="uk-UA"/>
              </w:rPr>
              <w:t>.</w:t>
            </w:r>
          </w:p>
        </w:tc>
        <w:tc>
          <w:tcPr>
            <w:tcW w:w="4687" w:type="pct"/>
            <w:shd w:val="clear" w:color="auto" w:fill="auto"/>
          </w:tcPr>
          <w:p w:rsidR="00EC35AD" w:rsidRPr="00F74C9E" w:rsidRDefault="00EC35AD" w:rsidP="006E26DB">
            <w:pPr>
              <w:jc w:val="both"/>
              <w:rPr>
                <w:sz w:val="28"/>
                <w:szCs w:val="28"/>
                <w:lang w:val="uk-UA"/>
              </w:rPr>
            </w:pPr>
            <w:r w:rsidRPr="00416484">
              <w:rPr>
                <w:color w:val="000000"/>
                <w:sz w:val="28"/>
                <w:szCs w:val="28"/>
                <w:lang w:val="uk-UA"/>
              </w:rPr>
              <w:t>За дорученням керівництва представляти інтереси відділу в органах державної влади та місцевого самоврядування</w:t>
            </w:r>
            <w:r w:rsidRPr="00416484">
              <w:rPr>
                <w:sz w:val="28"/>
                <w:szCs w:val="28"/>
                <w:lang w:val="uk-UA"/>
              </w:rPr>
              <w:t>, в інших органах.</w:t>
            </w:r>
          </w:p>
        </w:tc>
      </w:tr>
      <w:tr w:rsidR="00EC35AD" w:rsidRPr="005E136E" w:rsidTr="006E26DB">
        <w:tc>
          <w:tcPr>
            <w:tcW w:w="313"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EC35AD" w:rsidRPr="00750FD2" w:rsidRDefault="00EC35AD" w:rsidP="006E26DB">
            <w:pPr>
              <w:jc w:val="both"/>
              <w:rPr>
                <w:sz w:val="28"/>
                <w:szCs w:val="28"/>
                <w:lang w:val="uk-UA"/>
              </w:rPr>
            </w:pPr>
            <w:r w:rsidRPr="001E4C32">
              <w:rPr>
                <w:color w:val="000000"/>
                <w:sz w:val="28"/>
                <w:szCs w:val="28"/>
                <w:lang w:val="uk-UA"/>
              </w:rPr>
              <w:t>Залучати спеціалістів інших виконавчих органів Срібнянської селищної ради, підприємств, установ і організацій (за погодженням із їхніми керівниками) до розгляду питань, віднесених до компетенції відділу</w:t>
            </w:r>
            <w:r>
              <w:rPr>
                <w:color w:val="000000"/>
                <w:sz w:val="28"/>
                <w:szCs w:val="28"/>
                <w:lang w:val="uk-UA"/>
              </w:rPr>
              <w:t>.</w:t>
            </w:r>
          </w:p>
        </w:tc>
      </w:tr>
      <w:tr w:rsidR="00EC35AD" w:rsidRPr="005E136E" w:rsidTr="006E26DB">
        <w:tc>
          <w:tcPr>
            <w:tcW w:w="313"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EC35AD" w:rsidRPr="00F74C9E" w:rsidRDefault="00EC35AD" w:rsidP="006E26DB">
            <w:pPr>
              <w:jc w:val="both"/>
              <w:rPr>
                <w:color w:val="000000"/>
                <w:sz w:val="28"/>
                <w:szCs w:val="28"/>
                <w:lang w:val="uk-UA"/>
              </w:rPr>
            </w:pPr>
            <w:r w:rsidRPr="001E4C32">
              <w:rPr>
                <w:color w:val="000000"/>
                <w:sz w:val="28"/>
                <w:szCs w:val="28"/>
                <w:lang w:val="uk-UA"/>
              </w:rPr>
              <w:t>Подавати в установленому порядку відповідні пропозиції, готувати рішення на засідання Срібнянської селищної ради та її виконавчого комітету з питань, які віднесені до компетенції відділу</w:t>
            </w:r>
            <w:r>
              <w:rPr>
                <w:color w:val="000000"/>
                <w:sz w:val="28"/>
                <w:szCs w:val="28"/>
                <w:lang w:val="uk-UA"/>
              </w:rPr>
              <w:t>.</w:t>
            </w:r>
          </w:p>
        </w:tc>
      </w:tr>
      <w:tr w:rsidR="00EC35AD" w:rsidRPr="00750FD2" w:rsidTr="006E26DB">
        <w:tc>
          <w:tcPr>
            <w:tcW w:w="313" w:type="pct"/>
            <w:shd w:val="clear" w:color="auto" w:fill="auto"/>
          </w:tcPr>
          <w:p w:rsidR="00EC35AD" w:rsidRPr="00750FD2" w:rsidRDefault="00EC35AD" w:rsidP="006E26DB">
            <w:pPr>
              <w:pStyle w:val="a7"/>
              <w:spacing w:before="120" w:beforeAutospacing="0" w:after="0" w:afterAutospacing="0"/>
              <w:jc w:val="center"/>
              <w:rPr>
                <w:sz w:val="28"/>
                <w:szCs w:val="28"/>
                <w:lang w:val="uk-UA"/>
              </w:rPr>
            </w:pPr>
            <w:r>
              <w:rPr>
                <w:sz w:val="28"/>
                <w:szCs w:val="28"/>
                <w:lang w:val="uk-UA"/>
              </w:rPr>
              <w:t>4.</w:t>
            </w:r>
          </w:p>
        </w:tc>
        <w:tc>
          <w:tcPr>
            <w:tcW w:w="4687" w:type="pct"/>
            <w:shd w:val="clear" w:color="auto" w:fill="auto"/>
          </w:tcPr>
          <w:p w:rsidR="00EC35AD" w:rsidRPr="001E4C32" w:rsidRDefault="00EC35AD" w:rsidP="006E26DB">
            <w:pPr>
              <w:jc w:val="both"/>
              <w:rPr>
                <w:color w:val="000000"/>
                <w:sz w:val="28"/>
                <w:szCs w:val="28"/>
                <w:lang w:val="uk-UA"/>
              </w:rPr>
            </w:pPr>
            <w:r w:rsidRPr="001E4C32">
              <w:rPr>
                <w:color w:val="000000"/>
                <w:sz w:val="28"/>
                <w:szCs w:val="28"/>
                <w:lang w:val="uk-UA"/>
              </w:rPr>
              <w:t>Розглядати та надавати пропозиції щодо організації та вдосконалення роботи відділу</w:t>
            </w:r>
            <w:r>
              <w:rPr>
                <w:color w:val="000000"/>
                <w:sz w:val="28"/>
                <w:szCs w:val="28"/>
                <w:lang w:val="uk-UA"/>
              </w:rPr>
              <w:t>.</w:t>
            </w:r>
          </w:p>
        </w:tc>
      </w:tr>
      <w:tr w:rsidR="00EC35AD" w:rsidRPr="00750FD2" w:rsidTr="006E26DB">
        <w:tc>
          <w:tcPr>
            <w:tcW w:w="313" w:type="pct"/>
            <w:shd w:val="clear" w:color="auto" w:fill="auto"/>
          </w:tcPr>
          <w:p w:rsidR="00EC35AD" w:rsidRDefault="00EC35AD" w:rsidP="006E26DB">
            <w:pPr>
              <w:pStyle w:val="a7"/>
              <w:spacing w:before="120" w:beforeAutospacing="0" w:after="0" w:afterAutospacing="0"/>
              <w:jc w:val="center"/>
              <w:rPr>
                <w:sz w:val="28"/>
                <w:szCs w:val="28"/>
                <w:lang w:val="uk-UA"/>
              </w:rPr>
            </w:pPr>
            <w:r>
              <w:rPr>
                <w:sz w:val="28"/>
                <w:szCs w:val="28"/>
                <w:lang w:val="uk-UA"/>
              </w:rPr>
              <w:t>5.</w:t>
            </w:r>
          </w:p>
        </w:tc>
        <w:tc>
          <w:tcPr>
            <w:tcW w:w="4687" w:type="pct"/>
            <w:shd w:val="clear" w:color="auto" w:fill="auto"/>
          </w:tcPr>
          <w:p w:rsidR="00EC35AD" w:rsidRPr="001E4C32" w:rsidRDefault="00EC35AD" w:rsidP="006E26DB">
            <w:pPr>
              <w:jc w:val="both"/>
              <w:rPr>
                <w:color w:val="000000"/>
                <w:sz w:val="28"/>
                <w:szCs w:val="28"/>
                <w:lang w:val="uk-UA"/>
              </w:rPr>
            </w:pPr>
            <w:r>
              <w:rPr>
                <w:color w:val="000000"/>
                <w:sz w:val="28"/>
                <w:szCs w:val="28"/>
                <w:lang w:val="uk-UA"/>
              </w:rPr>
              <w:t xml:space="preserve">Інші </w:t>
            </w:r>
            <w:r w:rsidRPr="00416484">
              <w:rPr>
                <w:sz w:val="28"/>
                <w:szCs w:val="28"/>
                <w:lang w:val="uk-UA"/>
              </w:rPr>
              <w:t>права, передбачені чинним законодавством України.</w:t>
            </w:r>
          </w:p>
        </w:tc>
      </w:tr>
    </w:tbl>
    <w:p w:rsidR="00EC35AD" w:rsidRDefault="00EC35AD" w:rsidP="00EC35AD">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EC35AD" w:rsidRPr="005E136E" w:rsidTr="006E26DB">
        <w:trPr>
          <w:trHeight w:val="954"/>
        </w:trPr>
        <w:tc>
          <w:tcPr>
            <w:tcW w:w="9643" w:type="dxa"/>
          </w:tcPr>
          <w:p w:rsidR="00EC35AD" w:rsidRPr="00214695" w:rsidRDefault="00EC35AD" w:rsidP="006E26DB">
            <w:pPr>
              <w:shd w:val="clear" w:color="auto" w:fill="FFFFFF"/>
              <w:spacing w:before="120"/>
              <w:jc w:val="both"/>
              <w:rPr>
                <w:sz w:val="28"/>
                <w:szCs w:val="28"/>
                <w:lang w:val="uk-UA"/>
              </w:rPr>
            </w:pPr>
            <w:r w:rsidRPr="00214695">
              <w:rPr>
                <w:sz w:val="28"/>
                <w:szCs w:val="28"/>
                <w:lang w:val="uk-UA"/>
              </w:rPr>
              <w:t>Визначена:</w:t>
            </w:r>
          </w:p>
          <w:p w:rsidR="00EC35AD" w:rsidRPr="00214695" w:rsidRDefault="00EC35AD" w:rsidP="006E26DB">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EC35AD" w:rsidRPr="00214695" w:rsidRDefault="00EC35AD" w:rsidP="006E26DB">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EC35AD" w:rsidRPr="00750FD2" w:rsidRDefault="00EC35AD" w:rsidP="006E26DB">
            <w:pPr>
              <w:shd w:val="clear" w:color="auto" w:fill="FFFFFF"/>
              <w:spacing w:before="120"/>
              <w:jc w:val="both"/>
              <w:rPr>
                <w:sz w:val="28"/>
                <w:szCs w:val="28"/>
                <w:lang w:val="uk-UA"/>
              </w:rPr>
            </w:pPr>
            <w:r w:rsidRPr="00214695">
              <w:rPr>
                <w:sz w:val="28"/>
                <w:szCs w:val="28"/>
                <w:lang w:val="uk-UA"/>
              </w:rPr>
              <w:t xml:space="preserve">положенням про відділ </w:t>
            </w:r>
            <w:r>
              <w:rPr>
                <w:color w:val="000000"/>
                <w:sz w:val="28"/>
                <w:szCs w:val="28"/>
                <w:lang w:val="uk-UA"/>
              </w:rPr>
              <w:t>економіки, інвестицій та агропромислового розвитку Срібнянсь</w:t>
            </w:r>
            <w:r w:rsidRPr="00214695">
              <w:rPr>
                <w:bCs/>
                <w:sz w:val="28"/>
                <w:szCs w:val="28"/>
                <w:lang w:val="uk-UA"/>
              </w:rPr>
              <w:t>кої селищної ради, затвердж</w:t>
            </w:r>
            <w:r>
              <w:rPr>
                <w:bCs/>
                <w:sz w:val="28"/>
                <w:szCs w:val="28"/>
                <w:lang w:val="uk-UA"/>
              </w:rPr>
              <w:t>еним рішенням ради від 14 вересня</w:t>
            </w:r>
            <w:r w:rsidRPr="00214695">
              <w:rPr>
                <w:bCs/>
                <w:sz w:val="28"/>
                <w:szCs w:val="28"/>
                <w:lang w:val="uk-UA"/>
              </w:rPr>
              <w:t xml:space="preserve"> 202</w:t>
            </w:r>
            <w:r>
              <w:rPr>
                <w:bCs/>
                <w:sz w:val="28"/>
                <w:szCs w:val="28"/>
                <w:lang w:val="uk-UA"/>
              </w:rPr>
              <w:t>0</w:t>
            </w:r>
            <w:r w:rsidRPr="00214695">
              <w:rPr>
                <w:bCs/>
                <w:sz w:val="28"/>
                <w:szCs w:val="28"/>
                <w:lang w:val="uk-UA"/>
              </w:rPr>
              <w:t xml:space="preserve"> року</w:t>
            </w:r>
            <w:r w:rsidRPr="00750FD2">
              <w:rPr>
                <w:bCs/>
                <w:sz w:val="28"/>
                <w:szCs w:val="28"/>
                <w:lang w:val="uk-UA"/>
              </w:rPr>
              <w:t>.</w:t>
            </w:r>
          </w:p>
        </w:tc>
      </w:tr>
    </w:tbl>
    <w:p w:rsidR="00B93FA4" w:rsidRDefault="00B93FA4" w:rsidP="00EC35AD">
      <w:pPr>
        <w:pStyle w:val="a7"/>
        <w:rPr>
          <w:b/>
          <w:bCs/>
          <w:sz w:val="28"/>
          <w:szCs w:val="28"/>
          <w:lang w:val="uk-UA"/>
        </w:rPr>
      </w:pPr>
    </w:p>
    <w:p w:rsidR="00EC35AD" w:rsidRPr="00750FD2" w:rsidRDefault="00EC35AD" w:rsidP="00EC35AD">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EC35AD" w:rsidRPr="005E136E" w:rsidTr="006E26DB">
        <w:trPr>
          <w:gridAfter w:val="1"/>
          <w:wAfter w:w="77" w:type="dxa"/>
          <w:trHeight w:val="260"/>
        </w:trPr>
        <w:tc>
          <w:tcPr>
            <w:tcW w:w="9643" w:type="dxa"/>
            <w:gridSpan w:val="4"/>
            <w:shd w:val="clear" w:color="auto" w:fill="auto"/>
          </w:tcPr>
          <w:p w:rsidR="00EC35AD" w:rsidRPr="00750FD2" w:rsidRDefault="00EC35AD" w:rsidP="00FC2D33">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EC35AD" w:rsidRPr="005E136E" w:rsidTr="006E2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EC35AD" w:rsidRPr="00750FD2" w:rsidRDefault="00EC35AD" w:rsidP="006E26DB">
            <w:pPr>
              <w:pStyle w:val="a7"/>
              <w:jc w:val="center"/>
              <w:rPr>
                <w:sz w:val="28"/>
                <w:szCs w:val="28"/>
                <w:lang w:val="uk-UA"/>
              </w:rPr>
            </w:pPr>
          </w:p>
        </w:tc>
        <w:tc>
          <w:tcPr>
            <w:tcW w:w="2177" w:type="dxa"/>
          </w:tcPr>
          <w:p w:rsidR="00EC35AD" w:rsidRPr="00750FD2" w:rsidRDefault="00EC35AD" w:rsidP="006E26DB">
            <w:pPr>
              <w:pStyle w:val="a7"/>
              <w:jc w:val="center"/>
              <w:rPr>
                <w:sz w:val="28"/>
                <w:szCs w:val="28"/>
                <w:lang w:val="uk-UA"/>
              </w:rPr>
            </w:pPr>
          </w:p>
        </w:tc>
        <w:tc>
          <w:tcPr>
            <w:tcW w:w="4276" w:type="dxa"/>
            <w:gridSpan w:val="2"/>
          </w:tcPr>
          <w:p w:rsidR="00EC35AD" w:rsidRPr="00750FD2" w:rsidRDefault="00EC35AD" w:rsidP="006E26DB">
            <w:pPr>
              <w:pStyle w:val="a7"/>
              <w:rPr>
                <w:sz w:val="28"/>
                <w:szCs w:val="28"/>
                <w:lang w:val="uk-UA"/>
              </w:rPr>
            </w:pPr>
          </w:p>
        </w:tc>
      </w:tr>
    </w:tbl>
    <w:p w:rsidR="00EC35AD" w:rsidRDefault="00EC35AD" w:rsidP="00EC35AD">
      <w:pPr>
        <w:ind w:firstLine="567"/>
        <w:rPr>
          <w:b/>
          <w:sz w:val="28"/>
          <w:szCs w:val="28"/>
          <w:lang w:val="uk-UA"/>
        </w:rPr>
      </w:pPr>
    </w:p>
    <w:p w:rsidR="00FC2D33" w:rsidRDefault="00FC2D33" w:rsidP="000B3D80">
      <w:pPr>
        <w:pStyle w:val="210"/>
        <w:shd w:val="clear" w:color="auto" w:fill="auto"/>
        <w:tabs>
          <w:tab w:val="left" w:pos="6902"/>
        </w:tabs>
        <w:spacing w:before="0" w:after="0" w:line="280" w:lineRule="exact"/>
        <w:rPr>
          <w:rStyle w:val="20"/>
          <w:b/>
          <w:color w:val="000000"/>
        </w:rPr>
      </w:pPr>
    </w:p>
    <w:p w:rsidR="000B3D80" w:rsidRPr="002C3693" w:rsidRDefault="000B3D80" w:rsidP="00AA726A">
      <w:pPr>
        <w:pStyle w:val="210"/>
        <w:shd w:val="clear" w:color="auto" w:fill="auto"/>
        <w:tabs>
          <w:tab w:val="left" w:pos="6902"/>
        </w:tabs>
        <w:spacing w:before="0" w:after="0" w:line="280" w:lineRule="exact"/>
        <w:ind w:hanging="284"/>
        <w:rPr>
          <w:rStyle w:val="20"/>
          <w:b/>
          <w:color w:val="000000"/>
        </w:rPr>
      </w:pPr>
      <w:r w:rsidRPr="002C3693">
        <w:rPr>
          <w:rStyle w:val="20"/>
          <w:b/>
          <w:color w:val="000000"/>
        </w:rPr>
        <w:t xml:space="preserve">Керуючий справами (секретар) </w:t>
      </w:r>
    </w:p>
    <w:p w:rsidR="000B3D80" w:rsidRPr="0001189D" w:rsidRDefault="000B3D80" w:rsidP="00AA726A">
      <w:pPr>
        <w:ind w:hanging="284"/>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0B3D80" w:rsidRDefault="000B3D80" w:rsidP="000B3D80">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260C4F" w:rsidRDefault="00260C4F"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AA726A" w:rsidRDefault="00AA726A" w:rsidP="00F82B5E">
      <w:pPr>
        <w:ind w:left="6379"/>
        <w:rPr>
          <w:sz w:val="28"/>
          <w:szCs w:val="28"/>
          <w:lang w:val="uk-UA"/>
        </w:rPr>
      </w:pPr>
    </w:p>
    <w:p w:rsidR="00AA726A" w:rsidRDefault="00AA726A" w:rsidP="00F82B5E">
      <w:pPr>
        <w:ind w:left="6379"/>
        <w:rPr>
          <w:sz w:val="28"/>
          <w:szCs w:val="28"/>
          <w:lang w:val="uk-UA"/>
        </w:rPr>
      </w:pPr>
    </w:p>
    <w:p w:rsidR="005E136E" w:rsidRDefault="005E136E" w:rsidP="00F82B5E">
      <w:pPr>
        <w:ind w:left="6379"/>
        <w:rPr>
          <w:sz w:val="28"/>
          <w:szCs w:val="28"/>
          <w:lang w:val="uk-UA"/>
        </w:rPr>
      </w:pPr>
    </w:p>
    <w:p w:rsidR="005E136E" w:rsidRDefault="005E136E" w:rsidP="00F82B5E">
      <w:pPr>
        <w:ind w:left="6379"/>
        <w:rPr>
          <w:sz w:val="28"/>
          <w:szCs w:val="28"/>
          <w:lang w:val="uk-UA"/>
        </w:rPr>
      </w:pPr>
    </w:p>
    <w:p w:rsidR="005E136E" w:rsidRDefault="005E136E" w:rsidP="00F82B5E">
      <w:pPr>
        <w:ind w:left="6379"/>
        <w:rPr>
          <w:sz w:val="28"/>
          <w:szCs w:val="28"/>
          <w:lang w:val="uk-UA"/>
        </w:rPr>
      </w:pPr>
    </w:p>
    <w:p w:rsidR="005E136E" w:rsidRDefault="005E136E" w:rsidP="00F82B5E">
      <w:pPr>
        <w:ind w:left="6379"/>
        <w:rPr>
          <w:sz w:val="28"/>
          <w:szCs w:val="28"/>
          <w:lang w:val="uk-UA"/>
        </w:rPr>
      </w:pPr>
    </w:p>
    <w:p w:rsidR="005E136E" w:rsidRDefault="005E136E" w:rsidP="00F82B5E">
      <w:pPr>
        <w:ind w:left="6379"/>
        <w:rPr>
          <w:sz w:val="28"/>
          <w:szCs w:val="28"/>
          <w:lang w:val="uk-UA"/>
        </w:rPr>
      </w:pPr>
    </w:p>
    <w:p w:rsidR="005E136E" w:rsidRDefault="005E136E" w:rsidP="00F82B5E">
      <w:pPr>
        <w:ind w:left="6379"/>
        <w:rPr>
          <w:sz w:val="28"/>
          <w:szCs w:val="28"/>
          <w:lang w:val="uk-UA"/>
        </w:rPr>
      </w:pPr>
    </w:p>
    <w:p w:rsidR="005E136E" w:rsidRDefault="005E136E" w:rsidP="00F82B5E">
      <w:pPr>
        <w:ind w:left="6379"/>
        <w:rPr>
          <w:sz w:val="28"/>
          <w:szCs w:val="28"/>
          <w:lang w:val="uk-UA"/>
        </w:rPr>
      </w:pPr>
    </w:p>
    <w:p w:rsidR="005E136E" w:rsidRDefault="005E136E" w:rsidP="00F82B5E">
      <w:pPr>
        <w:ind w:left="6379"/>
        <w:rPr>
          <w:sz w:val="28"/>
          <w:szCs w:val="28"/>
          <w:lang w:val="uk-UA"/>
        </w:rPr>
      </w:pPr>
    </w:p>
    <w:p w:rsidR="005E136E" w:rsidRDefault="005E136E" w:rsidP="00F82B5E">
      <w:pPr>
        <w:ind w:left="6379"/>
        <w:rPr>
          <w:sz w:val="28"/>
          <w:szCs w:val="28"/>
          <w:lang w:val="uk-UA"/>
        </w:rPr>
      </w:pPr>
    </w:p>
    <w:p w:rsidR="00F82B5E" w:rsidRPr="002C3693" w:rsidRDefault="00F82B5E" w:rsidP="00F82B5E">
      <w:pPr>
        <w:ind w:left="6379"/>
        <w:rPr>
          <w:sz w:val="28"/>
          <w:szCs w:val="28"/>
          <w:lang w:val="uk-UA"/>
        </w:rPr>
      </w:pPr>
      <w:r w:rsidRPr="002C3693">
        <w:rPr>
          <w:sz w:val="28"/>
          <w:szCs w:val="28"/>
          <w:lang w:val="uk-UA"/>
        </w:rPr>
        <w:t>Додаток</w:t>
      </w:r>
      <w:r>
        <w:rPr>
          <w:sz w:val="28"/>
          <w:szCs w:val="28"/>
          <w:lang w:val="uk-UA"/>
        </w:rPr>
        <w:t xml:space="preserve"> 1</w:t>
      </w:r>
      <w:r w:rsidR="002577C3">
        <w:rPr>
          <w:sz w:val="28"/>
          <w:szCs w:val="28"/>
          <w:lang w:val="uk-UA"/>
        </w:rPr>
        <w:t>4</w:t>
      </w:r>
    </w:p>
    <w:p w:rsidR="00F82B5E" w:rsidRPr="002C3693" w:rsidRDefault="00F82B5E" w:rsidP="00F82B5E">
      <w:pPr>
        <w:ind w:left="6379"/>
        <w:rPr>
          <w:sz w:val="28"/>
          <w:szCs w:val="28"/>
          <w:lang w:val="uk-UA"/>
        </w:rPr>
      </w:pPr>
      <w:r w:rsidRPr="002C3693">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F82B5E" w:rsidRDefault="00F82B5E" w:rsidP="00F82B5E">
      <w:pPr>
        <w:ind w:firstLine="567"/>
        <w:jc w:val="both"/>
        <w:rPr>
          <w:b/>
          <w:sz w:val="28"/>
          <w:szCs w:val="28"/>
          <w:lang w:val="uk-UA"/>
        </w:rPr>
      </w:pPr>
    </w:p>
    <w:p w:rsidR="00F82B5E" w:rsidRDefault="00F82B5E" w:rsidP="00F82B5E">
      <w:pPr>
        <w:ind w:firstLine="567"/>
        <w:rPr>
          <w:b/>
          <w:sz w:val="28"/>
          <w:szCs w:val="28"/>
          <w:lang w:val="uk-UA"/>
        </w:rPr>
      </w:pPr>
    </w:p>
    <w:p w:rsidR="00F82B5E" w:rsidRDefault="00F82B5E" w:rsidP="00F82B5E">
      <w:pPr>
        <w:pStyle w:val="51"/>
        <w:shd w:val="clear" w:color="auto" w:fill="auto"/>
        <w:tabs>
          <w:tab w:val="left" w:leader="underscore" w:pos="8293"/>
        </w:tabs>
        <w:spacing w:before="0" w:after="0" w:line="317" w:lineRule="exact"/>
        <w:ind w:firstLine="400"/>
        <w:rPr>
          <w:rStyle w:val="4"/>
          <w:i w:val="0"/>
          <w:iCs w:val="0"/>
          <w:color w:val="000000"/>
          <w:sz w:val="28"/>
          <w:szCs w:val="28"/>
        </w:rPr>
      </w:pPr>
      <w:r w:rsidRPr="00A63486">
        <w:rPr>
          <w:rStyle w:val="4"/>
          <w:i w:val="0"/>
          <w:iCs w:val="0"/>
          <w:color w:val="000000"/>
          <w:sz w:val="28"/>
          <w:szCs w:val="28"/>
        </w:rPr>
        <w:t>ПОСАДОВА ІНСТРУКЦІЯ</w:t>
      </w:r>
    </w:p>
    <w:p w:rsidR="00F82B5E" w:rsidRDefault="002577C3" w:rsidP="00F82B5E">
      <w:pPr>
        <w:ind w:firstLine="567"/>
        <w:jc w:val="center"/>
        <w:rPr>
          <w:b/>
          <w:sz w:val="28"/>
          <w:szCs w:val="28"/>
          <w:lang w:val="uk-UA"/>
        </w:rPr>
      </w:pPr>
      <w:r>
        <w:rPr>
          <w:b/>
          <w:sz w:val="28"/>
          <w:szCs w:val="28"/>
          <w:lang w:val="uk-UA"/>
        </w:rPr>
        <w:t xml:space="preserve">начальника юридичного </w:t>
      </w:r>
      <w:r w:rsidR="00F82B5E">
        <w:rPr>
          <w:b/>
          <w:sz w:val="28"/>
          <w:szCs w:val="28"/>
          <w:lang w:val="uk-UA"/>
        </w:rPr>
        <w:t xml:space="preserve">відділу </w:t>
      </w:r>
    </w:p>
    <w:p w:rsidR="00DD4A8C" w:rsidRDefault="00DD4A8C" w:rsidP="003331A7">
      <w:pPr>
        <w:ind w:firstLine="567"/>
        <w:rPr>
          <w:b/>
          <w:sz w:val="28"/>
          <w:szCs w:val="28"/>
          <w:lang w:val="uk-UA"/>
        </w:rPr>
      </w:pPr>
    </w:p>
    <w:p w:rsidR="00E322AD" w:rsidRPr="00E47449" w:rsidRDefault="00E322AD" w:rsidP="00E322AD">
      <w:pPr>
        <w:pStyle w:val="a6"/>
        <w:numPr>
          <w:ilvl w:val="0"/>
          <w:numId w:val="18"/>
        </w:numPr>
        <w:spacing w:after="200" w:line="276" w:lineRule="auto"/>
        <w:contextualSpacing/>
        <w:rPr>
          <w:b/>
          <w:sz w:val="28"/>
          <w:szCs w:val="28"/>
        </w:rPr>
      </w:pPr>
      <w:r w:rsidRPr="00E47449">
        <w:rPr>
          <w:b/>
          <w:sz w:val="28"/>
          <w:szCs w:val="28"/>
        </w:rPr>
        <w:t>Загальна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1"/>
      </w:tblGrid>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Категорія посад в органах місцевого самоврядування</w:t>
            </w:r>
          </w:p>
        </w:tc>
        <w:tc>
          <w:tcPr>
            <w:tcW w:w="5211" w:type="dxa"/>
            <w:shd w:val="clear" w:color="auto" w:fill="auto"/>
          </w:tcPr>
          <w:p w:rsidR="00E322AD" w:rsidRPr="006E26DB" w:rsidRDefault="00E322AD" w:rsidP="006E26DB">
            <w:pPr>
              <w:jc w:val="both"/>
              <w:rPr>
                <w:sz w:val="28"/>
                <w:szCs w:val="28"/>
              </w:rPr>
            </w:pPr>
            <w:r w:rsidRPr="006E26DB">
              <w:rPr>
                <w:sz w:val="28"/>
                <w:szCs w:val="28"/>
                <w:lang w:val="en-US"/>
              </w:rPr>
              <w:t>VI</w:t>
            </w:r>
            <w:r w:rsidRPr="006E26DB">
              <w:rPr>
                <w:sz w:val="28"/>
                <w:szCs w:val="28"/>
              </w:rPr>
              <w:t xml:space="preserve"> категорія</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Посада</w:t>
            </w:r>
          </w:p>
        </w:tc>
        <w:tc>
          <w:tcPr>
            <w:tcW w:w="5211" w:type="dxa"/>
            <w:shd w:val="clear" w:color="auto" w:fill="auto"/>
          </w:tcPr>
          <w:p w:rsidR="00E322AD" w:rsidRPr="006E26DB" w:rsidRDefault="00E322AD" w:rsidP="006E26DB">
            <w:pPr>
              <w:jc w:val="both"/>
              <w:rPr>
                <w:sz w:val="28"/>
                <w:szCs w:val="28"/>
              </w:rPr>
            </w:pPr>
            <w:r w:rsidRPr="006E26DB">
              <w:rPr>
                <w:sz w:val="28"/>
                <w:szCs w:val="28"/>
              </w:rPr>
              <w:t>Начальник відділу</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Найменування структурного підрозділу</w:t>
            </w:r>
          </w:p>
        </w:tc>
        <w:tc>
          <w:tcPr>
            <w:tcW w:w="5211" w:type="dxa"/>
            <w:shd w:val="clear" w:color="auto" w:fill="auto"/>
          </w:tcPr>
          <w:p w:rsidR="00E322AD" w:rsidRPr="006E26DB" w:rsidRDefault="00E322AD" w:rsidP="006E26DB">
            <w:pPr>
              <w:jc w:val="both"/>
              <w:rPr>
                <w:sz w:val="28"/>
                <w:szCs w:val="28"/>
              </w:rPr>
            </w:pPr>
            <w:r w:rsidRPr="006E26DB">
              <w:rPr>
                <w:sz w:val="28"/>
                <w:szCs w:val="28"/>
              </w:rPr>
              <w:t>Юридичний відділ Срібнянської</w:t>
            </w:r>
          </w:p>
          <w:p w:rsidR="00E322AD" w:rsidRPr="006E26DB" w:rsidRDefault="00E322AD" w:rsidP="006E26DB">
            <w:pPr>
              <w:jc w:val="both"/>
              <w:rPr>
                <w:sz w:val="28"/>
                <w:szCs w:val="28"/>
              </w:rPr>
            </w:pPr>
            <w:r w:rsidRPr="006E26DB">
              <w:rPr>
                <w:sz w:val="28"/>
                <w:szCs w:val="28"/>
              </w:rPr>
              <w:t xml:space="preserve"> селищної ради</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Посада безпосереднього керівника</w:t>
            </w:r>
          </w:p>
        </w:tc>
        <w:tc>
          <w:tcPr>
            <w:tcW w:w="5211" w:type="dxa"/>
            <w:shd w:val="clear" w:color="auto" w:fill="auto"/>
          </w:tcPr>
          <w:p w:rsidR="00E322AD" w:rsidRPr="006E26DB" w:rsidRDefault="00E322AD" w:rsidP="006E26DB">
            <w:pPr>
              <w:jc w:val="both"/>
              <w:rPr>
                <w:sz w:val="28"/>
                <w:szCs w:val="28"/>
              </w:rPr>
            </w:pPr>
            <w:r w:rsidRPr="006E26DB">
              <w:rPr>
                <w:sz w:val="28"/>
                <w:szCs w:val="28"/>
              </w:rPr>
              <w:t>Срібнянський селищний голова</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Керівник органу місцевого самоврядування</w:t>
            </w:r>
          </w:p>
        </w:tc>
        <w:tc>
          <w:tcPr>
            <w:tcW w:w="5211" w:type="dxa"/>
            <w:shd w:val="clear" w:color="auto" w:fill="auto"/>
          </w:tcPr>
          <w:p w:rsidR="00E322AD" w:rsidRPr="006E26DB" w:rsidRDefault="00E322AD" w:rsidP="006E26DB">
            <w:pPr>
              <w:jc w:val="both"/>
              <w:rPr>
                <w:sz w:val="28"/>
                <w:szCs w:val="28"/>
              </w:rPr>
            </w:pPr>
            <w:r w:rsidRPr="006E26DB">
              <w:rPr>
                <w:sz w:val="28"/>
                <w:szCs w:val="28"/>
              </w:rPr>
              <w:t>Срібнянський селищний голова</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Посада особи, яка здійснює координацію діяльності</w:t>
            </w:r>
          </w:p>
        </w:tc>
        <w:tc>
          <w:tcPr>
            <w:tcW w:w="5211" w:type="dxa"/>
            <w:shd w:val="clear" w:color="auto" w:fill="auto"/>
          </w:tcPr>
          <w:p w:rsidR="00E322AD" w:rsidRPr="006E26DB" w:rsidRDefault="00E322AD" w:rsidP="006E26DB">
            <w:pPr>
              <w:jc w:val="both"/>
              <w:rPr>
                <w:sz w:val="28"/>
                <w:szCs w:val="28"/>
              </w:rPr>
            </w:pPr>
            <w:r w:rsidRPr="006E26DB">
              <w:rPr>
                <w:sz w:val="28"/>
                <w:szCs w:val="28"/>
              </w:rPr>
              <w:t>Срібнянський селищний голова</w:t>
            </w:r>
          </w:p>
        </w:tc>
      </w:tr>
    </w:tbl>
    <w:p w:rsidR="00E322AD" w:rsidRDefault="00E322AD" w:rsidP="00E322AD">
      <w:pPr>
        <w:jc w:val="both"/>
        <w:rPr>
          <w:b/>
          <w:sz w:val="28"/>
          <w:szCs w:val="28"/>
        </w:rPr>
      </w:pPr>
    </w:p>
    <w:p w:rsidR="00E322AD" w:rsidRDefault="00E322AD" w:rsidP="00E322AD">
      <w:pPr>
        <w:pStyle w:val="a6"/>
        <w:numPr>
          <w:ilvl w:val="0"/>
          <w:numId w:val="18"/>
        </w:numPr>
        <w:spacing w:after="200" w:line="276" w:lineRule="auto"/>
        <w:contextualSpacing/>
        <w:jc w:val="both"/>
        <w:rPr>
          <w:b/>
          <w:sz w:val="28"/>
          <w:szCs w:val="28"/>
        </w:rPr>
      </w:pPr>
      <w:r>
        <w:rPr>
          <w:b/>
          <w:sz w:val="28"/>
          <w:szCs w:val="28"/>
        </w:rPr>
        <w:t>Мета посади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E322AD" w:rsidRPr="00E47449" w:rsidTr="006E26DB">
        <w:tc>
          <w:tcPr>
            <w:tcW w:w="9889" w:type="dxa"/>
            <w:shd w:val="clear" w:color="auto" w:fill="auto"/>
          </w:tcPr>
          <w:p w:rsidR="00E322AD" w:rsidRPr="006E26DB" w:rsidRDefault="00E322AD" w:rsidP="006E26DB">
            <w:pPr>
              <w:pStyle w:val="a6"/>
              <w:ind w:left="0"/>
              <w:jc w:val="both"/>
              <w:rPr>
                <w:sz w:val="28"/>
                <w:szCs w:val="28"/>
              </w:rPr>
            </w:pPr>
            <w:r w:rsidRPr="006E26DB">
              <w:rPr>
                <w:sz w:val="28"/>
                <w:szCs w:val="28"/>
              </w:rPr>
              <w:t>Забезпечення виконання обов’язків відповідно до Положення про юридичний відділ Срібнянської селищної ради, цієї інструкції, а також завдань покладеними на відділ окремими рішеннями Срібнянської селищної ради, її виконавчого комітету, розпорядженнями селищного голови.</w:t>
            </w:r>
          </w:p>
        </w:tc>
      </w:tr>
    </w:tbl>
    <w:p w:rsidR="00E322AD" w:rsidRDefault="00E322AD" w:rsidP="00E322AD">
      <w:pPr>
        <w:pStyle w:val="a6"/>
        <w:jc w:val="both"/>
        <w:rPr>
          <w:b/>
          <w:sz w:val="28"/>
          <w:szCs w:val="28"/>
        </w:rPr>
      </w:pPr>
    </w:p>
    <w:p w:rsidR="00E322AD" w:rsidRDefault="00E322AD" w:rsidP="00E322AD">
      <w:pPr>
        <w:pStyle w:val="a6"/>
        <w:numPr>
          <w:ilvl w:val="0"/>
          <w:numId w:val="18"/>
        </w:numPr>
        <w:spacing w:after="200" w:line="276" w:lineRule="auto"/>
        <w:contextualSpacing/>
        <w:jc w:val="both"/>
        <w:rPr>
          <w:b/>
          <w:sz w:val="28"/>
          <w:szCs w:val="28"/>
        </w:rPr>
      </w:pPr>
      <w:r w:rsidRPr="005C6EFD">
        <w:rPr>
          <w:b/>
          <w:sz w:val="28"/>
          <w:szCs w:val="28"/>
        </w:rPr>
        <w:t>Основні посадові обов'язки</w:t>
      </w:r>
    </w:p>
    <w:p w:rsidR="00E322AD" w:rsidRDefault="00E322AD" w:rsidP="00E322AD">
      <w:pPr>
        <w:pStyle w:val="a6"/>
        <w:jc w:val="both"/>
        <w:rPr>
          <w:b/>
          <w:sz w:val="28"/>
          <w:szCs w:val="28"/>
        </w:rPr>
      </w:pPr>
      <w:r>
        <w:rPr>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0"/>
      </w:tblGrid>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lang w:val="en-US"/>
              </w:rPr>
              <w:t>1</w:t>
            </w:r>
            <w:r w:rsidRPr="006E26DB">
              <w:rPr>
                <w:sz w:val="28"/>
                <w:szCs w:val="28"/>
              </w:rPr>
              <w:t>.</w:t>
            </w:r>
          </w:p>
        </w:tc>
        <w:tc>
          <w:tcPr>
            <w:tcW w:w="9180" w:type="dxa"/>
            <w:shd w:val="clear" w:color="auto" w:fill="auto"/>
          </w:tcPr>
          <w:p w:rsidR="00E322AD" w:rsidRPr="006E26DB" w:rsidRDefault="00E322AD" w:rsidP="006E26DB">
            <w:pPr>
              <w:jc w:val="both"/>
              <w:rPr>
                <w:sz w:val="28"/>
                <w:szCs w:val="28"/>
              </w:rPr>
            </w:pPr>
            <w:r w:rsidRPr="006E26DB">
              <w:rPr>
                <w:sz w:val="28"/>
                <w:szCs w:val="28"/>
              </w:rPr>
              <w:t>Здійснює контроль за відповідністю вимогам законодавства проектів рішень селищної ради, виконавчого комітету селищної ради, розпоряджень селищного голови, інструкцій, положень та інших актів правового характеру, які готуються селищною радою, а також у разі потреби бере участь у підготовці цих документів.</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2.</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rPr>
              <w:t>Представляє інтереси селищної ради в судах, а також інших державних і громадських організаціях у процесі розгляду правових питань і спорів.</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3.</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rPr>
              <w:t>Готує позови до суду щодо визнання недійсними актів органів державної виконавчої влади, органів місцевого самоврядування, підприємств, установ і організацій, які обмежують повноваження селищної ради.</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4.</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rPr>
              <w:t>Сприяє своєчасному вжиттю заходів за поданнями прокуратури, окремими ухвалами судів всіх інстанцій, відповідними документами правоохоронних та контролюючих органів.</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5.</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rPr>
              <w:t xml:space="preserve">Інформує селищного голови про необхідність вжиття заходів для внесення змін до нормативно-правових актів та інших документів, </w:t>
            </w:r>
            <w:r w:rsidRPr="006E26DB">
              <w:rPr>
                <w:sz w:val="28"/>
                <w:szCs w:val="28"/>
              </w:rPr>
              <w:lastRenderedPageBreak/>
              <w:t>визнання їх такими, що втратили чинність, або скасування.</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lastRenderedPageBreak/>
              <w:t>6.</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rPr>
              <w:t>Готує спільно з головним бухгалтером договори оренди об’єктів нерухомого майна (будівель, споруд, приміщень), що перебувають у комунальній власності селищної ради; спільно з відділом земельних відносин готує договори оренди, договори на встановлення земельного сервітуту та продажу земельної ділянки, що перебуває в комунальній власності селищної ради.</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 xml:space="preserve">7. </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rPr>
              <w:t>Організовує та проводить роботу щодо реалізації державної регуляторної політики.</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8.</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rPr>
              <w:t>Контролює дотримання антикорупційного законодавства посадовими особами селищної ради.</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9.</w:t>
            </w:r>
          </w:p>
        </w:tc>
        <w:tc>
          <w:tcPr>
            <w:tcW w:w="9180" w:type="dxa"/>
            <w:shd w:val="clear" w:color="auto" w:fill="auto"/>
          </w:tcPr>
          <w:p w:rsidR="00E322AD" w:rsidRPr="006E26DB" w:rsidRDefault="00E322AD" w:rsidP="006E26DB">
            <w:pPr>
              <w:jc w:val="both"/>
              <w:rPr>
                <w:sz w:val="28"/>
                <w:szCs w:val="28"/>
              </w:rPr>
            </w:pPr>
            <w:r w:rsidRPr="006E26DB">
              <w:rPr>
                <w:sz w:val="28"/>
                <w:szCs w:val="28"/>
              </w:rPr>
              <w:t>Приймає участь у засіданнях сесій, а у разі потреби у роботі постійно-діючих та тимчасових комісій, що утворені при селищній раді та її виконавчих органах, дорадчих і колегіальних органів, робочих групах, нарадах.</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10.</w:t>
            </w:r>
          </w:p>
        </w:tc>
        <w:tc>
          <w:tcPr>
            <w:tcW w:w="9180" w:type="dxa"/>
            <w:shd w:val="clear" w:color="auto" w:fill="auto"/>
          </w:tcPr>
          <w:p w:rsidR="00E322AD" w:rsidRPr="006E26DB" w:rsidRDefault="00E322AD" w:rsidP="006E26DB">
            <w:pPr>
              <w:jc w:val="both"/>
              <w:rPr>
                <w:sz w:val="28"/>
                <w:szCs w:val="28"/>
              </w:rPr>
            </w:pPr>
            <w:r w:rsidRPr="006E26DB">
              <w:rPr>
                <w:sz w:val="28"/>
                <w:szCs w:val="28"/>
              </w:rPr>
              <w:t>Виконує інші функції, визначені чинним законодавством України, рішеннями Срібнянської селищної ради, її виконавчого комітету, розпорядженнями селищного голови, та іншими дорученнями, наданими керівництвом селищної ради.</w:t>
            </w:r>
          </w:p>
        </w:tc>
      </w:tr>
    </w:tbl>
    <w:p w:rsidR="00E322AD" w:rsidRDefault="00E322AD" w:rsidP="00E322AD">
      <w:pPr>
        <w:jc w:val="both"/>
        <w:rPr>
          <w:b/>
          <w:sz w:val="28"/>
          <w:szCs w:val="28"/>
        </w:rPr>
      </w:pPr>
      <w:r>
        <w:rPr>
          <w:b/>
          <w:sz w:val="28"/>
          <w:szCs w:val="28"/>
        </w:rPr>
        <w:t xml:space="preserve"> </w:t>
      </w:r>
    </w:p>
    <w:p w:rsidR="00E322AD" w:rsidRDefault="00E322AD" w:rsidP="00E322AD">
      <w:pPr>
        <w:jc w:val="both"/>
        <w:rPr>
          <w:sz w:val="28"/>
          <w:szCs w:val="28"/>
        </w:rPr>
      </w:pPr>
      <w:r>
        <w:rPr>
          <w:b/>
          <w:sz w:val="28"/>
          <w:szCs w:val="28"/>
          <w:lang w:val="uk-UA"/>
        </w:rPr>
        <w:t xml:space="preserve">      4. </w:t>
      </w:r>
      <w:r w:rsidRPr="00821CD4">
        <w:rPr>
          <w:b/>
          <w:sz w:val="28"/>
          <w:szCs w:val="28"/>
        </w:rPr>
        <w:t xml:space="preserve">Права </w:t>
      </w:r>
      <w:r w:rsidRPr="00821CD4">
        <w:rPr>
          <w:sz w:val="28"/>
          <w:szCs w:val="28"/>
        </w:rPr>
        <w:t>(крім передбачених статтею 9 Закону України «Про службу в органах місцевого самоврядування»)</w:t>
      </w:r>
    </w:p>
    <w:p w:rsidR="00E322AD" w:rsidRPr="00821CD4" w:rsidRDefault="00E322AD" w:rsidP="00E322AD">
      <w:pPr>
        <w:ind w:left="720"/>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0"/>
      </w:tblGrid>
      <w:tr w:rsidR="00E322AD"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1.</w:t>
            </w:r>
          </w:p>
        </w:tc>
        <w:tc>
          <w:tcPr>
            <w:tcW w:w="9180" w:type="dxa"/>
            <w:shd w:val="clear" w:color="auto" w:fill="auto"/>
          </w:tcPr>
          <w:p w:rsidR="00E322AD" w:rsidRPr="006E26DB" w:rsidRDefault="00E322AD" w:rsidP="006E26DB">
            <w:pPr>
              <w:jc w:val="both"/>
              <w:rPr>
                <w:sz w:val="28"/>
                <w:szCs w:val="28"/>
              </w:rPr>
            </w:pPr>
            <w:r w:rsidRPr="006E26DB">
              <w:rPr>
                <w:sz w:val="28"/>
                <w:szCs w:val="28"/>
              </w:rPr>
              <w:t>Одержувати в установленому законодавством порядку від інших</w:t>
            </w:r>
          </w:p>
          <w:p w:rsidR="00E322AD" w:rsidRPr="006E26DB" w:rsidRDefault="00E322AD" w:rsidP="006E26DB">
            <w:pPr>
              <w:jc w:val="both"/>
              <w:rPr>
                <w:sz w:val="28"/>
                <w:szCs w:val="28"/>
              </w:rPr>
            </w:pPr>
            <w:r w:rsidRPr="006E26DB">
              <w:rPr>
                <w:sz w:val="28"/>
                <w:szCs w:val="28"/>
              </w:rPr>
              <w:t>виконавчих органів,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tc>
      </w:tr>
      <w:tr w:rsidR="00E322AD"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2.</w:t>
            </w:r>
          </w:p>
        </w:tc>
        <w:tc>
          <w:tcPr>
            <w:tcW w:w="9180" w:type="dxa"/>
            <w:shd w:val="clear" w:color="auto" w:fill="auto"/>
          </w:tcPr>
          <w:p w:rsidR="00E322AD" w:rsidRPr="006E26DB" w:rsidRDefault="00E322AD" w:rsidP="006E26DB">
            <w:pPr>
              <w:jc w:val="both"/>
              <w:rPr>
                <w:sz w:val="28"/>
                <w:szCs w:val="28"/>
              </w:rPr>
            </w:pPr>
            <w:r w:rsidRPr="006E26DB">
              <w:rPr>
                <w:sz w:val="28"/>
                <w:szCs w:val="28"/>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E322AD"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3.</w:t>
            </w:r>
          </w:p>
        </w:tc>
        <w:tc>
          <w:tcPr>
            <w:tcW w:w="9180" w:type="dxa"/>
            <w:shd w:val="clear" w:color="auto" w:fill="auto"/>
          </w:tcPr>
          <w:p w:rsidR="00E322AD" w:rsidRPr="006E26DB" w:rsidRDefault="00E322AD" w:rsidP="006E26DB">
            <w:pPr>
              <w:jc w:val="both"/>
              <w:rPr>
                <w:sz w:val="28"/>
                <w:szCs w:val="28"/>
              </w:rPr>
            </w:pPr>
            <w:r w:rsidRPr="006E26DB">
              <w:rPr>
                <w:sz w:val="28"/>
                <w:szCs w:val="28"/>
              </w:rPr>
              <w:t>Користуватись в установленому порядку інформаційними базами</w:t>
            </w:r>
          </w:p>
          <w:p w:rsidR="00E322AD" w:rsidRPr="006E26DB" w:rsidRDefault="00E322AD" w:rsidP="006E26DB">
            <w:pPr>
              <w:jc w:val="both"/>
              <w:rPr>
                <w:sz w:val="28"/>
                <w:szCs w:val="28"/>
              </w:rPr>
            </w:pPr>
            <w:r w:rsidRPr="006E26DB">
              <w:rPr>
                <w:sz w:val="28"/>
                <w:szCs w:val="28"/>
              </w:rPr>
              <w:t xml:space="preserve">органів виконавчої влади, системами зв’язку і комунікацій, іншими технічними засобами, транспортом  для виконання службових обов’язків. </w:t>
            </w:r>
          </w:p>
        </w:tc>
      </w:tr>
      <w:tr w:rsidR="00E322AD"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4.</w:t>
            </w:r>
          </w:p>
        </w:tc>
        <w:tc>
          <w:tcPr>
            <w:tcW w:w="9180" w:type="dxa"/>
            <w:shd w:val="clear" w:color="auto" w:fill="auto"/>
          </w:tcPr>
          <w:p w:rsidR="00E322AD" w:rsidRPr="006E26DB" w:rsidRDefault="00E322AD" w:rsidP="006E26DB">
            <w:pPr>
              <w:jc w:val="both"/>
              <w:rPr>
                <w:sz w:val="28"/>
                <w:szCs w:val="28"/>
              </w:rPr>
            </w:pPr>
            <w:r w:rsidRPr="006E26DB">
              <w:rPr>
                <w:sz w:val="28"/>
                <w:szCs w:val="28"/>
              </w:rPr>
              <w:t>Вносити в установленому порядку пропозиції щодо удосконалення</w:t>
            </w:r>
          </w:p>
          <w:p w:rsidR="00E322AD" w:rsidRPr="006E26DB" w:rsidRDefault="00E322AD" w:rsidP="006E26DB">
            <w:pPr>
              <w:pStyle w:val="a6"/>
              <w:ind w:left="0"/>
              <w:jc w:val="both"/>
              <w:rPr>
                <w:sz w:val="28"/>
                <w:szCs w:val="28"/>
              </w:rPr>
            </w:pPr>
            <w:r w:rsidRPr="006E26DB">
              <w:rPr>
                <w:sz w:val="28"/>
                <w:szCs w:val="28"/>
              </w:rPr>
              <w:t>роботи юридичного відділу Срібнянської селищної ради.</w:t>
            </w:r>
          </w:p>
        </w:tc>
      </w:tr>
      <w:tr w:rsidR="00E322AD"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5.</w:t>
            </w:r>
          </w:p>
        </w:tc>
        <w:tc>
          <w:tcPr>
            <w:tcW w:w="9180" w:type="dxa"/>
            <w:shd w:val="clear" w:color="auto" w:fill="auto"/>
          </w:tcPr>
          <w:p w:rsidR="00E322AD" w:rsidRPr="006E26DB" w:rsidRDefault="00E322AD" w:rsidP="006E26DB">
            <w:pPr>
              <w:jc w:val="both"/>
              <w:rPr>
                <w:sz w:val="28"/>
                <w:szCs w:val="28"/>
              </w:rPr>
            </w:pPr>
            <w:r w:rsidRPr="006E26DB">
              <w:rPr>
                <w:sz w:val="28"/>
                <w:szCs w:val="28"/>
              </w:rPr>
              <w:t xml:space="preserve">За погодженням з селищним головою проводити наради-семінари з  правових питань, розробляти методичні рекомендації та інструктивні матеріали, </w:t>
            </w:r>
          </w:p>
        </w:tc>
      </w:tr>
    </w:tbl>
    <w:p w:rsidR="00E322AD" w:rsidRDefault="00E322AD" w:rsidP="00E322AD">
      <w:pPr>
        <w:numPr>
          <w:ilvl w:val="0"/>
          <w:numId w:val="16"/>
        </w:numPr>
        <w:jc w:val="both"/>
        <w:rPr>
          <w:b/>
          <w:sz w:val="28"/>
          <w:szCs w:val="28"/>
        </w:rPr>
      </w:pPr>
      <w:r w:rsidRPr="00821CD4">
        <w:rPr>
          <w:b/>
          <w:sz w:val="28"/>
          <w:szCs w:val="28"/>
        </w:rPr>
        <w:t xml:space="preserve">Зовнішня службова комунікація </w:t>
      </w:r>
    </w:p>
    <w:p w:rsidR="00E322AD" w:rsidRPr="00821CD4" w:rsidRDefault="00E322AD" w:rsidP="00E322AD">
      <w:pPr>
        <w:ind w:left="720"/>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E322AD" w:rsidTr="006E26DB">
        <w:tc>
          <w:tcPr>
            <w:tcW w:w="9889" w:type="dxa"/>
            <w:shd w:val="clear" w:color="auto" w:fill="auto"/>
          </w:tcPr>
          <w:p w:rsidR="00E322AD" w:rsidRPr="006E26DB" w:rsidRDefault="00E322AD" w:rsidP="006E26DB">
            <w:pPr>
              <w:pStyle w:val="a6"/>
              <w:ind w:left="0"/>
              <w:jc w:val="both"/>
              <w:rPr>
                <w:sz w:val="28"/>
                <w:szCs w:val="28"/>
              </w:rPr>
            </w:pPr>
            <w:r w:rsidRPr="006E26DB">
              <w:rPr>
                <w:sz w:val="28"/>
                <w:szCs w:val="28"/>
              </w:rPr>
              <w:t>Визначена:</w:t>
            </w:r>
          </w:p>
          <w:p w:rsidR="00E322AD" w:rsidRPr="006E26DB" w:rsidRDefault="00E322AD" w:rsidP="006E26DB">
            <w:pPr>
              <w:jc w:val="both"/>
              <w:rPr>
                <w:sz w:val="28"/>
                <w:szCs w:val="28"/>
              </w:rPr>
            </w:pPr>
            <w:r w:rsidRPr="006E26DB">
              <w:rPr>
                <w:sz w:val="28"/>
                <w:szCs w:val="28"/>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E322AD" w:rsidRPr="006E26DB" w:rsidRDefault="00E322AD" w:rsidP="006E26DB">
            <w:pPr>
              <w:jc w:val="both"/>
              <w:rPr>
                <w:sz w:val="28"/>
                <w:szCs w:val="28"/>
              </w:rPr>
            </w:pPr>
            <w:r w:rsidRPr="006E26DB">
              <w:rPr>
                <w:sz w:val="28"/>
                <w:szCs w:val="28"/>
              </w:rPr>
              <w:t>Інструкцією з діловодства в Срібнянській селищній раді та її виконавчих</w:t>
            </w:r>
          </w:p>
          <w:p w:rsidR="00E322AD" w:rsidRPr="006E26DB" w:rsidRDefault="00E322AD" w:rsidP="006E26DB">
            <w:pPr>
              <w:jc w:val="both"/>
              <w:rPr>
                <w:sz w:val="28"/>
                <w:szCs w:val="28"/>
              </w:rPr>
            </w:pPr>
            <w:r w:rsidRPr="006E26DB">
              <w:rPr>
                <w:sz w:val="28"/>
                <w:szCs w:val="28"/>
              </w:rPr>
              <w:t xml:space="preserve">органах, затвердженою рішенням виконавчого комітету від 29 квітня 2021 року </w:t>
            </w:r>
            <w:r w:rsidRPr="006E26DB">
              <w:rPr>
                <w:sz w:val="28"/>
                <w:szCs w:val="28"/>
              </w:rPr>
              <w:lastRenderedPageBreak/>
              <w:t>№119;</w:t>
            </w:r>
          </w:p>
          <w:p w:rsidR="00E322AD" w:rsidRPr="006E26DB" w:rsidRDefault="00E322AD" w:rsidP="006E26DB">
            <w:pPr>
              <w:jc w:val="both"/>
              <w:rPr>
                <w:sz w:val="28"/>
                <w:szCs w:val="28"/>
              </w:rPr>
            </w:pPr>
            <w:r w:rsidRPr="006E26DB">
              <w:rPr>
                <w:sz w:val="28"/>
                <w:szCs w:val="28"/>
              </w:rPr>
              <w:t>Положенням про юридичний відділ Срібнянської селищної ради, затвердженим рішенням третьої сесії</w:t>
            </w:r>
            <w:r w:rsidRPr="006E26DB">
              <w:rPr>
                <w:sz w:val="28"/>
                <w:szCs w:val="28"/>
                <w:lang w:val="uk-UA"/>
              </w:rPr>
              <w:t xml:space="preserve"> селищної ради</w:t>
            </w:r>
            <w:r w:rsidRPr="006E26DB">
              <w:rPr>
                <w:sz w:val="28"/>
                <w:szCs w:val="28"/>
              </w:rPr>
              <w:t xml:space="preserve"> сьомого скликання  від 22 грудня 2017 року.</w:t>
            </w:r>
          </w:p>
          <w:p w:rsidR="00E322AD" w:rsidRPr="006E26DB" w:rsidRDefault="00E322AD" w:rsidP="006E26DB">
            <w:pPr>
              <w:pStyle w:val="a6"/>
              <w:ind w:left="0"/>
              <w:jc w:val="both"/>
              <w:rPr>
                <w:b/>
                <w:sz w:val="28"/>
                <w:szCs w:val="28"/>
              </w:rPr>
            </w:pPr>
          </w:p>
        </w:tc>
      </w:tr>
    </w:tbl>
    <w:p w:rsidR="00E322AD" w:rsidRDefault="00E322AD" w:rsidP="00E322AD">
      <w:pPr>
        <w:jc w:val="both"/>
        <w:rPr>
          <w:b/>
          <w:sz w:val="28"/>
          <w:szCs w:val="28"/>
        </w:rPr>
      </w:pPr>
      <w:r>
        <w:rPr>
          <w:b/>
          <w:sz w:val="28"/>
          <w:szCs w:val="28"/>
        </w:rPr>
        <w:lastRenderedPageBreak/>
        <w:t xml:space="preserve">   </w:t>
      </w:r>
    </w:p>
    <w:p w:rsidR="00E322AD" w:rsidRDefault="00E322AD" w:rsidP="00E322AD">
      <w:pPr>
        <w:numPr>
          <w:ilvl w:val="0"/>
          <w:numId w:val="16"/>
        </w:numPr>
        <w:jc w:val="both"/>
        <w:rPr>
          <w:b/>
          <w:sz w:val="28"/>
          <w:szCs w:val="28"/>
        </w:rPr>
      </w:pPr>
      <w:r w:rsidRPr="00821CD4">
        <w:rPr>
          <w:b/>
          <w:sz w:val="28"/>
          <w:szCs w:val="28"/>
        </w:rPr>
        <w:t>Умови служби</w:t>
      </w:r>
    </w:p>
    <w:p w:rsidR="00E322AD" w:rsidRPr="00821CD4" w:rsidRDefault="00E322AD" w:rsidP="00E322AD">
      <w:pPr>
        <w:ind w:left="720"/>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E322AD" w:rsidTr="006E26DB">
        <w:tc>
          <w:tcPr>
            <w:tcW w:w="9889" w:type="dxa"/>
            <w:shd w:val="clear" w:color="auto" w:fill="auto"/>
          </w:tcPr>
          <w:p w:rsidR="00E322AD" w:rsidRPr="006E26DB" w:rsidRDefault="00E322AD" w:rsidP="00FC2D33">
            <w:pPr>
              <w:jc w:val="both"/>
              <w:rPr>
                <w:b/>
                <w:sz w:val="28"/>
                <w:szCs w:val="28"/>
              </w:rPr>
            </w:pPr>
            <w:r w:rsidRPr="006E26DB">
              <w:rPr>
                <w:sz w:val="28"/>
                <w:szCs w:val="28"/>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для працівників Срібнянської селищної ради, затвердженими розпорядженням селищного голови від 29 грудня 2018 року №187</w:t>
            </w:r>
            <w:r w:rsidR="00FC2D33">
              <w:rPr>
                <w:sz w:val="28"/>
                <w:szCs w:val="28"/>
                <w:lang w:val="uk-UA"/>
              </w:rPr>
              <w:t>.</w:t>
            </w:r>
          </w:p>
        </w:tc>
      </w:tr>
    </w:tbl>
    <w:p w:rsidR="00E322AD" w:rsidRPr="00F82CDA" w:rsidRDefault="00E322AD" w:rsidP="00E322AD">
      <w:pPr>
        <w:pStyle w:val="a6"/>
        <w:jc w:val="both"/>
        <w:rPr>
          <w:b/>
          <w:sz w:val="28"/>
          <w:szCs w:val="28"/>
        </w:rPr>
      </w:pPr>
    </w:p>
    <w:p w:rsidR="00FC2D33" w:rsidRDefault="00FC2D33" w:rsidP="00E322AD">
      <w:pPr>
        <w:pStyle w:val="210"/>
        <w:shd w:val="clear" w:color="auto" w:fill="auto"/>
        <w:tabs>
          <w:tab w:val="left" w:pos="6902"/>
        </w:tabs>
        <w:spacing w:before="0" w:after="0" w:line="280" w:lineRule="exact"/>
        <w:rPr>
          <w:rStyle w:val="20"/>
          <w:b/>
          <w:color w:val="000000"/>
        </w:rPr>
      </w:pPr>
    </w:p>
    <w:p w:rsidR="00E322AD" w:rsidRPr="002C3693" w:rsidRDefault="00E322AD" w:rsidP="00AA726A">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E322AD" w:rsidRPr="0001189D" w:rsidRDefault="00E322AD" w:rsidP="00AA726A">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EC35AD" w:rsidRDefault="00EC35AD" w:rsidP="003331A7">
      <w:pPr>
        <w:ind w:firstLine="567"/>
        <w:rPr>
          <w:b/>
          <w:sz w:val="28"/>
          <w:szCs w:val="28"/>
          <w:lang w:val="uk-UA"/>
        </w:rPr>
      </w:pPr>
    </w:p>
    <w:p w:rsidR="00DD4A8C" w:rsidRDefault="00DD4A8C" w:rsidP="003331A7">
      <w:pPr>
        <w:ind w:firstLine="567"/>
        <w:rPr>
          <w:b/>
          <w:sz w:val="28"/>
          <w:szCs w:val="28"/>
          <w:lang w:val="uk-UA"/>
        </w:rPr>
      </w:pPr>
    </w:p>
    <w:p w:rsidR="00DD4A8C" w:rsidRDefault="00DD4A8C" w:rsidP="003331A7">
      <w:pPr>
        <w:ind w:firstLine="567"/>
        <w:rPr>
          <w:b/>
          <w:sz w:val="28"/>
          <w:szCs w:val="28"/>
          <w:lang w:val="uk-UA"/>
        </w:rPr>
      </w:pPr>
    </w:p>
    <w:p w:rsidR="00AA726A" w:rsidRDefault="00AA726A" w:rsidP="003331A7">
      <w:pPr>
        <w:ind w:firstLine="567"/>
        <w:rPr>
          <w:b/>
          <w:sz w:val="28"/>
          <w:szCs w:val="28"/>
          <w:lang w:val="uk-UA"/>
        </w:rPr>
      </w:pPr>
    </w:p>
    <w:p w:rsidR="00AA726A" w:rsidRDefault="00AA726A" w:rsidP="003331A7">
      <w:pPr>
        <w:ind w:firstLine="567"/>
        <w:rPr>
          <w:b/>
          <w:sz w:val="28"/>
          <w:szCs w:val="28"/>
          <w:lang w:val="uk-UA"/>
        </w:rPr>
      </w:pPr>
    </w:p>
    <w:p w:rsidR="00AA726A" w:rsidRDefault="00AA726A"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E322AD" w:rsidRPr="00E322AD" w:rsidRDefault="00E322AD" w:rsidP="00E322AD">
      <w:pPr>
        <w:ind w:left="6379"/>
        <w:rPr>
          <w:sz w:val="28"/>
          <w:szCs w:val="28"/>
          <w:lang w:val="uk-UA"/>
        </w:rPr>
      </w:pPr>
      <w:r w:rsidRPr="00E322AD">
        <w:rPr>
          <w:sz w:val="28"/>
          <w:szCs w:val="28"/>
          <w:lang w:val="uk-UA"/>
        </w:rPr>
        <w:t>Додаток 1</w:t>
      </w:r>
      <w:r>
        <w:rPr>
          <w:sz w:val="28"/>
          <w:szCs w:val="28"/>
          <w:lang w:val="uk-UA"/>
        </w:rPr>
        <w:t>5</w:t>
      </w:r>
    </w:p>
    <w:p w:rsidR="00E322AD" w:rsidRPr="00E322AD" w:rsidRDefault="00E322AD" w:rsidP="00E322AD">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E322AD" w:rsidRPr="00E322AD" w:rsidRDefault="00E322AD" w:rsidP="00E322AD">
      <w:pPr>
        <w:ind w:firstLine="567"/>
        <w:jc w:val="both"/>
        <w:rPr>
          <w:b/>
          <w:sz w:val="28"/>
          <w:szCs w:val="28"/>
          <w:lang w:val="uk-UA"/>
        </w:rPr>
      </w:pPr>
    </w:p>
    <w:p w:rsidR="00E322AD" w:rsidRPr="00E322AD" w:rsidRDefault="00E322AD" w:rsidP="00E322AD">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E322AD" w:rsidRDefault="00E322AD" w:rsidP="00E322AD">
      <w:pPr>
        <w:ind w:firstLine="567"/>
        <w:jc w:val="center"/>
        <w:rPr>
          <w:b/>
          <w:sz w:val="28"/>
          <w:szCs w:val="28"/>
          <w:lang w:val="uk-UA"/>
        </w:rPr>
      </w:pPr>
      <w:r>
        <w:rPr>
          <w:b/>
          <w:sz w:val="28"/>
          <w:szCs w:val="28"/>
          <w:lang w:val="uk-UA"/>
        </w:rPr>
        <w:t>головного спеціаліста</w:t>
      </w:r>
      <w:r w:rsidRPr="00E322AD">
        <w:rPr>
          <w:b/>
          <w:sz w:val="28"/>
          <w:szCs w:val="28"/>
          <w:lang w:val="uk-UA"/>
        </w:rPr>
        <w:t xml:space="preserve"> юридичного відділу </w:t>
      </w:r>
    </w:p>
    <w:p w:rsidR="00E322AD" w:rsidRDefault="00E322AD" w:rsidP="00E322AD">
      <w:pPr>
        <w:ind w:firstLine="567"/>
        <w:jc w:val="center"/>
        <w:rPr>
          <w:b/>
          <w:sz w:val="28"/>
          <w:szCs w:val="28"/>
          <w:lang w:val="uk-UA"/>
        </w:rPr>
      </w:pPr>
    </w:p>
    <w:p w:rsidR="00E322AD" w:rsidRPr="00E47449" w:rsidRDefault="00E322AD" w:rsidP="00E322AD">
      <w:pPr>
        <w:pStyle w:val="a6"/>
        <w:numPr>
          <w:ilvl w:val="0"/>
          <w:numId w:val="19"/>
        </w:numPr>
        <w:spacing w:after="200" w:line="276" w:lineRule="auto"/>
        <w:contextualSpacing/>
        <w:rPr>
          <w:b/>
          <w:sz w:val="28"/>
          <w:szCs w:val="28"/>
        </w:rPr>
      </w:pPr>
      <w:r w:rsidRPr="00E47449">
        <w:rPr>
          <w:b/>
          <w:sz w:val="28"/>
          <w:szCs w:val="28"/>
        </w:rPr>
        <w:t>Загальна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1"/>
      </w:tblGrid>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Категорія посад в органах місцевого самоврядування</w:t>
            </w:r>
          </w:p>
        </w:tc>
        <w:tc>
          <w:tcPr>
            <w:tcW w:w="5211" w:type="dxa"/>
            <w:shd w:val="clear" w:color="auto" w:fill="auto"/>
          </w:tcPr>
          <w:p w:rsidR="00E322AD" w:rsidRPr="006E26DB" w:rsidRDefault="00E322AD" w:rsidP="006E26DB">
            <w:pPr>
              <w:jc w:val="both"/>
              <w:rPr>
                <w:sz w:val="28"/>
                <w:szCs w:val="28"/>
              </w:rPr>
            </w:pPr>
            <w:r w:rsidRPr="006E26DB">
              <w:rPr>
                <w:sz w:val="28"/>
                <w:szCs w:val="28"/>
                <w:lang w:val="en-US"/>
              </w:rPr>
              <w:t>VI</w:t>
            </w:r>
            <w:r w:rsidRPr="006E26DB">
              <w:rPr>
                <w:sz w:val="28"/>
                <w:szCs w:val="28"/>
              </w:rPr>
              <w:t>І категорія</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Посада</w:t>
            </w:r>
          </w:p>
        </w:tc>
        <w:tc>
          <w:tcPr>
            <w:tcW w:w="5211" w:type="dxa"/>
            <w:shd w:val="clear" w:color="auto" w:fill="auto"/>
          </w:tcPr>
          <w:p w:rsidR="00E322AD" w:rsidRPr="006E26DB" w:rsidRDefault="00E322AD" w:rsidP="006E26DB">
            <w:pPr>
              <w:jc w:val="both"/>
              <w:rPr>
                <w:sz w:val="28"/>
                <w:szCs w:val="28"/>
              </w:rPr>
            </w:pPr>
            <w:r w:rsidRPr="006E26DB">
              <w:rPr>
                <w:sz w:val="28"/>
                <w:szCs w:val="28"/>
              </w:rPr>
              <w:t>Головний спеціаліст</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Найменування структурного підрозділу</w:t>
            </w:r>
          </w:p>
        </w:tc>
        <w:tc>
          <w:tcPr>
            <w:tcW w:w="5211" w:type="dxa"/>
            <w:shd w:val="clear" w:color="auto" w:fill="auto"/>
          </w:tcPr>
          <w:p w:rsidR="00E322AD" w:rsidRPr="006E26DB" w:rsidRDefault="00E322AD" w:rsidP="006E26DB">
            <w:pPr>
              <w:jc w:val="both"/>
              <w:rPr>
                <w:sz w:val="28"/>
                <w:szCs w:val="28"/>
              </w:rPr>
            </w:pPr>
            <w:r w:rsidRPr="006E26DB">
              <w:rPr>
                <w:sz w:val="28"/>
                <w:szCs w:val="28"/>
              </w:rPr>
              <w:t>Юридичний відділ Срібнянської</w:t>
            </w:r>
          </w:p>
          <w:p w:rsidR="00E322AD" w:rsidRPr="006E26DB" w:rsidRDefault="00E322AD" w:rsidP="006E26DB">
            <w:pPr>
              <w:jc w:val="both"/>
              <w:rPr>
                <w:sz w:val="28"/>
                <w:szCs w:val="28"/>
              </w:rPr>
            </w:pPr>
            <w:r w:rsidRPr="006E26DB">
              <w:rPr>
                <w:sz w:val="28"/>
                <w:szCs w:val="28"/>
              </w:rPr>
              <w:t xml:space="preserve"> селищної ради</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Посада безпосереднього керівника</w:t>
            </w:r>
          </w:p>
        </w:tc>
        <w:tc>
          <w:tcPr>
            <w:tcW w:w="5211" w:type="dxa"/>
            <w:shd w:val="clear" w:color="auto" w:fill="auto"/>
          </w:tcPr>
          <w:p w:rsidR="00E322AD" w:rsidRPr="006E26DB" w:rsidRDefault="00E322AD" w:rsidP="006E26DB">
            <w:pPr>
              <w:jc w:val="both"/>
              <w:rPr>
                <w:sz w:val="28"/>
                <w:szCs w:val="28"/>
              </w:rPr>
            </w:pPr>
            <w:r w:rsidRPr="006E26DB">
              <w:rPr>
                <w:sz w:val="28"/>
                <w:szCs w:val="28"/>
              </w:rPr>
              <w:t>Начальник юридичного відділу</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Керівник органу місцевого самоврядування</w:t>
            </w:r>
          </w:p>
        </w:tc>
        <w:tc>
          <w:tcPr>
            <w:tcW w:w="5211" w:type="dxa"/>
            <w:shd w:val="clear" w:color="auto" w:fill="auto"/>
          </w:tcPr>
          <w:p w:rsidR="00E322AD" w:rsidRPr="006E26DB" w:rsidRDefault="00E322AD" w:rsidP="006E26DB">
            <w:pPr>
              <w:jc w:val="both"/>
              <w:rPr>
                <w:sz w:val="28"/>
                <w:szCs w:val="28"/>
              </w:rPr>
            </w:pPr>
            <w:r w:rsidRPr="006E26DB">
              <w:rPr>
                <w:sz w:val="28"/>
                <w:szCs w:val="28"/>
              </w:rPr>
              <w:t>Срібнянський селищний голова</w:t>
            </w:r>
          </w:p>
        </w:tc>
      </w:tr>
      <w:tr w:rsidR="00E322AD" w:rsidRPr="00E47449" w:rsidTr="006E26DB">
        <w:tc>
          <w:tcPr>
            <w:tcW w:w="4644" w:type="dxa"/>
            <w:shd w:val="clear" w:color="auto" w:fill="auto"/>
          </w:tcPr>
          <w:p w:rsidR="00E322AD" w:rsidRPr="006E26DB" w:rsidRDefault="00E322AD" w:rsidP="006E26DB">
            <w:pPr>
              <w:jc w:val="both"/>
              <w:rPr>
                <w:sz w:val="28"/>
                <w:szCs w:val="28"/>
              </w:rPr>
            </w:pPr>
            <w:r w:rsidRPr="006E26DB">
              <w:rPr>
                <w:sz w:val="28"/>
                <w:szCs w:val="28"/>
              </w:rPr>
              <w:t>Посада особи, яка здійснює координацію діяльності</w:t>
            </w:r>
          </w:p>
        </w:tc>
        <w:tc>
          <w:tcPr>
            <w:tcW w:w="5211" w:type="dxa"/>
            <w:shd w:val="clear" w:color="auto" w:fill="auto"/>
          </w:tcPr>
          <w:p w:rsidR="00E322AD" w:rsidRPr="006E26DB" w:rsidRDefault="00E322AD" w:rsidP="006E26DB">
            <w:pPr>
              <w:jc w:val="both"/>
              <w:rPr>
                <w:sz w:val="28"/>
                <w:szCs w:val="28"/>
              </w:rPr>
            </w:pPr>
            <w:r w:rsidRPr="006E26DB">
              <w:rPr>
                <w:sz w:val="28"/>
                <w:szCs w:val="28"/>
              </w:rPr>
              <w:t>Срібнянський селищний голова</w:t>
            </w:r>
          </w:p>
        </w:tc>
      </w:tr>
    </w:tbl>
    <w:p w:rsidR="00E322AD" w:rsidRDefault="00E322AD" w:rsidP="00E322AD">
      <w:pPr>
        <w:jc w:val="both"/>
        <w:rPr>
          <w:b/>
          <w:sz w:val="28"/>
          <w:szCs w:val="28"/>
        </w:rPr>
      </w:pPr>
    </w:p>
    <w:p w:rsidR="00E322AD" w:rsidRDefault="00E322AD" w:rsidP="00E322AD">
      <w:pPr>
        <w:pStyle w:val="a6"/>
        <w:numPr>
          <w:ilvl w:val="0"/>
          <w:numId w:val="19"/>
        </w:numPr>
        <w:spacing w:after="200" w:line="276" w:lineRule="auto"/>
        <w:contextualSpacing/>
        <w:jc w:val="both"/>
        <w:rPr>
          <w:b/>
          <w:sz w:val="28"/>
          <w:szCs w:val="28"/>
        </w:rPr>
      </w:pPr>
      <w:r>
        <w:rPr>
          <w:b/>
          <w:sz w:val="28"/>
          <w:szCs w:val="28"/>
        </w:rPr>
        <w:t>Мета посади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E322AD" w:rsidRPr="00E47449" w:rsidTr="006E26DB">
        <w:tc>
          <w:tcPr>
            <w:tcW w:w="9889" w:type="dxa"/>
            <w:shd w:val="clear" w:color="auto" w:fill="auto"/>
          </w:tcPr>
          <w:p w:rsidR="00E322AD" w:rsidRPr="006E26DB" w:rsidRDefault="00E322AD" w:rsidP="006E26DB">
            <w:pPr>
              <w:pStyle w:val="a6"/>
              <w:ind w:left="0"/>
              <w:jc w:val="both"/>
              <w:rPr>
                <w:sz w:val="28"/>
                <w:szCs w:val="28"/>
              </w:rPr>
            </w:pPr>
            <w:r w:rsidRPr="006E26DB">
              <w:rPr>
                <w:sz w:val="28"/>
                <w:szCs w:val="28"/>
              </w:rPr>
              <w:t>Забезпечення виконання обов’язків відповідно до Положення про юридичний відділ Срібнянської селищної ради, цієї інструкції, а також завдань покладени</w:t>
            </w:r>
            <w:r w:rsidR="0032623A" w:rsidRPr="006E26DB">
              <w:rPr>
                <w:sz w:val="28"/>
                <w:szCs w:val="28"/>
                <w:lang w:val="uk-UA"/>
              </w:rPr>
              <w:t>х</w:t>
            </w:r>
            <w:r w:rsidRPr="006E26DB">
              <w:rPr>
                <w:sz w:val="28"/>
                <w:szCs w:val="28"/>
              </w:rPr>
              <w:t xml:space="preserve"> на відділ окремими рішеннями Срібнянської селищної ради, її виконавчого комітету, розпорядженнями селищного голови.</w:t>
            </w:r>
          </w:p>
        </w:tc>
      </w:tr>
    </w:tbl>
    <w:p w:rsidR="00E322AD" w:rsidRDefault="00E322AD" w:rsidP="00E322AD">
      <w:pPr>
        <w:pStyle w:val="a6"/>
        <w:jc w:val="both"/>
        <w:rPr>
          <w:b/>
          <w:sz w:val="28"/>
          <w:szCs w:val="28"/>
        </w:rPr>
      </w:pPr>
    </w:p>
    <w:p w:rsidR="00E322AD" w:rsidRDefault="00E322AD" w:rsidP="00E322AD">
      <w:pPr>
        <w:pStyle w:val="a6"/>
        <w:spacing w:after="200" w:line="276" w:lineRule="auto"/>
        <w:ind w:left="360"/>
        <w:contextualSpacing/>
        <w:jc w:val="both"/>
        <w:rPr>
          <w:b/>
          <w:sz w:val="28"/>
          <w:szCs w:val="28"/>
        </w:rPr>
      </w:pPr>
      <w:r>
        <w:rPr>
          <w:b/>
          <w:sz w:val="28"/>
          <w:szCs w:val="28"/>
          <w:lang w:val="uk-UA"/>
        </w:rPr>
        <w:t>3.</w:t>
      </w:r>
      <w:r w:rsidRPr="005C6EFD">
        <w:rPr>
          <w:b/>
          <w:sz w:val="28"/>
          <w:szCs w:val="28"/>
        </w:rPr>
        <w:t xml:space="preserve"> Основні посадові обов'язки</w:t>
      </w:r>
    </w:p>
    <w:p w:rsidR="00E322AD" w:rsidRDefault="00E322AD" w:rsidP="00E322AD">
      <w:pPr>
        <w:pStyle w:val="a6"/>
        <w:jc w:val="both"/>
        <w:rPr>
          <w:b/>
          <w:sz w:val="28"/>
          <w:szCs w:val="28"/>
        </w:rPr>
      </w:pPr>
      <w:r>
        <w:rPr>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0"/>
      </w:tblGrid>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1.</w:t>
            </w:r>
          </w:p>
        </w:tc>
        <w:tc>
          <w:tcPr>
            <w:tcW w:w="9180" w:type="dxa"/>
            <w:shd w:val="clear" w:color="auto" w:fill="auto"/>
          </w:tcPr>
          <w:p w:rsidR="00E322AD" w:rsidRPr="006E26DB" w:rsidRDefault="00E322AD" w:rsidP="006E26DB">
            <w:pPr>
              <w:jc w:val="both"/>
              <w:rPr>
                <w:sz w:val="28"/>
                <w:szCs w:val="28"/>
              </w:rPr>
            </w:pPr>
            <w:r w:rsidRPr="006E26DB">
              <w:rPr>
                <w:sz w:val="28"/>
                <w:szCs w:val="28"/>
              </w:rPr>
              <w:t>Забезпечує додержання чинного законодавства України в діяльності селищної ради та її виконавчих органах.</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2.</w:t>
            </w:r>
          </w:p>
        </w:tc>
        <w:tc>
          <w:tcPr>
            <w:tcW w:w="9180" w:type="dxa"/>
            <w:shd w:val="clear" w:color="auto" w:fill="auto"/>
          </w:tcPr>
          <w:p w:rsidR="00E322AD" w:rsidRPr="006E26DB" w:rsidRDefault="00E322AD" w:rsidP="006E26DB">
            <w:pPr>
              <w:jc w:val="both"/>
              <w:rPr>
                <w:sz w:val="28"/>
                <w:szCs w:val="28"/>
              </w:rPr>
            </w:pPr>
            <w:r w:rsidRPr="006E26DB">
              <w:rPr>
                <w:sz w:val="28"/>
                <w:szCs w:val="28"/>
              </w:rPr>
              <w:t>Проводить правову експертизу проектів рішень селищної ради, виконавчого комітету селищної ради, розпоряджень селищного голови, інструкцій, положень та інших актів правового характеру, які готуються селищною радою, а також у разі потреби бере участь у підготовці цих документів.</w:t>
            </w:r>
          </w:p>
        </w:tc>
      </w:tr>
      <w:tr w:rsidR="00E322AD" w:rsidRPr="00653ED6" w:rsidTr="006E26DB">
        <w:trPr>
          <w:trHeight w:val="967"/>
        </w:trPr>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3.</w:t>
            </w:r>
          </w:p>
        </w:tc>
        <w:tc>
          <w:tcPr>
            <w:tcW w:w="9180" w:type="dxa"/>
            <w:shd w:val="clear" w:color="auto" w:fill="auto"/>
          </w:tcPr>
          <w:p w:rsidR="00E322AD" w:rsidRPr="006E26DB" w:rsidRDefault="00E322AD" w:rsidP="006E26DB">
            <w:pPr>
              <w:jc w:val="both"/>
              <w:rPr>
                <w:sz w:val="28"/>
                <w:szCs w:val="28"/>
              </w:rPr>
            </w:pPr>
            <w:r w:rsidRPr="006E26DB">
              <w:rPr>
                <w:sz w:val="28"/>
                <w:szCs w:val="28"/>
              </w:rPr>
              <w:t>Роз’яснює застосування законодавства, надання правових консультацій з питань, що належать до компетенції селищної ради та її виконавчих органів.</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4.</w:t>
            </w:r>
          </w:p>
        </w:tc>
        <w:tc>
          <w:tcPr>
            <w:tcW w:w="9180" w:type="dxa"/>
            <w:shd w:val="clear" w:color="auto" w:fill="auto"/>
          </w:tcPr>
          <w:p w:rsidR="00E322AD" w:rsidRPr="006E26DB" w:rsidRDefault="00E322AD" w:rsidP="006E26DB">
            <w:pPr>
              <w:jc w:val="both"/>
              <w:rPr>
                <w:sz w:val="28"/>
                <w:szCs w:val="28"/>
              </w:rPr>
            </w:pPr>
            <w:r w:rsidRPr="006E26DB">
              <w:rPr>
                <w:sz w:val="28"/>
                <w:szCs w:val="28"/>
              </w:rPr>
              <w:t>Розробляє проекти рішень Срібнянської селищної ради, її виконавчого комітету, проекти розпоряджень селищного голови з питань правового характеру.</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5.</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rPr>
              <w:t>Здійснює підготовку позовних заяв, відзивів на позовні заяви, відповіді на відзиви, заперечення, заяви, клопотання,</w:t>
            </w:r>
            <w:r w:rsidRPr="006E26DB">
              <w:rPr>
                <w:sz w:val="28"/>
                <w:szCs w:val="28"/>
                <w:lang w:val="uk-UA"/>
              </w:rPr>
              <w:t xml:space="preserve"> </w:t>
            </w:r>
            <w:r w:rsidRPr="006E26DB">
              <w:rPr>
                <w:sz w:val="28"/>
                <w:szCs w:val="28"/>
              </w:rPr>
              <w:t>тощо.</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lang w:val="en-US"/>
              </w:rPr>
              <w:t>6</w:t>
            </w:r>
            <w:r w:rsidRPr="006E26DB">
              <w:rPr>
                <w:sz w:val="28"/>
                <w:szCs w:val="28"/>
              </w:rPr>
              <w:t>.</w:t>
            </w:r>
          </w:p>
        </w:tc>
        <w:tc>
          <w:tcPr>
            <w:tcW w:w="9180" w:type="dxa"/>
            <w:shd w:val="clear" w:color="auto" w:fill="auto"/>
          </w:tcPr>
          <w:p w:rsidR="00E322AD" w:rsidRPr="006E26DB" w:rsidRDefault="00E322AD" w:rsidP="006E26DB">
            <w:pPr>
              <w:jc w:val="both"/>
              <w:rPr>
                <w:sz w:val="28"/>
                <w:szCs w:val="28"/>
              </w:rPr>
            </w:pPr>
            <w:r w:rsidRPr="006E26DB">
              <w:rPr>
                <w:sz w:val="28"/>
                <w:szCs w:val="28"/>
              </w:rPr>
              <w:t xml:space="preserve">Розглядає за дорученням селищного голови, начальника відділу заяви, </w:t>
            </w:r>
            <w:r w:rsidRPr="006E26DB">
              <w:rPr>
                <w:sz w:val="28"/>
                <w:szCs w:val="28"/>
              </w:rPr>
              <w:lastRenderedPageBreak/>
              <w:t>клопотання, скарги, пропозиції, запити від органів державної влади, органів місцевого самоврядування, громадських об’єднань, підприємств, установ та організацій, громадян з напряму діяльності відділу.</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lang w:val="en-US"/>
              </w:rPr>
              <w:lastRenderedPageBreak/>
              <w:t>7</w:t>
            </w:r>
            <w:r w:rsidRPr="006E26DB">
              <w:rPr>
                <w:sz w:val="28"/>
                <w:szCs w:val="28"/>
              </w:rPr>
              <w:t xml:space="preserve">. </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shd w:val="clear" w:color="auto" w:fill="FFFFFF"/>
              </w:rPr>
              <w:t>Здійснює заходи щодо протидії корупції та додержанням посадовими особами селищної ради вимог антикорупційного законодавства</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lang w:val="en-US"/>
              </w:rPr>
              <w:t>8</w:t>
            </w:r>
            <w:r w:rsidRPr="006E26DB">
              <w:rPr>
                <w:sz w:val="28"/>
                <w:szCs w:val="28"/>
              </w:rPr>
              <w:t>.</w:t>
            </w:r>
          </w:p>
        </w:tc>
        <w:tc>
          <w:tcPr>
            <w:tcW w:w="9180" w:type="dxa"/>
            <w:shd w:val="clear" w:color="auto" w:fill="auto"/>
          </w:tcPr>
          <w:p w:rsidR="00E322AD" w:rsidRPr="006E26DB" w:rsidRDefault="00E322AD" w:rsidP="006E26DB">
            <w:pPr>
              <w:pStyle w:val="a6"/>
              <w:ind w:left="0"/>
              <w:jc w:val="both"/>
              <w:rPr>
                <w:sz w:val="28"/>
                <w:szCs w:val="28"/>
              </w:rPr>
            </w:pPr>
            <w:r w:rsidRPr="006E26DB">
              <w:rPr>
                <w:sz w:val="28"/>
                <w:szCs w:val="28"/>
              </w:rPr>
              <w:t xml:space="preserve">Приймає участь </w:t>
            </w:r>
            <w:r w:rsidR="004633E2" w:rsidRPr="006E26DB">
              <w:rPr>
                <w:sz w:val="28"/>
                <w:szCs w:val="28"/>
              </w:rPr>
              <w:t xml:space="preserve">у роботі постійно </w:t>
            </w:r>
            <w:r w:rsidRPr="006E26DB">
              <w:rPr>
                <w:sz w:val="28"/>
                <w:szCs w:val="28"/>
              </w:rPr>
              <w:t>діючих та тимчасових комісій, що утворені при селищній раді та її виконавчих органах, дорадчих і колегіальних орган</w:t>
            </w:r>
            <w:r w:rsidR="004633E2" w:rsidRPr="006E26DB">
              <w:rPr>
                <w:sz w:val="28"/>
                <w:szCs w:val="28"/>
                <w:lang w:val="uk-UA"/>
              </w:rPr>
              <w:t>ах</w:t>
            </w:r>
            <w:r w:rsidRPr="006E26DB">
              <w:rPr>
                <w:sz w:val="28"/>
                <w:szCs w:val="28"/>
              </w:rPr>
              <w:t>, робочих групах, нарадах.</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lang w:val="en-US"/>
              </w:rPr>
              <w:t>9</w:t>
            </w:r>
            <w:r w:rsidRPr="006E26DB">
              <w:rPr>
                <w:sz w:val="28"/>
                <w:szCs w:val="28"/>
              </w:rPr>
              <w:t>.</w:t>
            </w:r>
          </w:p>
        </w:tc>
        <w:tc>
          <w:tcPr>
            <w:tcW w:w="9180" w:type="dxa"/>
            <w:shd w:val="clear" w:color="auto" w:fill="auto"/>
          </w:tcPr>
          <w:p w:rsidR="00E322AD" w:rsidRPr="006E26DB" w:rsidRDefault="00E322AD" w:rsidP="006E26DB">
            <w:pPr>
              <w:jc w:val="both"/>
              <w:rPr>
                <w:sz w:val="28"/>
                <w:szCs w:val="28"/>
              </w:rPr>
            </w:pPr>
            <w:r w:rsidRPr="006E26DB">
              <w:rPr>
                <w:sz w:val="28"/>
                <w:szCs w:val="28"/>
              </w:rPr>
              <w:t>Виконує інші функції, визначені чинним законодавством України, рішеннями Срібнянської селищної ради, її виконавчого комітету, розпорядженнями селищного голови та іншими дорученнями, наданими керівництвом селищної ради, начальником відділу.</w:t>
            </w:r>
          </w:p>
        </w:tc>
      </w:tr>
      <w:tr w:rsidR="00E322AD" w:rsidRPr="00653ED6" w:rsidTr="006E26DB">
        <w:tc>
          <w:tcPr>
            <w:tcW w:w="709" w:type="dxa"/>
            <w:shd w:val="clear" w:color="auto" w:fill="auto"/>
          </w:tcPr>
          <w:p w:rsidR="00E322AD" w:rsidRPr="006E26DB" w:rsidRDefault="00E322AD" w:rsidP="006E26DB">
            <w:pPr>
              <w:pStyle w:val="a6"/>
              <w:ind w:left="0"/>
              <w:jc w:val="both"/>
              <w:rPr>
                <w:sz w:val="28"/>
                <w:szCs w:val="28"/>
              </w:rPr>
            </w:pPr>
            <w:r w:rsidRPr="006E26DB">
              <w:rPr>
                <w:sz w:val="28"/>
                <w:szCs w:val="28"/>
              </w:rPr>
              <w:t>1</w:t>
            </w:r>
            <w:r w:rsidRPr="006E26DB">
              <w:rPr>
                <w:sz w:val="28"/>
                <w:szCs w:val="28"/>
                <w:lang w:val="en-US"/>
              </w:rPr>
              <w:t>0</w:t>
            </w:r>
            <w:r w:rsidRPr="006E26DB">
              <w:rPr>
                <w:sz w:val="28"/>
                <w:szCs w:val="28"/>
              </w:rPr>
              <w:t>.</w:t>
            </w:r>
          </w:p>
        </w:tc>
        <w:tc>
          <w:tcPr>
            <w:tcW w:w="9180" w:type="dxa"/>
            <w:shd w:val="clear" w:color="auto" w:fill="auto"/>
          </w:tcPr>
          <w:p w:rsidR="00E322AD" w:rsidRPr="006E26DB" w:rsidRDefault="00E322AD" w:rsidP="006E26DB">
            <w:pPr>
              <w:jc w:val="both"/>
              <w:rPr>
                <w:sz w:val="28"/>
                <w:szCs w:val="28"/>
              </w:rPr>
            </w:pPr>
            <w:r w:rsidRPr="006E26DB">
              <w:rPr>
                <w:sz w:val="28"/>
                <w:szCs w:val="28"/>
              </w:rPr>
              <w:t>Виконує посадові обов’язки начальника відділу за його відсутності.</w:t>
            </w:r>
          </w:p>
        </w:tc>
      </w:tr>
    </w:tbl>
    <w:p w:rsidR="00E322AD" w:rsidRDefault="00E322AD" w:rsidP="00E322AD">
      <w:pPr>
        <w:jc w:val="both"/>
        <w:rPr>
          <w:b/>
          <w:sz w:val="28"/>
          <w:szCs w:val="28"/>
        </w:rPr>
      </w:pPr>
      <w:r>
        <w:rPr>
          <w:b/>
          <w:sz w:val="28"/>
          <w:szCs w:val="28"/>
        </w:rPr>
        <w:t xml:space="preserve"> </w:t>
      </w:r>
    </w:p>
    <w:p w:rsidR="00E322AD" w:rsidRDefault="00E322AD" w:rsidP="00E322AD">
      <w:pPr>
        <w:ind w:left="360"/>
        <w:jc w:val="both"/>
        <w:rPr>
          <w:sz w:val="28"/>
          <w:szCs w:val="28"/>
        </w:rPr>
      </w:pPr>
      <w:r>
        <w:rPr>
          <w:b/>
          <w:sz w:val="28"/>
          <w:szCs w:val="28"/>
          <w:lang w:val="uk-UA"/>
        </w:rPr>
        <w:t xml:space="preserve">4. </w:t>
      </w:r>
      <w:r w:rsidRPr="00821CD4">
        <w:rPr>
          <w:b/>
          <w:sz w:val="28"/>
          <w:szCs w:val="28"/>
        </w:rPr>
        <w:t xml:space="preserve">Права </w:t>
      </w:r>
      <w:r w:rsidRPr="00821CD4">
        <w:rPr>
          <w:sz w:val="28"/>
          <w:szCs w:val="28"/>
        </w:rPr>
        <w:t>(крім передбачених статтею 9 Закону України «Про службу в органах місцевого самоврядування»)</w:t>
      </w:r>
    </w:p>
    <w:p w:rsidR="00E322AD" w:rsidRPr="00821CD4" w:rsidRDefault="00E322AD" w:rsidP="00E322AD">
      <w:pPr>
        <w:ind w:left="720"/>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79"/>
      </w:tblGrid>
      <w:tr w:rsidR="00E322AD" w:rsidTr="006E26DB">
        <w:tc>
          <w:tcPr>
            <w:tcW w:w="709" w:type="dxa"/>
            <w:shd w:val="clear" w:color="auto" w:fill="auto"/>
          </w:tcPr>
          <w:p w:rsidR="00E322AD" w:rsidRPr="006E26DB" w:rsidRDefault="004633E2" w:rsidP="006E26DB">
            <w:pPr>
              <w:pStyle w:val="a6"/>
              <w:ind w:left="0"/>
              <w:jc w:val="both"/>
              <w:rPr>
                <w:sz w:val="28"/>
                <w:szCs w:val="28"/>
              </w:rPr>
            </w:pPr>
            <w:r w:rsidRPr="006E26DB">
              <w:rPr>
                <w:sz w:val="28"/>
                <w:szCs w:val="28"/>
                <w:lang w:val="uk-UA"/>
              </w:rPr>
              <w:t>1</w:t>
            </w:r>
            <w:r w:rsidR="00E322AD" w:rsidRPr="006E26DB">
              <w:rPr>
                <w:sz w:val="28"/>
                <w:szCs w:val="28"/>
              </w:rPr>
              <w:t>.</w:t>
            </w:r>
          </w:p>
        </w:tc>
        <w:tc>
          <w:tcPr>
            <w:tcW w:w="9179" w:type="dxa"/>
            <w:shd w:val="clear" w:color="auto" w:fill="auto"/>
          </w:tcPr>
          <w:p w:rsidR="00E322AD" w:rsidRPr="006E26DB" w:rsidRDefault="00E322AD" w:rsidP="006E26DB">
            <w:pPr>
              <w:jc w:val="both"/>
              <w:rPr>
                <w:sz w:val="28"/>
                <w:szCs w:val="28"/>
              </w:rPr>
            </w:pPr>
            <w:r w:rsidRPr="006E26DB">
              <w:rPr>
                <w:sz w:val="28"/>
                <w:szCs w:val="28"/>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E322AD" w:rsidTr="006E26DB">
        <w:tc>
          <w:tcPr>
            <w:tcW w:w="709" w:type="dxa"/>
            <w:shd w:val="clear" w:color="auto" w:fill="auto"/>
          </w:tcPr>
          <w:p w:rsidR="00E322AD" w:rsidRPr="006E26DB" w:rsidRDefault="004633E2" w:rsidP="006E26DB">
            <w:pPr>
              <w:pStyle w:val="a6"/>
              <w:ind w:left="0"/>
              <w:jc w:val="both"/>
              <w:rPr>
                <w:sz w:val="28"/>
                <w:szCs w:val="28"/>
              </w:rPr>
            </w:pPr>
            <w:r w:rsidRPr="006E26DB">
              <w:rPr>
                <w:sz w:val="28"/>
                <w:szCs w:val="28"/>
                <w:lang w:val="uk-UA"/>
              </w:rPr>
              <w:t>2</w:t>
            </w:r>
            <w:r w:rsidR="00E322AD" w:rsidRPr="006E26DB">
              <w:rPr>
                <w:sz w:val="28"/>
                <w:szCs w:val="28"/>
              </w:rPr>
              <w:t>.</w:t>
            </w:r>
          </w:p>
        </w:tc>
        <w:tc>
          <w:tcPr>
            <w:tcW w:w="9179" w:type="dxa"/>
            <w:shd w:val="clear" w:color="auto" w:fill="auto"/>
          </w:tcPr>
          <w:p w:rsidR="00E322AD" w:rsidRPr="006E26DB" w:rsidRDefault="00E322AD" w:rsidP="006E26DB">
            <w:pPr>
              <w:jc w:val="both"/>
              <w:rPr>
                <w:sz w:val="28"/>
                <w:szCs w:val="28"/>
              </w:rPr>
            </w:pPr>
            <w:r w:rsidRPr="006E26DB">
              <w:rPr>
                <w:sz w:val="28"/>
                <w:szCs w:val="28"/>
              </w:rPr>
              <w:t>Користуватись в установленому порядку інформаційними базами</w:t>
            </w:r>
          </w:p>
          <w:p w:rsidR="00E322AD" w:rsidRPr="006E26DB" w:rsidRDefault="00E322AD" w:rsidP="006E26DB">
            <w:pPr>
              <w:jc w:val="both"/>
              <w:rPr>
                <w:sz w:val="28"/>
                <w:szCs w:val="28"/>
              </w:rPr>
            </w:pPr>
            <w:r w:rsidRPr="006E26DB">
              <w:rPr>
                <w:sz w:val="28"/>
                <w:szCs w:val="28"/>
              </w:rPr>
              <w:t xml:space="preserve">органів виконавчої влади, системами зв’язку і комунікацій, іншими технічними засобами, транспортом  для виконання службових обов’язків. </w:t>
            </w:r>
          </w:p>
        </w:tc>
      </w:tr>
      <w:tr w:rsidR="00E322AD" w:rsidTr="006E26DB">
        <w:tc>
          <w:tcPr>
            <w:tcW w:w="709" w:type="dxa"/>
            <w:shd w:val="clear" w:color="auto" w:fill="auto"/>
          </w:tcPr>
          <w:p w:rsidR="00E322AD" w:rsidRPr="006E26DB" w:rsidRDefault="004633E2" w:rsidP="006E26DB">
            <w:pPr>
              <w:pStyle w:val="a6"/>
              <w:ind w:left="0"/>
              <w:jc w:val="both"/>
              <w:rPr>
                <w:sz w:val="28"/>
                <w:szCs w:val="28"/>
              </w:rPr>
            </w:pPr>
            <w:r w:rsidRPr="006E26DB">
              <w:rPr>
                <w:sz w:val="28"/>
                <w:szCs w:val="28"/>
                <w:lang w:val="uk-UA"/>
              </w:rPr>
              <w:t>3</w:t>
            </w:r>
            <w:r w:rsidR="00E322AD" w:rsidRPr="006E26DB">
              <w:rPr>
                <w:sz w:val="28"/>
                <w:szCs w:val="28"/>
              </w:rPr>
              <w:t>.</w:t>
            </w:r>
          </w:p>
        </w:tc>
        <w:tc>
          <w:tcPr>
            <w:tcW w:w="9179" w:type="dxa"/>
            <w:shd w:val="clear" w:color="auto" w:fill="auto"/>
          </w:tcPr>
          <w:p w:rsidR="00E322AD" w:rsidRPr="006E26DB" w:rsidRDefault="00E322AD" w:rsidP="006E26DB">
            <w:pPr>
              <w:jc w:val="both"/>
              <w:rPr>
                <w:sz w:val="28"/>
                <w:szCs w:val="28"/>
              </w:rPr>
            </w:pPr>
            <w:r w:rsidRPr="006E26DB">
              <w:rPr>
                <w:sz w:val="28"/>
                <w:szCs w:val="28"/>
              </w:rPr>
              <w:t>Вносити пропозиції начальнику відділу щодо удосконалення роботи відділу.</w:t>
            </w:r>
          </w:p>
        </w:tc>
      </w:tr>
      <w:tr w:rsidR="00E322AD" w:rsidTr="006E26DB">
        <w:tc>
          <w:tcPr>
            <w:tcW w:w="709" w:type="dxa"/>
            <w:shd w:val="clear" w:color="auto" w:fill="auto"/>
          </w:tcPr>
          <w:p w:rsidR="00E322AD" w:rsidRPr="006E26DB" w:rsidRDefault="004633E2" w:rsidP="006E26DB">
            <w:pPr>
              <w:pStyle w:val="a6"/>
              <w:ind w:left="0"/>
              <w:jc w:val="both"/>
              <w:rPr>
                <w:sz w:val="28"/>
                <w:szCs w:val="28"/>
              </w:rPr>
            </w:pPr>
            <w:r w:rsidRPr="006E26DB">
              <w:rPr>
                <w:sz w:val="28"/>
                <w:szCs w:val="28"/>
                <w:lang w:val="uk-UA"/>
              </w:rPr>
              <w:t>4</w:t>
            </w:r>
            <w:r w:rsidR="00E322AD" w:rsidRPr="006E26DB">
              <w:rPr>
                <w:sz w:val="28"/>
                <w:szCs w:val="28"/>
              </w:rPr>
              <w:t>.</w:t>
            </w:r>
          </w:p>
        </w:tc>
        <w:tc>
          <w:tcPr>
            <w:tcW w:w="9179" w:type="dxa"/>
            <w:shd w:val="clear" w:color="auto" w:fill="auto"/>
          </w:tcPr>
          <w:p w:rsidR="00E322AD" w:rsidRPr="006E26DB" w:rsidRDefault="00E322AD" w:rsidP="006E26DB">
            <w:pPr>
              <w:jc w:val="both"/>
              <w:rPr>
                <w:sz w:val="28"/>
                <w:szCs w:val="28"/>
              </w:rPr>
            </w:pPr>
            <w:r w:rsidRPr="006E26DB">
              <w:rPr>
                <w:sz w:val="28"/>
                <w:szCs w:val="28"/>
              </w:rPr>
              <w:t xml:space="preserve">За погодженням з селищним головою проводити наради-семінари з  правових питань, розробляти методичні рекомендації та інструктивні матеріали. </w:t>
            </w:r>
          </w:p>
        </w:tc>
      </w:tr>
    </w:tbl>
    <w:p w:rsidR="00E322AD" w:rsidRDefault="00E322AD" w:rsidP="00E322AD">
      <w:pPr>
        <w:jc w:val="both"/>
        <w:rPr>
          <w:b/>
          <w:sz w:val="28"/>
          <w:szCs w:val="28"/>
        </w:rPr>
      </w:pPr>
      <w:r>
        <w:rPr>
          <w:b/>
          <w:sz w:val="28"/>
          <w:szCs w:val="28"/>
        </w:rPr>
        <w:t xml:space="preserve">   </w:t>
      </w:r>
    </w:p>
    <w:p w:rsidR="00E322AD" w:rsidRDefault="00E322AD" w:rsidP="00E322AD">
      <w:pPr>
        <w:ind w:left="360"/>
        <w:jc w:val="both"/>
        <w:rPr>
          <w:b/>
          <w:sz w:val="28"/>
          <w:szCs w:val="28"/>
        </w:rPr>
      </w:pPr>
      <w:r>
        <w:rPr>
          <w:b/>
          <w:sz w:val="28"/>
          <w:szCs w:val="28"/>
          <w:lang w:val="uk-UA"/>
        </w:rPr>
        <w:t>5.</w:t>
      </w:r>
      <w:r w:rsidRPr="00821CD4">
        <w:rPr>
          <w:b/>
          <w:sz w:val="28"/>
          <w:szCs w:val="28"/>
        </w:rPr>
        <w:t>Зовнішня службова комунікація</w:t>
      </w:r>
    </w:p>
    <w:p w:rsidR="00E322AD" w:rsidRPr="00821CD4" w:rsidRDefault="00E322AD" w:rsidP="00E322AD">
      <w:pPr>
        <w:ind w:left="720"/>
        <w:jc w:val="both"/>
        <w:rPr>
          <w:b/>
          <w:sz w:val="28"/>
          <w:szCs w:val="28"/>
        </w:rPr>
      </w:pPr>
      <w:r w:rsidRPr="00821CD4">
        <w:rPr>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E322AD" w:rsidRPr="005E136E" w:rsidTr="006E26DB">
        <w:tc>
          <w:tcPr>
            <w:tcW w:w="9889" w:type="dxa"/>
            <w:shd w:val="clear" w:color="auto" w:fill="auto"/>
          </w:tcPr>
          <w:p w:rsidR="00E322AD" w:rsidRPr="006E26DB" w:rsidRDefault="00E322AD" w:rsidP="006E26DB">
            <w:pPr>
              <w:pStyle w:val="a6"/>
              <w:ind w:left="0"/>
              <w:jc w:val="both"/>
              <w:rPr>
                <w:sz w:val="28"/>
                <w:szCs w:val="28"/>
              </w:rPr>
            </w:pPr>
            <w:r w:rsidRPr="006E26DB">
              <w:rPr>
                <w:sz w:val="28"/>
                <w:szCs w:val="28"/>
              </w:rPr>
              <w:t>Визначена:</w:t>
            </w:r>
          </w:p>
          <w:p w:rsidR="00E322AD" w:rsidRPr="006E26DB" w:rsidRDefault="004633E2" w:rsidP="006E26DB">
            <w:pPr>
              <w:jc w:val="both"/>
              <w:rPr>
                <w:sz w:val="28"/>
                <w:szCs w:val="28"/>
              </w:rPr>
            </w:pPr>
            <w:r w:rsidRPr="006E26DB">
              <w:rPr>
                <w:sz w:val="28"/>
                <w:szCs w:val="28"/>
                <w:lang w:val="uk-UA"/>
              </w:rPr>
              <w:t xml:space="preserve">    </w:t>
            </w:r>
            <w:r w:rsidR="00E322AD" w:rsidRPr="006E26DB">
              <w:rPr>
                <w:sz w:val="28"/>
                <w:szCs w:val="28"/>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E322AD" w:rsidRPr="005E136E" w:rsidRDefault="004633E2" w:rsidP="006E26DB">
            <w:pPr>
              <w:jc w:val="both"/>
              <w:rPr>
                <w:sz w:val="28"/>
                <w:szCs w:val="28"/>
                <w:lang w:val="uk-UA"/>
              </w:rPr>
            </w:pPr>
            <w:r w:rsidRPr="006E26DB">
              <w:rPr>
                <w:sz w:val="28"/>
                <w:szCs w:val="28"/>
                <w:lang w:val="uk-UA"/>
              </w:rPr>
              <w:t xml:space="preserve">    </w:t>
            </w:r>
            <w:r w:rsidR="00E322AD" w:rsidRPr="005E136E">
              <w:rPr>
                <w:sz w:val="28"/>
                <w:szCs w:val="28"/>
                <w:lang w:val="uk-UA"/>
              </w:rPr>
              <w:t>Інструкцією з діловодства в Срібнянській селищній раді та її виконавчих</w:t>
            </w:r>
          </w:p>
          <w:p w:rsidR="00E322AD" w:rsidRPr="006E26DB" w:rsidRDefault="00E322AD" w:rsidP="006E26DB">
            <w:pPr>
              <w:jc w:val="both"/>
              <w:rPr>
                <w:sz w:val="28"/>
                <w:szCs w:val="28"/>
              </w:rPr>
            </w:pPr>
            <w:r w:rsidRPr="006E26DB">
              <w:rPr>
                <w:sz w:val="28"/>
                <w:szCs w:val="28"/>
              </w:rPr>
              <w:t>органах, затвердженою рішенням виконавчого комітету від 29 квітня 2021 року №119;</w:t>
            </w:r>
          </w:p>
          <w:p w:rsidR="00E322AD" w:rsidRPr="005E136E" w:rsidRDefault="004633E2" w:rsidP="006E26DB">
            <w:pPr>
              <w:jc w:val="both"/>
              <w:rPr>
                <w:sz w:val="28"/>
                <w:szCs w:val="28"/>
                <w:lang w:val="uk-UA"/>
              </w:rPr>
            </w:pPr>
            <w:r w:rsidRPr="006E26DB">
              <w:rPr>
                <w:sz w:val="28"/>
                <w:szCs w:val="28"/>
                <w:lang w:val="uk-UA"/>
              </w:rPr>
              <w:t xml:space="preserve">    </w:t>
            </w:r>
            <w:r w:rsidR="00E322AD" w:rsidRPr="005E136E">
              <w:rPr>
                <w:sz w:val="28"/>
                <w:szCs w:val="28"/>
                <w:lang w:val="uk-UA"/>
              </w:rPr>
              <w:t>Положенням про юридичний відділ Срібнянської селищної ради, затвердженим рішенням третьої сесії сьомого скликання  від 22 грудня 2017 року.</w:t>
            </w:r>
          </w:p>
          <w:p w:rsidR="00E322AD" w:rsidRPr="005E136E" w:rsidRDefault="00E322AD" w:rsidP="006E26DB">
            <w:pPr>
              <w:pStyle w:val="a6"/>
              <w:ind w:left="0"/>
              <w:jc w:val="both"/>
              <w:rPr>
                <w:b/>
                <w:sz w:val="28"/>
                <w:szCs w:val="28"/>
                <w:lang w:val="uk-UA"/>
              </w:rPr>
            </w:pPr>
          </w:p>
        </w:tc>
      </w:tr>
    </w:tbl>
    <w:p w:rsidR="00E322AD" w:rsidRPr="005E136E" w:rsidRDefault="00E322AD" w:rsidP="00E322AD">
      <w:pPr>
        <w:jc w:val="both"/>
        <w:rPr>
          <w:b/>
          <w:sz w:val="28"/>
          <w:szCs w:val="28"/>
          <w:lang w:val="uk-UA"/>
        </w:rPr>
      </w:pPr>
      <w:r w:rsidRPr="005E136E">
        <w:rPr>
          <w:b/>
          <w:sz w:val="28"/>
          <w:szCs w:val="28"/>
          <w:lang w:val="uk-UA"/>
        </w:rPr>
        <w:t xml:space="preserve"> </w:t>
      </w:r>
    </w:p>
    <w:p w:rsidR="00E322AD" w:rsidRDefault="00E322AD" w:rsidP="00E322AD">
      <w:pPr>
        <w:jc w:val="both"/>
        <w:rPr>
          <w:b/>
          <w:sz w:val="28"/>
          <w:szCs w:val="28"/>
        </w:rPr>
      </w:pPr>
      <w:r>
        <w:rPr>
          <w:b/>
          <w:sz w:val="28"/>
          <w:szCs w:val="28"/>
          <w:lang w:val="uk-UA"/>
        </w:rPr>
        <w:t xml:space="preserve">6. </w:t>
      </w:r>
      <w:r w:rsidRPr="00821CD4">
        <w:rPr>
          <w:b/>
          <w:sz w:val="28"/>
          <w:szCs w:val="28"/>
        </w:rPr>
        <w:t>Умови служби</w:t>
      </w:r>
    </w:p>
    <w:p w:rsidR="00E322AD" w:rsidRPr="00821CD4" w:rsidRDefault="00E322AD" w:rsidP="00E322AD">
      <w:pPr>
        <w:ind w:left="720"/>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E322AD" w:rsidTr="006E26DB">
        <w:tc>
          <w:tcPr>
            <w:tcW w:w="9889" w:type="dxa"/>
            <w:shd w:val="clear" w:color="auto" w:fill="auto"/>
          </w:tcPr>
          <w:p w:rsidR="00E322AD" w:rsidRPr="00FC2D33" w:rsidRDefault="00E322AD" w:rsidP="006E26DB">
            <w:pPr>
              <w:jc w:val="both"/>
              <w:rPr>
                <w:sz w:val="28"/>
                <w:szCs w:val="28"/>
                <w:lang w:val="uk-UA"/>
              </w:rPr>
            </w:pPr>
            <w:r w:rsidRPr="006E26DB">
              <w:rPr>
                <w:sz w:val="28"/>
                <w:szCs w:val="28"/>
              </w:rPr>
              <w:t xml:space="preserve">Загальні положення щодо організації внутрішнього службового розпорядку, </w:t>
            </w:r>
            <w:r w:rsidRPr="006E26DB">
              <w:rPr>
                <w:sz w:val="28"/>
                <w:szCs w:val="28"/>
              </w:rPr>
              <w:lastRenderedPageBreak/>
              <w:t xml:space="preserve">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w:t>
            </w:r>
            <w:r w:rsidR="004633E2" w:rsidRPr="006E26DB">
              <w:rPr>
                <w:sz w:val="28"/>
                <w:szCs w:val="28"/>
              </w:rPr>
              <w:t>органів регулюю</w:t>
            </w:r>
            <w:r w:rsidRPr="006E26DB">
              <w:rPr>
                <w:sz w:val="28"/>
                <w:szCs w:val="28"/>
              </w:rPr>
              <w:t>ться Правилами внутрішнього трудового розпорядку для працівників Срібнянської селищної ради, затвердженими розпорядженням селищного голови від 29 грудня 2018 року №187</w:t>
            </w:r>
            <w:r w:rsidR="00FC2D33">
              <w:rPr>
                <w:sz w:val="28"/>
                <w:szCs w:val="28"/>
                <w:lang w:val="uk-UA"/>
              </w:rPr>
              <w:t>.</w:t>
            </w:r>
          </w:p>
          <w:p w:rsidR="00E322AD" w:rsidRPr="006E26DB" w:rsidRDefault="00E322AD" w:rsidP="006E26DB">
            <w:pPr>
              <w:pStyle w:val="a6"/>
              <w:ind w:left="0"/>
              <w:jc w:val="both"/>
              <w:rPr>
                <w:b/>
                <w:sz w:val="28"/>
                <w:szCs w:val="28"/>
              </w:rPr>
            </w:pPr>
          </w:p>
        </w:tc>
      </w:tr>
    </w:tbl>
    <w:p w:rsidR="00E322AD" w:rsidRPr="00F82CDA" w:rsidRDefault="00E322AD" w:rsidP="00E322AD">
      <w:pPr>
        <w:pStyle w:val="a6"/>
        <w:jc w:val="both"/>
        <w:rPr>
          <w:b/>
          <w:sz w:val="28"/>
          <w:szCs w:val="28"/>
        </w:rPr>
      </w:pPr>
    </w:p>
    <w:p w:rsidR="00E322AD" w:rsidRDefault="00E322AD" w:rsidP="00E322AD">
      <w:pPr>
        <w:ind w:firstLine="567"/>
        <w:jc w:val="both"/>
        <w:rPr>
          <w:b/>
          <w:sz w:val="28"/>
          <w:szCs w:val="28"/>
          <w:lang w:val="uk-UA"/>
        </w:rPr>
      </w:pPr>
    </w:p>
    <w:p w:rsidR="00E322AD" w:rsidRPr="002C3693" w:rsidRDefault="00E322AD" w:rsidP="00AA726A">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E322AD" w:rsidRPr="0001189D" w:rsidRDefault="00E322AD" w:rsidP="00AA726A">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E322AD" w:rsidRDefault="00E322AD" w:rsidP="00E322AD">
      <w:pPr>
        <w:ind w:firstLine="567"/>
        <w:rPr>
          <w:b/>
          <w:sz w:val="28"/>
          <w:szCs w:val="28"/>
          <w:lang w:val="uk-UA"/>
        </w:rPr>
      </w:pPr>
    </w:p>
    <w:p w:rsidR="00E322AD" w:rsidRDefault="00E322AD" w:rsidP="00E322AD">
      <w:pPr>
        <w:ind w:firstLine="567"/>
        <w:jc w:val="both"/>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32623A" w:rsidRDefault="0032623A" w:rsidP="00E322AD">
      <w:pPr>
        <w:ind w:firstLine="567"/>
        <w:jc w:val="center"/>
        <w:rPr>
          <w:b/>
          <w:sz w:val="28"/>
          <w:szCs w:val="28"/>
          <w:lang w:val="uk-UA"/>
        </w:rPr>
      </w:pPr>
    </w:p>
    <w:p w:rsidR="0032623A" w:rsidRDefault="0032623A" w:rsidP="00E322AD">
      <w:pPr>
        <w:ind w:firstLine="567"/>
        <w:jc w:val="center"/>
        <w:rPr>
          <w:b/>
          <w:sz w:val="28"/>
          <w:szCs w:val="28"/>
          <w:lang w:val="uk-UA"/>
        </w:rPr>
      </w:pPr>
    </w:p>
    <w:p w:rsidR="0032623A" w:rsidRDefault="0032623A" w:rsidP="00E322AD">
      <w:pPr>
        <w:ind w:firstLine="567"/>
        <w:jc w:val="center"/>
        <w:rPr>
          <w:b/>
          <w:sz w:val="28"/>
          <w:szCs w:val="28"/>
          <w:lang w:val="uk-UA"/>
        </w:rPr>
      </w:pPr>
    </w:p>
    <w:p w:rsidR="0032623A" w:rsidRDefault="0032623A" w:rsidP="00E322AD">
      <w:pPr>
        <w:ind w:firstLine="567"/>
        <w:jc w:val="center"/>
        <w:rPr>
          <w:b/>
          <w:sz w:val="28"/>
          <w:szCs w:val="28"/>
          <w:lang w:val="uk-UA"/>
        </w:rPr>
      </w:pPr>
    </w:p>
    <w:p w:rsidR="0032623A" w:rsidRDefault="0032623A" w:rsidP="00E322AD">
      <w:pPr>
        <w:ind w:firstLine="567"/>
        <w:jc w:val="center"/>
        <w:rPr>
          <w:b/>
          <w:sz w:val="28"/>
          <w:szCs w:val="28"/>
          <w:lang w:val="uk-UA"/>
        </w:rPr>
      </w:pPr>
    </w:p>
    <w:p w:rsidR="0032623A" w:rsidRDefault="0032623A" w:rsidP="00E322AD">
      <w:pPr>
        <w:ind w:firstLine="567"/>
        <w:jc w:val="center"/>
        <w:rPr>
          <w:b/>
          <w:sz w:val="28"/>
          <w:szCs w:val="28"/>
          <w:lang w:val="uk-UA"/>
        </w:rPr>
      </w:pPr>
    </w:p>
    <w:p w:rsidR="0032623A" w:rsidRDefault="0032623A"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4633E2" w:rsidRPr="00E322AD" w:rsidRDefault="004633E2" w:rsidP="004633E2">
      <w:pPr>
        <w:ind w:left="6379"/>
        <w:rPr>
          <w:sz w:val="28"/>
          <w:szCs w:val="28"/>
          <w:lang w:val="uk-UA"/>
        </w:rPr>
      </w:pPr>
      <w:r w:rsidRPr="00E322AD">
        <w:rPr>
          <w:sz w:val="28"/>
          <w:szCs w:val="28"/>
          <w:lang w:val="uk-UA"/>
        </w:rPr>
        <w:t>Додаток 1</w:t>
      </w:r>
      <w:r>
        <w:rPr>
          <w:sz w:val="28"/>
          <w:szCs w:val="28"/>
          <w:lang w:val="uk-UA"/>
        </w:rPr>
        <w:t>6</w:t>
      </w:r>
    </w:p>
    <w:p w:rsidR="004633E2" w:rsidRPr="00E322AD" w:rsidRDefault="004633E2" w:rsidP="004633E2">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4633E2" w:rsidRPr="00E322AD" w:rsidRDefault="004633E2" w:rsidP="004633E2">
      <w:pPr>
        <w:ind w:firstLine="567"/>
        <w:jc w:val="both"/>
        <w:rPr>
          <w:b/>
          <w:sz w:val="28"/>
          <w:szCs w:val="28"/>
          <w:lang w:val="uk-UA"/>
        </w:rPr>
      </w:pPr>
    </w:p>
    <w:p w:rsidR="004633E2" w:rsidRPr="00E322AD" w:rsidRDefault="004633E2" w:rsidP="004633E2">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4633E2" w:rsidRDefault="00017EA7" w:rsidP="004633E2">
      <w:pPr>
        <w:ind w:firstLine="567"/>
        <w:jc w:val="center"/>
        <w:rPr>
          <w:b/>
          <w:sz w:val="28"/>
          <w:szCs w:val="28"/>
          <w:lang w:val="uk-UA"/>
        </w:rPr>
      </w:pPr>
      <w:r>
        <w:rPr>
          <w:b/>
          <w:sz w:val="28"/>
          <w:szCs w:val="28"/>
          <w:lang w:val="uk-UA"/>
        </w:rPr>
        <w:t>начальника загального</w:t>
      </w:r>
      <w:r w:rsidR="004633E2" w:rsidRPr="00E322AD">
        <w:rPr>
          <w:b/>
          <w:sz w:val="28"/>
          <w:szCs w:val="28"/>
          <w:lang w:val="uk-UA"/>
        </w:rPr>
        <w:t xml:space="preserve"> відділу </w:t>
      </w:r>
    </w:p>
    <w:p w:rsidR="00E322AD" w:rsidRDefault="00E322AD" w:rsidP="004633E2">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017EA7" w:rsidRPr="0001189D" w:rsidTr="006E26DB">
        <w:trPr>
          <w:trHeight w:val="435"/>
        </w:trPr>
        <w:tc>
          <w:tcPr>
            <w:tcW w:w="6480" w:type="dxa"/>
            <w:gridSpan w:val="2"/>
            <w:tcBorders>
              <w:top w:val="nil"/>
              <w:left w:val="nil"/>
              <w:right w:val="nil"/>
            </w:tcBorders>
            <w:shd w:val="clear" w:color="auto" w:fill="auto"/>
          </w:tcPr>
          <w:p w:rsidR="00017EA7" w:rsidRPr="0001189D" w:rsidRDefault="00017EA7" w:rsidP="006E26DB">
            <w:pPr>
              <w:rPr>
                <w:sz w:val="28"/>
                <w:szCs w:val="28"/>
                <w:lang w:val="uk-UA"/>
              </w:rPr>
            </w:pPr>
            <w:r w:rsidRPr="0001189D">
              <w:rPr>
                <w:b/>
                <w:bCs/>
                <w:sz w:val="28"/>
                <w:szCs w:val="28"/>
                <w:lang w:val="uk-UA"/>
              </w:rPr>
              <w:t>1. Загальна інформація</w:t>
            </w:r>
          </w:p>
        </w:tc>
        <w:tc>
          <w:tcPr>
            <w:tcW w:w="2160" w:type="dxa"/>
            <w:tcBorders>
              <w:top w:val="nil"/>
              <w:left w:val="nil"/>
              <w:bottom w:val="nil"/>
              <w:right w:val="nil"/>
            </w:tcBorders>
            <w:shd w:val="clear" w:color="auto" w:fill="auto"/>
          </w:tcPr>
          <w:p w:rsidR="00017EA7" w:rsidRPr="0001189D" w:rsidRDefault="00017EA7" w:rsidP="006E26DB">
            <w:pPr>
              <w:rPr>
                <w:sz w:val="28"/>
                <w:szCs w:val="28"/>
                <w:lang w:val="uk-UA"/>
              </w:rPr>
            </w:pPr>
          </w:p>
        </w:tc>
        <w:tc>
          <w:tcPr>
            <w:tcW w:w="900" w:type="dxa"/>
            <w:tcBorders>
              <w:top w:val="nil"/>
              <w:left w:val="nil"/>
              <w:bottom w:val="nil"/>
              <w:right w:val="nil"/>
            </w:tcBorders>
            <w:shd w:val="clear" w:color="auto" w:fill="auto"/>
            <w:vAlign w:val="center"/>
          </w:tcPr>
          <w:p w:rsidR="00017EA7" w:rsidRPr="0001189D" w:rsidRDefault="00017EA7" w:rsidP="006E26DB">
            <w:pPr>
              <w:jc w:val="center"/>
              <w:rPr>
                <w:sz w:val="28"/>
                <w:szCs w:val="28"/>
                <w:highlight w:val="yellow"/>
                <w:lang w:val="uk-UA"/>
              </w:rPr>
            </w:pPr>
          </w:p>
        </w:tc>
      </w:tr>
      <w:tr w:rsidR="00017EA7" w:rsidRPr="0001189D" w:rsidTr="006E26DB">
        <w:tblPrEx>
          <w:tblLook w:val="01E0"/>
        </w:tblPrEx>
        <w:trPr>
          <w:trHeight w:val="421"/>
        </w:trPr>
        <w:tc>
          <w:tcPr>
            <w:tcW w:w="4857" w:type="dxa"/>
            <w:shd w:val="clear" w:color="auto" w:fill="auto"/>
          </w:tcPr>
          <w:p w:rsidR="00017EA7" w:rsidRPr="0001189D" w:rsidRDefault="00017EA7" w:rsidP="006E26DB">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017EA7" w:rsidRPr="0001189D" w:rsidRDefault="00017EA7" w:rsidP="006E26DB">
            <w:pPr>
              <w:rPr>
                <w:sz w:val="28"/>
                <w:szCs w:val="28"/>
                <w:lang w:val="uk-UA"/>
              </w:rPr>
            </w:pPr>
            <w:r w:rsidRPr="0001189D">
              <w:rPr>
                <w:sz w:val="28"/>
                <w:szCs w:val="28"/>
                <w:lang w:val="en-US"/>
              </w:rPr>
              <w:t>VI</w:t>
            </w:r>
            <w:r w:rsidRPr="0001189D">
              <w:rPr>
                <w:sz w:val="28"/>
                <w:szCs w:val="28"/>
              </w:rPr>
              <w:t xml:space="preserve"> </w:t>
            </w:r>
            <w:r w:rsidRPr="0001189D">
              <w:rPr>
                <w:sz w:val="28"/>
                <w:szCs w:val="28"/>
                <w:lang w:val="uk-UA"/>
              </w:rPr>
              <w:t>категорія</w:t>
            </w:r>
          </w:p>
        </w:tc>
      </w:tr>
      <w:tr w:rsidR="00017EA7" w:rsidRPr="0001189D" w:rsidTr="006E26DB">
        <w:tblPrEx>
          <w:tblLook w:val="01E0"/>
        </w:tblPrEx>
        <w:trPr>
          <w:trHeight w:val="502"/>
        </w:trPr>
        <w:tc>
          <w:tcPr>
            <w:tcW w:w="4857" w:type="dxa"/>
            <w:shd w:val="clear" w:color="auto" w:fill="auto"/>
          </w:tcPr>
          <w:p w:rsidR="00017EA7" w:rsidRPr="0001189D" w:rsidRDefault="00017EA7" w:rsidP="006E26DB">
            <w:pPr>
              <w:rPr>
                <w:sz w:val="28"/>
                <w:szCs w:val="28"/>
                <w:lang w:val="uk-UA"/>
              </w:rPr>
            </w:pPr>
            <w:r w:rsidRPr="0001189D">
              <w:rPr>
                <w:sz w:val="28"/>
                <w:szCs w:val="28"/>
                <w:lang w:val="uk-UA"/>
              </w:rPr>
              <w:t>Посада</w:t>
            </w:r>
          </w:p>
        </w:tc>
        <w:tc>
          <w:tcPr>
            <w:tcW w:w="4683" w:type="dxa"/>
            <w:gridSpan w:val="3"/>
            <w:shd w:val="clear" w:color="auto" w:fill="auto"/>
          </w:tcPr>
          <w:p w:rsidR="00017EA7" w:rsidRPr="0001189D" w:rsidRDefault="00017EA7" w:rsidP="006E26DB">
            <w:pPr>
              <w:rPr>
                <w:sz w:val="28"/>
                <w:szCs w:val="28"/>
                <w:lang w:val="uk-UA"/>
              </w:rPr>
            </w:pPr>
            <w:r w:rsidRPr="0001189D">
              <w:rPr>
                <w:sz w:val="28"/>
                <w:szCs w:val="28"/>
                <w:lang w:val="uk-UA"/>
              </w:rPr>
              <w:t>Начальник відділу</w:t>
            </w:r>
          </w:p>
        </w:tc>
      </w:tr>
      <w:tr w:rsidR="00017EA7" w:rsidRPr="005E136E" w:rsidTr="006E26DB">
        <w:tblPrEx>
          <w:tblLook w:val="01E0"/>
        </w:tblPrEx>
        <w:trPr>
          <w:trHeight w:val="743"/>
        </w:trPr>
        <w:tc>
          <w:tcPr>
            <w:tcW w:w="4857" w:type="dxa"/>
            <w:shd w:val="clear" w:color="auto" w:fill="auto"/>
          </w:tcPr>
          <w:p w:rsidR="00017EA7" w:rsidRPr="0001189D" w:rsidRDefault="00017EA7" w:rsidP="006E26DB">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017EA7" w:rsidRPr="0001189D" w:rsidRDefault="00017EA7" w:rsidP="006E26DB">
            <w:pPr>
              <w:rPr>
                <w:sz w:val="28"/>
                <w:szCs w:val="28"/>
                <w:lang w:val="uk-UA"/>
              </w:rPr>
            </w:pPr>
            <w:r>
              <w:rPr>
                <w:bCs/>
                <w:sz w:val="28"/>
                <w:szCs w:val="28"/>
                <w:lang w:val="uk-UA"/>
              </w:rPr>
              <w:t>Загальний в</w:t>
            </w:r>
            <w:r w:rsidRPr="0001189D">
              <w:rPr>
                <w:bCs/>
                <w:sz w:val="28"/>
                <w:szCs w:val="28"/>
                <w:lang w:val="uk-UA"/>
              </w:rPr>
              <w:t>ідділ Срібнянської селищної ради</w:t>
            </w:r>
          </w:p>
        </w:tc>
      </w:tr>
      <w:tr w:rsidR="00017EA7" w:rsidRPr="0001189D" w:rsidTr="006E26DB">
        <w:tblPrEx>
          <w:tblLook w:val="01E0"/>
        </w:tblPrEx>
        <w:trPr>
          <w:trHeight w:val="527"/>
        </w:trPr>
        <w:tc>
          <w:tcPr>
            <w:tcW w:w="4857" w:type="dxa"/>
            <w:shd w:val="clear" w:color="auto" w:fill="auto"/>
          </w:tcPr>
          <w:p w:rsidR="00017EA7" w:rsidRPr="0001189D" w:rsidRDefault="00017EA7" w:rsidP="006E26DB">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017EA7" w:rsidRPr="0001189D" w:rsidRDefault="00017EA7" w:rsidP="006E26DB">
            <w:pPr>
              <w:rPr>
                <w:sz w:val="28"/>
                <w:szCs w:val="28"/>
                <w:lang w:val="uk-UA"/>
              </w:rPr>
            </w:pPr>
            <w:r>
              <w:rPr>
                <w:sz w:val="28"/>
                <w:szCs w:val="28"/>
                <w:lang w:val="uk-UA"/>
              </w:rPr>
              <w:t>Заступник Срібнянського селищного голови</w:t>
            </w:r>
          </w:p>
        </w:tc>
      </w:tr>
      <w:tr w:rsidR="00017EA7" w:rsidRPr="0001189D" w:rsidTr="006E26DB">
        <w:tblPrEx>
          <w:tblLook w:val="01E0"/>
        </w:tblPrEx>
        <w:trPr>
          <w:trHeight w:val="703"/>
        </w:trPr>
        <w:tc>
          <w:tcPr>
            <w:tcW w:w="4857" w:type="dxa"/>
            <w:shd w:val="clear" w:color="auto" w:fill="auto"/>
          </w:tcPr>
          <w:p w:rsidR="00017EA7" w:rsidRPr="0001189D" w:rsidRDefault="00017EA7" w:rsidP="006E26DB">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017EA7" w:rsidRPr="0001189D" w:rsidRDefault="00017EA7" w:rsidP="006E26DB">
            <w:pPr>
              <w:rPr>
                <w:sz w:val="28"/>
                <w:szCs w:val="28"/>
                <w:lang w:val="uk-UA"/>
              </w:rPr>
            </w:pPr>
            <w:r w:rsidRPr="0001189D">
              <w:rPr>
                <w:sz w:val="28"/>
                <w:szCs w:val="28"/>
                <w:lang w:val="uk-UA"/>
              </w:rPr>
              <w:t>Срібнянський селищний голова</w:t>
            </w:r>
          </w:p>
        </w:tc>
      </w:tr>
      <w:tr w:rsidR="00017EA7" w:rsidRPr="0001189D" w:rsidTr="006E26DB">
        <w:tblPrEx>
          <w:tblLook w:val="01E0"/>
        </w:tblPrEx>
        <w:trPr>
          <w:trHeight w:val="709"/>
        </w:trPr>
        <w:tc>
          <w:tcPr>
            <w:tcW w:w="4857" w:type="dxa"/>
            <w:shd w:val="clear" w:color="auto" w:fill="auto"/>
          </w:tcPr>
          <w:p w:rsidR="00017EA7" w:rsidRPr="0001189D" w:rsidRDefault="00017EA7" w:rsidP="006E26DB">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017EA7" w:rsidRPr="0001189D" w:rsidRDefault="00017EA7" w:rsidP="006E26DB">
            <w:pPr>
              <w:rPr>
                <w:sz w:val="28"/>
                <w:szCs w:val="28"/>
                <w:lang w:val="uk-UA"/>
              </w:rPr>
            </w:pPr>
            <w:r>
              <w:rPr>
                <w:sz w:val="28"/>
                <w:szCs w:val="28"/>
                <w:lang w:val="uk-UA"/>
              </w:rPr>
              <w:t>Заступник Срібнянського селищного голови</w:t>
            </w:r>
          </w:p>
        </w:tc>
      </w:tr>
    </w:tbl>
    <w:p w:rsidR="00017EA7" w:rsidRPr="0001189D" w:rsidRDefault="00017EA7" w:rsidP="00017EA7">
      <w:pPr>
        <w:pStyle w:val="a7"/>
        <w:rPr>
          <w:b/>
          <w:bCs/>
          <w:sz w:val="28"/>
          <w:szCs w:val="28"/>
          <w:lang w:val="uk-UA"/>
        </w:rPr>
      </w:pPr>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017EA7" w:rsidRPr="005E136E" w:rsidTr="006E26DB">
        <w:tc>
          <w:tcPr>
            <w:tcW w:w="5000" w:type="pct"/>
            <w:shd w:val="clear" w:color="auto" w:fill="auto"/>
          </w:tcPr>
          <w:p w:rsidR="00017EA7" w:rsidRPr="0001189D" w:rsidRDefault="00017EA7" w:rsidP="006E26DB">
            <w:pPr>
              <w:shd w:val="clear" w:color="auto" w:fill="FFFFFF"/>
              <w:jc w:val="both"/>
              <w:textAlignment w:val="baseline"/>
              <w:rPr>
                <w:sz w:val="28"/>
                <w:szCs w:val="28"/>
                <w:lang w:val="uk-UA"/>
              </w:rPr>
            </w:pPr>
            <w:r w:rsidRPr="003156B8">
              <w:rPr>
                <w:color w:val="000000"/>
                <w:sz w:val="28"/>
                <w:szCs w:val="28"/>
                <w:lang w:val="uk-UA"/>
              </w:rPr>
              <w:t xml:space="preserve">Забезпечення контролю за веденням документування управлінської інформації та організації роботи з документами, створеними у </w:t>
            </w:r>
            <w:r>
              <w:rPr>
                <w:color w:val="000000"/>
                <w:sz w:val="28"/>
                <w:szCs w:val="28"/>
                <w:lang w:val="uk-UA"/>
              </w:rPr>
              <w:t xml:space="preserve"> виконавчому апараті </w:t>
            </w:r>
            <w:r w:rsidRPr="003156B8">
              <w:rPr>
                <w:color w:val="000000"/>
                <w:sz w:val="28"/>
                <w:szCs w:val="28"/>
                <w:lang w:val="uk-UA"/>
              </w:rPr>
              <w:t>Срібнянськ</w:t>
            </w:r>
            <w:r>
              <w:rPr>
                <w:color w:val="000000"/>
                <w:sz w:val="28"/>
                <w:szCs w:val="28"/>
                <w:lang w:val="uk-UA"/>
              </w:rPr>
              <w:t>ої</w:t>
            </w:r>
            <w:r w:rsidRPr="003156B8">
              <w:rPr>
                <w:color w:val="000000"/>
                <w:sz w:val="28"/>
                <w:szCs w:val="28"/>
                <w:lang w:val="uk-UA"/>
              </w:rPr>
              <w:t xml:space="preserve"> селищн</w:t>
            </w:r>
            <w:r>
              <w:rPr>
                <w:color w:val="000000"/>
                <w:sz w:val="28"/>
                <w:szCs w:val="28"/>
                <w:lang w:val="uk-UA"/>
              </w:rPr>
              <w:t>ої</w:t>
            </w:r>
            <w:r w:rsidRPr="003156B8">
              <w:rPr>
                <w:color w:val="000000"/>
                <w:sz w:val="28"/>
                <w:szCs w:val="28"/>
                <w:lang w:val="uk-UA"/>
              </w:rPr>
              <w:t xml:space="preserve"> ради, включаючи їх підготовку, реєстрацію, облік і контроль за виконанням.</w:t>
            </w:r>
          </w:p>
        </w:tc>
      </w:tr>
    </w:tbl>
    <w:p w:rsidR="00017EA7" w:rsidRPr="0001189D" w:rsidRDefault="00017EA7" w:rsidP="00017EA7">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017EA7" w:rsidRPr="005E136E" w:rsidTr="006E26DB">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t>1.</w:t>
            </w:r>
          </w:p>
        </w:tc>
        <w:tc>
          <w:tcPr>
            <w:tcW w:w="4614" w:type="pct"/>
            <w:shd w:val="clear" w:color="auto" w:fill="auto"/>
          </w:tcPr>
          <w:p w:rsidR="00017EA7" w:rsidRPr="0001189D" w:rsidRDefault="00017EA7" w:rsidP="006E26DB">
            <w:pPr>
              <w:pStyle w:val="Just"/>
              <w:ind w:firstLine="0"/>
              <w:rPr>
                <w:sz w:val="28"/>
                <w:szCs w:val="28"/>
                <w:lang w:val="uk-UA"/>
              </w:rPr>
            </w:pPr>
            <w:r w:rsidRPr="0001189D">
              <w:rPr>
                <w:noProof/>
                <w:sz w:val="28"/>
                <w:lang w:val="uk-UA"/>
              </w:rPr>
              <w:t>Здійсн</w:t>
            </w:r>
            <w:r>
              <w:rPr>
                <w:noProof/>
                <w:sz w:val="28"/>
                <w:lang w:val="uk-UA"/>
              </w:rPr>
              <w:t>ення</w:t>
            </w:r>
            <w:r w:rsidRPr="0001189D">
              <w:rPr>
                <w:noProof/>
                <w:sz w:val="28"/>
                <w:lang w:val="uk-UA"/>
              </w:rPr>
              <w:t xml:space="preserve"> заход</w:t>
            </w:r>
            <w:r>
              <w:rPr>
                <w:noProof/>
                <w:sz w:val="28"/>
                <w:lang w:val="uk-UA"/>
              </w:rPr>
              <w:t>ів</w:t>
            </w:r>
            <w:r w:rsidRPr="0001189D">
              <w:rPr>
                <w:noProof/>
                <w:sz w:val="28"/>
                <w:lang w:val="uk-UA"/>
              </w:rPr>
              <w:t xml:space="preserve"> щодо реалізації державної політики з питань </w:t>
            </w:r>
            <w:r>
              <w:rPr>
                <w:noProof/>
                <w:sz w:val="28"/>
                <w:lang w:val="uk-UA"/>
              </w:rPr>
              <w:t xml:space="preserve">діловодства </w:t>
            </w:r>
            <w:r w:rsidRPr="0001189D">
              <w:rPr>
                <w:noProof/>
                <w:sz w:val="28"/>
                <w:lang w:val="uk-UA"/>
              </w:rPr>
              <w:t>в Срібнянській селищній раді</w:t>
            </w:r>
            <w:r>
              <w:rPr>
                <w:noProof/>
                <w:sz w:val="28"/>
                <w:lang w:val="uk-UA"/>
              </w:rPr>
              <w:t xml:space="preserve"> та </w:t>
            </w:r>
            <w:r w:rsidRPr="0001189D">
              <w:rPr>
                <w:sz w:val="28"/>
                <w:szCs w:val="28"/>
                <w:lang w:val="uk-UA"/>
              </w:rPr>
              <w:t>контрол</w:t>
            </w:r>
            <w:r>
              <w:rPr>
                <w:sz w:val="28"/>
                <w:szCs w:val="28"/>
                <w:lang w:val="uk-UA"/>
              </w:rPr>
              <w:t>ю</w:t>
            </w:r>
            <w:r w:rsidRPr="0001189D">
              <w:rPr>
                <w:sz w:val="28"/>
                <w:szCs w:val="28"/>
                <w:lang w:val="uk-UA"/>
              </w:rPr>
              <w:t xml:space="preserve"> за </w:t>
            </w:r>
            <w:r>
              <w:rPr>
                <w:sz w:val="28"/>
                <w:szCs w:val="28"/>
                <w:lang w:val="uk-UA"/>
              </w:rPr>
              <w:t>його</w:t>
            </w:r>
            <w:r w:rsidRPr="0001189D">
              <w:rPr>
                <w:sz w:val="28"/>
                <w:szCs w:val="28"/>
                <w:lang w:val="uk-UA"/>
              </w:rPr>
              <w:t xml:space="preserve"> </w:t>
            </w:r>
            <w:r>
              <w:rPr>
                <w:sz w:val="28"/>
                <w:szCs w:val="28"/>
                <w:lang w:val="uk-UA"/>
              </w:rPr>
              <w:t>веденням</w:t>
            </w:r>
            <w:r w:rsidRPr="0001189D">
              <w:rPr>
                <w:sz w:val="28"/>
                <w:szCs w:val="28"/>
                <w:lang w:val="uk-UA"/>
              </w:rPr>
              <w:t>, зберіганням документів відповідно до встановленого порядку.</w:t>
            </w:r>
          </w:p>
        </w:tc>
      </w:tr>
      <w:tr w:rsidR="00017EA7" w:rsidRPr="0001189D" w:rsidTr="006E26DB">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t>2.</w:t>
            </w:r>
          </w:p>
        </w:tc>
        <w:tc>
          <w:tcPr>
            <w:tcW w:w="4614" w:type="pct"/>
            <w:shd w:val="clear" w:color="auto" w:fill="auto"/>
          </w:tcPr>
          <w:p w:rsidR="00017EA7" w:rsidRPr="0001189D" w:rsidRDefault="00017EA7"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Організація роботи з укомплектування, зберігання, обліку та використання архівних документів, забезпечення проведення експертизи наукової і практичної цінності документів при їх відборі для передачі на державне зберігання. Підготовка і передача справ на зберігання до районного державного архіву.</w:t>
            </w:r>
          </w:p>
        </w:tc>
      </w:tr>
      <w:tr w:rsidR="00017EA7" w:rsidRPr="005E136E" w:rsidTr="006E26DB">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t>3.</w:t>
            </w:r>
          </w:p>
        </w:tc>
        <w:tc>
          <w:tcPr>
            <w:tcW w:w="4614" w:type="pct"/>
            <w:shd w:val="clear" w:color="auto" w:fill="auto"/>
          </w:tcPr>
          <w:p w:rsidR="00017EA7" w:rsidRPr="0001189D" w:rsidRDefault="00017EA7"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 xml:space="preserve">Надання </w:t>
            </w:r>
            <w:r w:rsidRPr="00E44E8A">
              <w:rPr>
                <w:sz w:val="28"/>
                <w:szCs w:val="28"/>
                <w:lang w:val="uk-UA"/>
              </w:rPr>
              <w:t>методичн</w:t>
            </w:r>
            <w:r>
              <w:rPr>
                <w:sz w:val="28"/>
                <w:szCs w:val="28"/>
                <w:lang w:val="uk-UA"/>
              </w:rPr>
              <w:t>ої</w:t>
            </w:r>
            <w:r w:rsidRPr="00E44E8A">
              <w:rPr>
                <w:sz w:val="28"/>
                <w:szCs w:val="28"/>
                <w:lang w:val="uk-UA"/>
              </w:rPr>
              <w:t xml:space="preserve"> та практичн</w:t>
            </w:r>
            <w:r>
              <w:rPr>
                <w:sz w:val="28"/>
                <w:szCs w:val="28"/>
                <w:lang w:val="uk-UA"/>
              </w:rPr>
              <w:t>ої</w:t>
            </w:r>
            <w:r w:rsidRPr="00E44E8A">
              <w:rPr>
                <w:sz w:val="28"/>
                <w:szCs w:val="28"/>
                <w:lang w:val="uk-UA"/>
              </w:rPr>
              <w:t xml:space="preserve"> допомог</w:t>
            </w:r>
            <w:r>
              <w:rPr>
                <w:sz w:val="28"/>
                <w:szCs w:val="28"/>
                <w:lang w:val="uk-UA"/>
              </w:rPr>
              <w:t>и</w:t>
            </w:r>
            <w:r w:rsidRPr="00E44E8A">
              <w:rPr>
                <w:sz w:val="28"/>
                <w:szCs w:val="28"/>
                <w:lang w:val="uk-UA"/>
              </w:rPr>
              <w:t xml:space="preserve"> структурним підрозділам селищної ради з питань підвищення рівня виконавської дисципліни та ведення діловодства.</w:t>
            </w:r>
          </w:p>
        </w:tc>
      </w:tr>
      <w:tr w:rsidR="00017EA7" w:rsidRPr="005E136E" w:rsidTr="006E26DB">
        <w:trPr>
          <w:trHeight w:val="70"/>
        </w:trPr>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t>4.</w:t>
            </w:r>
          </w:p>
        </w:tc>
        <w:tc>
          <w:tcPr>
            <w:tcW w:w="4614" w:type="pct"/>
            <w:shd w:val="clear" w:color="auto" w:fill="auto"/>
          </w:tcPr>
          <w:p w:rsidR="00017EA7" w:rsidRPr="009D6536" w:rsidRDefault="00017EA7" w:rsidP="006E26DB">
            <w:pPr>
              <w:pStyle w:val="Just"/>
              <w:ind w:firstLine="0"/>
              <w:rPr>
                <w:sz w:val="28"/>
                <w:szCs w:val="28"/>
                <w:lang w:val="uk-UA"/>
              </w:rPr>
            </w:pPr>
            <w:r>
              <w:rPr>
                <w:sz w:val="28"/>
                <w:szCs w:val="28"/>
                <w:lang w:val="uk-UA"/>
              </w:rPr>
              <w:t xml:space="preserve">Контроль за </w:t>
            </w:r>
            <w:r w:rsidRPr="009D6536">
              <w:rPr>
                <w:sz w:val="28"/>
                <w:szCs w:val="28"/>
                <w:lang w:val="uk-UA"/>
              </w:rPr>
              <w:t>наповнення</w:t>
            </w:r>
            <w:r>
              <w:rPr>
                <w:sz w:val="28"/>
                <w:szCs w:val="28"/>
                <w:lang w:val="uk-UA"/>
              </w:rPr>
              <w:t>м</w:t>
            </w:r>
            <w:r w:rsidRPr="009D6536">
              <w:rPr>
                <w:sz w:val="28"/>
                <w:szCs w:val="28"/>
                <w:lang w:val="uk-UA"/>
              </w:rPr>
              <w:t xml:space="preserve"> розділів та інформаційної підтримки </w:t>
            </w:r>
            <w:r w:rsidRPr="009D6536">
              <w:rPr>
                <w:sz w:val="28"/>
                <w:szCs w:val="28"/>
                <w:lang w:val="uk-UA"/>
              </w:rPr>
              <w:lastRenderedPageBreak/>
              <w:t xml:space="preserve">офіційного веб-сайту  та сторінки в соціальній мережі </w:t>
            </w:r>
            <w:r>
              <w:rPr>
                <w:sz w:val="28"/>
                <w:szCs w:val="28"/>
              </w:rPr>
              <w:t>Facebook</w:t>
            </w:r>
            <w:r w:rsidRPr="009D6536">
              <w:rPr>
                <w:sz w:val="28"/>
                <w:szCs w:val="28"/>
                <w:lang w:val="uk-UA"/>
              </w:rPr>
              <w:t xml:space="preserve"> Срібнянської селищної ради</w:t>
            </w:r>
            <w:r>
              <w:rPr>
                <w:sz w:val="28"/>
                <w:szCs w:val="28"/>
                <w:lang w:val="uk-UA"/>
              </w:rPr>
              <w:t>.</w:t>
            </w:r>
          </w:p>
        </w:tc>
      </w:tr>
      <w:tr w:rsidR="00017EA7" w:rsidRPr="0001189D" w:rsidTr="006E26DB">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lastRenderedPageBreak/>
              <w:t>5.</w:t>
            </w:r>
          </w:p>
        </w:tc>
        <w:tc>
          <w:tcPr>
            <w:tcW w:w="4614" w:type="pct"/>
            <w:shd w:val="clear" w:color="auto" w:fill="auto"/>
          </w:tcPr>
          <w:p w:rsidR="00017EA7" w:rsidRPr="00E44E8A" w:rsidRDefault="00017EA7" w:rsidP="006E26DB">
            <w:pPr>
              <w:jc w:val="both"/>
              <w:rPr>
                <w:sz w:val="28"/>
                <w:szCs w:val="28"/>
                <w:lang w:val="uk-UA"/>
              </w:rPr>
            </w:pPr>
            <w:r>
              <w:rPr>
                <w:sz w:val="28"/>
                <w:szCs w:val="28"/>
              </w:rPr>
              <w:t>П</w:t>
            </w:r>
            <w:r w:rsidRPr="00AC1478">
              <w:rPr>
                <w:sz w:val="28"/>
                <w:szCs w:val="28"/>
              </w:rPr>
              <w:t>огодж</w:t>
            </w:r>
            <w:r>
              <w:rPr>
                <w:sz w:val="28"/>
                <w:szCs w:val="28"/>
                <w:lang w:val="uk-UA"/>
              </w:rPr>
              <w:t>ення</w:t>
            </w:r>
            <w:r w:rsidRPr="00AC1478">
              <w:rPr>
                <w:sz w:val="28"/>
                <w:szCs w:val="28"/>
              </w:rPr>
              <w:t xml:space="preserve"> проект</w:t>
            </w:r>
            <w:r>
              <w:rPr>
                <w:sz w:val="28"/>
                <w:szCs w:val="28"/>
                <w:lang w:val="uk-UA"/>
              </w:rPr>
              <w:t>ів</w:t>
            </w:r>
            <w:r w:rsidRPr="00AC1478">
              <w:rPr>
                <w:sz w:val="28"/>
                <w:szCs w:val="28"/>
              </w:rPr>
              <w:t xml:space="preserve"> рішень селищної ради та виконавчого комітету, розпоряджень селищного голови в межах компетенції.</w:t>
            </w:r>
          </w:p>
        </w:tc>
      </w:tr>
      <w:tr w:rsidR="00017EA7" w:rsidRPr="0001189D" w:rsidTr="006E26DB">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t>6.</w:t>
            </w:r>
          </w:p>
        </w:tc>
        <w:tc>
          <w:tcPr>
            <w:tcW w:w="4614" w:type="pct"/>
            <w:shd w:val="clear" w:color="auto" w:fill="auto"/>
          </w:tcPr>
          <w:p w:rsidR="00017EA7" w:rsidRPr="00E91C30" w:rsidRDefault="00017EA7" w:rsidP="006E26DB">
            <w:pPr>
              <w:pStyle w:val="Just"/>
              <w:ind w:firstLine="0"/>
              <w:rPr>
                <w:sz w:val="28"/>
                <w:szCs w:val="28"/>
                <w:lang w:val="uk-UA"/>
              </w:rPr>
            </w:pPr>
            <w:r w:rsidRPr="00E91C30">
              <w:rPr>
                <w:sz w:val="28"/>
                <w:szCs w:val="28"/>
                <w:lang w:val="uk-UA"/>
              </w:rPr>
              <w:t>Забезпеч</w:t>
            </w:r>
            <w:r>
              <w:rPr>
                <w:sz w:val="28"/>
                <w:szCs w:val="28"/>
                <w:lang w:val="uk-UA"/>
              </w:rPr>
              <w:t xml:space="preserve">ення </w:t>
            </w:r>
            <w:r w:rsidRPr="00E91C30">
              <w:rPr>
                <w:sz w:val="28"/>
                <w:szCs w:val="28"/>
                <w:lang w:val="uk-UA"/>
              </w:rPr>
              <w:t>доступ</w:t>
            </w:r>
            <w:r>
              <w:rPr>
                <w:sz w:val="28"/>
                <w:szCs w:val="28"/>
                <w:lang w:val="uk-UA"/>
              </w:rPr>
              <w:t>у</w:t>
            </w:r>
            <w:r w:rsidRPr="00E91C30">
              <w:rPr>
                <w:sz w:val="28"/>
                <w:szCs w:val="28"/>
                <w:lang w:val="uk-UA"/>
              </w:rPr>
              <w:t xml:space="preserve"> до публічної інформації, розпорядником якої є загальний відділ</w:t>
            </w:r>
            <w:r>
              <w:rPr>
                <w:sz w:val="28"/>
                <w:szCs w:val="28"/>
                <w:lang w:val="uk-UA"/>
              </w:rPr>
              <w:t>. Засвідчення паперових копій документів, що створюються  у селищній раді.</w:t>
            </w:r>
          </w:p>
        </w:tc>
      </w:tr>
      <w:tr w:rsidR="00017EA7" w:rsidRPr="0001189D" w:rsidTr="006E26DB">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t>7.</w:t>
            </w:r>
          </w:p>
        </w:tc>
        <w:tc>
          <w:tcPr>
            <w:tcW w:w="4614" w:type="pct"/>
            <w:shd w:val="clear" w:color="auto" w:fill="auto"/>
          </w:tcPr>
          <w:p w:rsidR="00017EA7" w:rsidRPr="0001189D" w:rsidRDefault="00017EA7"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Забезпечення о</w:t>
            </w:r>
            <w:r w:rsidRPr="002E3A2B">
              <w:rPr>
                <w:sz w:val="28"/>
                <w:szCs w:val="28"/>
                <w:lang w:val="uk-UA"/>
              </w:rPr>
              <w:t>рганізаційно</w:t>
            </w:r>
            <w:r>
              <w:rPr>
                <w:sz w:val="28"/>
                <w:szCs w:val="28"/>
                <w:lang w:val="uk-UA"/>
              </w:rPr>
              <w:t>ї</w:t>
            </w:r>
            <w:r w:rsidRPr="002E3A2B">
              <w:rPr>
                <w:sz w:val="28"/>
                <w:szCs w:val="28"/>
                <w:lang w:val="uk-UA"/>
              </w:rPr>
              <w:t xml:space="preserve"> та матеріально – технічно</w:t>
            </w:r>
            <w:r>
              <w:rPr>
                <w:sz w:val="28"/>
                <w:szCs w:val="28"/>
                <w:lang w:val="uk-UA"/>
              </w:rPr>
              <w:t>ї</w:t>
            </w:r>
            <w:r w:rsidRPr="002E3A2B">
              <w:rPr>
                <w:sz w:val="28"/>
                <w:szCs w:val="28"/>
                <w:lang w:val="uk-UA"/>
              </w:rPr>
              <w:t xml:space="preserve"> </w:t>
            </w:r>
            <w:r>
              <w:rPr>
                <w:sz w:val="28"/>
                <w:szCs w:val="28"/>
                <w:lang w:val="uk-UA"/>
              </w:rPr>
              <w:t xml:space="preserve">роботи </w:t>
            </w:r>
            <w:r w:rsidRPr="002E3A2B">
              <w:rPr>
                <w:sz w:val="28"/>
                <w:szCs w:val="28"/>
                <w:lang w:val="uk-UA"/>
              </w:rPr>
              <w:t xml:space="preserve"> постійної комісії </w:t>
            </w:r>
            <w:r>
              <w:rPr>
                <w:sz w:val="28"/>
                <w:szCs w:val="28"/>
                <w:lang w:val="uk-UA"/>
              </w:rPr>
              <w:t xml:space="preserve">селищної </w:t>
            </w:r>
            <w:r w:rsidRPr="002E3A2B">
              <w:rPr>
                <w:sz w:val="28"/>
                <w:szCs w:val="28"/>
                <w:lang w:val="uk-UA"/>
              </w:rPr>
              <w:t>ради з питань бюджету, соціально-економічного розвитку та інвестиційної діяльності</w:t>
            </w:r>
            <w:r>
              <w:rPr>
                <w:sz w:val="28"/>
                <w:szCs w:val="28"/>
                <w:lang w:val="uk-UA"/>
              </w:rPr>
              <w:t>. О</w:t>
            </w:r>
            <w:r w:rsidRPr="002E3A2B">
              <w:rPr>
                <w:sz w:val="28"/>
                <w:szCs w:val="28"/>
                <w:lang w:val="uk-UA"/>
              </w:rPr>
              <w:t>формл</w:t>
            </w:r>
            <w:r>
              <w:rPr>
                <w:sz w:val="28"/>
                <w:szCs w:val="28"/>
                <w:lang w:val="uk-UA"/>
              </w:rPr>
              <w:t>ення</w:t>
            </w:r>
            <w:r w:rsidRPr="002E3A2B">
              <w:rPr>
                <w:sz w:val="28"/>
                <w:szCs w:val="28"/>
                <w:lang w:val="uk-UA"/>
              </w:rPr>
              <w:t xml:space="preserve"> протокол</w:t>
            </w:r>
            <w:r>
              <w:rPr>
                <w:sz w:val="28"/>
                <w:szCs w:val="28"/>
                <w:lang w:val="uk-UA"/>
              </w:rPr>
              <w:t>ів</w:t>
            </w:r>
            <w:r w:rsidRPr="002E3A2B">
              <w:rPr>
                <w:sz w:val="28"/>
                <w:szCs w:val="28"/>
                <w:lang w:val="uk-UA"/>
              </w:rPr>
              <w:t xml:space="preserve"> засідання</w:t>
            </w:r>
            <w:r>
              <w:rPr>
                <w:sz w:val="28"/>
                <w:szCs w:val="28"/>
                <w:lang w:val="uk-UA"/>
              </w:rPr>
              <w:t>, рекомендацій, висновків постійної комісії.</w:t>
            </w:r>
          </w:p>
        </w:tc>
      </w:tr>
      <w:tr w:rsidR="00017EA7" w:rsidRPr="0001189D" w:rsidTr="006E26DB">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t>8.</w:t>
            </w:r>
          </w:p>
        </w:tc>
        <w:tc>
          <w:tcPr>
            <w:tcW w:w="4614" w:type="pct"/>
            <w:shd w:val="clear" w:color="auto" w:fill="auto"/>
          </w:tcPr>
          <w:p w:rsidR="00017EA7" w:rsidRPr="0001189D" w:rsidRDefault="00017EA7"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 xml:space="preserve">Складання номенклатури справ селищної ради. </w:t>
            </w:r>
            <w:r w:rsidRPr="0001189D">
              <w:rPr>
                <w:sz w:val="28"/>
                <w:szCs w:val="28"/>
                <w:lang w:val="uk-UA"/>
              </w:rPr>
              <w:t>Організ</w:t>
            </w:r>
            <w:r>
              <w:rPr>
                <w:sz w:val="28"/>
                <w:szCs w:val="28"/>
                <w:lang w:val="uk-UA"/>
              </w:rPr>
              <w:t>ація</w:t>
            </w:r>
            <w:r w:rsidRPr="0001189D">
              <w:rPr>
                <w:sz w:val="28"/>
                <w:szCs w:val="28"/>
                <w:lang w:val="uk-UA"/>
              </w:rPr>
              <w:t xml:space="preserve"> планування роботи відділу та забезпеч</w:t>
            </w:r>
            <w:r>
              <w:rPr>
                <w:sz w:val="28"/>
                <w:szCs w:val="28"/>
                <w:lang w:val="uk-UA"/>
              </w:rPr>
              <w:t>ення</w:t>
            </w:r>
            <w:r w:rsidRPr="0001189D">
              <w:rPr>
                <w:sz w:val="28"/>
                <w:szCs w:val="28"/>
                <w:lang w:val="uk-UA"/>
              </w:rPr>
              <w:t xml:space="preserve"> виконання покладених на відділ завдань і функцій.</w:t>
            </w:r>
          </w:p>
        </w:tc>
      </w:tr>
      <w:tr w:rsidR="00017EA7" w:rsidRPr="0001189D" w:rsidTr="006E26DB">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t>9.</w:t>
            </w:r>
          </w:p>
        </w:tc>
        <w:tc>
          <w:tcPr>
            <w:tcW w:w="4614" w:type="pct"/>
            <w:shd w:val="clear" w:color="auto" w:fill="auto"/>
          </w:tcPr>
          <w:p w:rsidR="00017EA7" w:rsidRPr="0001189D" w:rsidRDefault="00017EA7" w:rsidP="006E26DB">
            <w:pPr>
              <w:pStyle w:val="a7"/>
              <w:shd w:val="clear" w:color="auto" w:fill="FFFFFF"/>
              <w:tabs>
                <w:tab w:val="left" w:pos="1418"/>
              </w:tabs>
              <w:suppressAutoHyphens/>
              <w:spacing w:before="120" w:beforeAutospacing="0" w:after="0" w:afterAutospacing="0"/>
              <w:jc w:val="both"/>
              <w:rPr>
                <w:sz w:val="28"/>
                <w:szCs w:val="28"/>
                <w:lang w:val="uk-UA"/>
              </w:rPr>
            </w:pPr>
            <w:r w:rsidRPr="0001189D">
              <w:rPr>
                <w:sz w:val="28"/>
                <w:szCs w:val="28"/>
                <w:lang w:val="uk-UA"/>
              </w:rPr>
              <w:t>Розгляд в установленому законодавством порядку звернен</w:t>
            </w:r>
            <w:r>
              <w:rPr>
                <w:sz w:val="28"/>
                <w:szCs w:val="28"/>
                <w:lang w:val="uk-UA"/>
              </w:rPr>
              <w:t>ь</w:t>
            </w:r>
            <w:r w:rsidRPr="0001189D">
              <w:rPr>
                <w:sz w:val="28"/>
                <w:szCs w:val="28"/>
                <w:lang w:val="uk-UA"/>
              </w:rPr>
              <w:t xml:space="preserve"> громадян, які відносяться до компетенції відділу, вжи</w:t>
            </w:r>
            <w:r>
              <w:rPr>
                <w:sz w:val="28"/>
                <w:szCs w:val="28"/>
                <w:lang w:val="uk-UA"/>
              </w:rPr>
              <w:t>ття</w:t>
            </w:r>
            <w:r w:rsidRPr="0001189D">
              <w:rPr>
                <w:sz w:val="28"/>
                <w:szCs w:val="28"/>
                <w:lang w:val="uk-UA"/>
              </w:rPr>
              <w:t xml:space="preserve"> необхідних заходів.</w:t>
            </w:r>
            <w:r w:rsidRPr="0001189D">
              <w:rPr>
                <w:sz w:val="28"/>
                <w:szCs w:val="28"/>
              </w:rPr>
              <w:t xml:space="preserve"> </w:t>
            </w:r>
            <w:r>
              <w:rPr>
                <w:sz w:val="28"/>
                <w:szCs w:val="28"/>
                <w:lang w:val="uk-UA"/>
              </w:rPr>
              <w:t>Узагальнення</w:t>
            </w:r>
            <w:r w:rsidRPr="0001189D">
              <w:rPr>
                <w:sz w:val="28"/>
                <w:szCs w:val="28"/>
              </w:rPr>
              <w:t xml:space="preserve"> інфо</w:t>
            </w:r>
            <w:r>
              <w:rPr>
                <w:sz w:val="28"/>
                <w:szCs w:val="28"/>
              </w:rPr>
              <w:t>рмаці</w:t>
            </w:r>
            <w:r>
              <w:rPr>
                <w:sz w:val="28"/>
                <w:szCs w:val="28"/>
                <w:lang w:val="uk-UA"/>
              </w:rPr>
              <w:t>й, звітності,</w:t>
            </w:r>
            <w:r>
              <w:rPr>
                <w:sz w:val="28"/>
                <w:szCs w:val="28"/>
              </w:rPr>
              <w:t xml:space="preserve"> аналіз</w:t>
            </w:r>
            <w:r>
              <w:rPr>
                <w:sz w:val="28"/>
                <w:szCs w:val="28"/>
                <w:lang w:val="uk-UA"/>
              </w:rPr>
              <w:t xml:space="preserve">у </w:t>
            </w:r>
            <w:r>
              <w:rPr>
                <w:sz w:val="28"/>
                <w:szCs w:val="28"/>
              </w:rPr>
              <w:t xml:space="preserve">про роботу з </w:t>
            </w:r>
            <w:r>
              <w:rPr>
                <w:sz w:val="28"/>
                <w:szCs w:val="28"/>
                <w:lang w:val="uk-UA"/>
              </w:rPr>
              <w:t>документ</w:t>
            </w:r>
            <w:r w:rsidRPr="0001189D">
              <w:rPr>
                <w:sz w:val="28"/>
                <w:szCs w:val="28"/>
              </w:rPr>
              <w:t>ами</w:t>
            </w:r>
            <w:r>
              <w:rPr>
                <w:sz w:val="28"/>
                <w:szCs w:val="28"/>
                <w:lang w:val="uk-UA"/>
              </w:rPr>
              <w:t xml:space="preserve"> та дотриманням контрольних термінів їх виконання</w:t>
            </w:r>
            <w:r w:rsidRPr="0001189D">
              <w:rPr>
                <w:sz w:val="28"/>
                <w:szCs w:val="28"/>
                <w:lang w:val="uk-UA"/>
              </w:rPr>
              <w:t>.</w:t>
            </w:r>
          </w:p>
        </w:tc>
      </w:tr>
      <w:tr w:rsidR="00017EA7" w:rsidRPr="005E136E" w:rsidTr="006E26DB">
        <w:tc>
          <w:tcPr>
            <w:tcW w:w="386"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sidRPr="0001189D">
              <w:rPr>
                <w:sz w:val="28"/>
                <w:szCs w:val="28"/>
                <w:lang w:val="uk-UA"/>
              </w:rPr>
              <w:t>10.</w:t>
            </w:r>
          </w:p>
        </w:tc>
        <w:tc>
          <w:tcPr>
            <w:tcW w:w="4614" w:type="pct"/>
            <w:shd w:val="clear" w:color="auto" w:fill="auto"/>
          </w:tcPr>
          <w:p w:rsidR="00017EA7" w:rsidRPr="0001189D" w:rsidRDefault="00017EA7"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 xml:space="preserve">Забезпечення спільно з іншими відділами селищної ради підготовки і проведення нарад, семінарів та інших заходів, що проводяться в селищній раді. </w:t>
            </w:r>
          </w:p>
        </w:tc>
      </w:tr>
    </w:tbl>
    <w:p w:rsidR="00017EA7" w:rsidRPr="0001189D" w:rsidRDefault="00017EA7" w:rsidP="00017EA7">
      <w:pPr>
        <w:pStyle w:val="a7"/>
        <w:jc w:val="both"/>
        <w:rPr>
          <w:sz w:val="28"/>
          <w:szCs w:val="28"/>
          <w:lang w:val="uk-UA"/>
        </w:rPr>
      </w:pPr>
      <w:r w:rsidRPr="0001189D">
        <w:rPr>
          <w:b/>
          <w:bCs/>
          <w:sz w:val="28"/>
          <w:szCs w:val="28"/>
          <w:lang w:val="uk-UA"/>
        </w:rPr>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017EA7" w:rsidRPr="005E136E" w:rsidTr="006E26DB">
        <w:tc>
          <w:tcPr>
            <w:tcW w:w="313"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017EA7" w:rsidRPr="0001189D" w:rsidRDefault="00017EA7" w:rsidP="006E26DB">
            <w:pPr>
              <w:pStyle w:val="a7"/>
              <w:spacing w:before="120" w:beforeAutospacing="0" w:after="0" w:afterAutospacing="0"/>
              <w:jc w:val="both"/>
              <w:rPr>
                <w:sz w:val="28"/>
                <w:szCs w:val="28"/>
                <w:lang w:val="uk-UA"/>
              </w:rPr>
            </w:pPr>
            <w:r w:rsidRPr="0001189D">
              <w:rPr>
                <w:sz w:val="28"/>
                <w:szCs w:val="28"/>
                <w:lang w:val="uk-UA"/>
              </w:rPr>
              <w:t>Залучати до виконання окремих робіт, участі у вивченні окремих пита</w:t>
            </w:r>
            <w:r>
              <w:rPr>
                <w:sz w:val="28"/>
                <w:szCs w:val="28"/>
                <w:lang w:val="uk-UA"/>
              </w:rPr>
              <w:t xml:space="preserve">нь спеціалістів, фахівців </w:t>
            </w:r>
            <w:r w:rsidRPr="0001189D">
              <w:rPr>
                <w:sz w:val="28"/>
                <w:szCs w:val="28"/>
                <w:lang w:val="uk-UA"/>
              </w:rPr>
              <w:t>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w:t>
            </w:r>
          </w:p>
        </w:tc>
      </w:tr>
      <w:tr w:rsidR="00017EA7" w:rsidRPr="005E136E" w:rsidTr="006E26DB">
        <w:tc>
          <w:tcPr>
            <w:tcW w:w="313"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017EA7" w:rsidRPr="0001189D" w:rsidRDefault="00017EA7" w:rsidP="006E26DB">
            <w:pPr>
              <w:pStyle w:val="a7"/>
              <w:spacing w:before="120" w:beforeAutospacing="0" w:after="0" w:afterAutospacing="0"/>
              <w:jc w:val="both"/>
              <w:rPr>
                <w:sz w:val="28"/>
                <w:szCs w:val="28"/>
                <w:lang w:val="uk-UA"/>
              </w:rPr>
            </w:pPr>
            <w:r>
              <w:rPr>
                <w:sz w:val="28"/>
                <w:szCs w:val="28"/>
                <w:lang w:val="uk-UA"/>
              </w:rPr>
              <w:t>За погодженням з селищним головою проводити наради – семінари з питань організації діловодства в апараті селищної ради та її структурних підрозділах, розробляти методичні рекомендації та інструктивні матеріали.</w:t>
            </w:r>
          </w:p>
        </w:tc>
      </w:tr>
      <w:tr w:rsidR="00017EA7" w:rsidRPr="0001189D" w:rsidTr="006E26DB">
        <w:tc>
          <w:tcPr>
            <w:tcW w:w="313" w:type="pct"/>
            <w:shd w:val="clear" w:color="auto" w:fill="auto"/>
          </w:tcPr>
          <w:p w:rsidR="00017EA7" w:rsidRPr="0001189D" w:rsidRDefault="00017EA7"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017EA7" w:rsidRPr="0001189D" w:rsidRDefault="00017EA7" w:rsidP="006E26DB">
            <w:pPr>
              <w:pStyle w:val="a7"/>
              <w:spacing w:before="120" w:beforeAutospacing="0" w:after="0" w:afterAutospacing="0"/>
              <w:jc w:val="both"/>
              <w:rPr>
                <w:sz w:val="28"/>
                <w:szCs w:val="28"/>
                <w:lang w:val="uk-UA"/>
              </w:rPr>
            </w:pPr>
            <w:r w:rsidRPr="0001189D">
              <w:rPr>
                <w:sz w:val="28"/>
                <w:szCs w:val="28"/>
                <w:lang w:val="uk-UA"/>
              </w:rPr>
              <w:t xml:space="preserve">Вносити в установленому порядку пропозиції щодо удосконалення роботи </w:t>
            </w:r>
            <w:r>
              <w:rPr>
                <w:sz w:val="28"/>
                <w:szCs w:val="28"/>
                <w:lang w:val="uk-UA"/>
              </w:rPr>
              <w:t xml:space="preserve">загального </w:t>
            </w:r>
            <w:r w:rsidRPr="0001189D">
              <w:rPr>
                <w:bCs/>
                <w:sz w:val="28"/>
                <w:szCs w:val="28"/>
                <w:lang w:val="uk-UA"/>
              </w:rPr>
              <w:t>відділу Срібнянської селищної ради.</w:t>
            </w:r>
          </w:p>
        </w:tc>
      </w:tr>
    </w:tbl>
    <w:p w:rsidR="00AA726A" w:rsidRDefault="00AA726A" w:rsidP="00AA726A">
      <w:pPr>
        <w:pStyle w:val="a7"/>
        <w:rPr>
          <w:b/>
          <w:bCs/>
          <w:sz w:val="28"/>
          <w:szCs w:val="28"/>
          <w:lang w:val="uk-UA"/>
        </w:rPr>
      </w:pPr>
    </w:p>
    <w:p w:rsidR="00017EA7" w:rsidRPr="0001189D" w:rsidRDefault="00017EA7" w:rsidP="00AA726A">
      <w:pPr>
        <w:pStyle w:val="a7"/>
        <w:rPr>
          <w:b/>
          <w:bCs/>
          <w:sz w:val="28"/>
          <w:szCs w:val="28"/>
          <w:lang w:val="uk-UA"/>
        </w:rPr>
      </w:pPr>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017EA7" w:rsidRPr="005E136E" w:rsidTr="006E26DB">
        <w:trPr>
          <w:trHeight w:val="415"/>
        </w:trPr>
        <w:tc>
          <w:tcPr>
            <w:tcW w:w="9643" w:type="dxa"/>
          </w:tcPr>
          <w:p w:rsidR="00017EA7" w:rsidRPr="0001189D" w:rsidRDefault="00017EA7" w:rsidP="006E26DB">
            <w:pPr>
              <w:shd w:val="clear" w:color="auto" w:fill="FFFFFF"/>
              <w:spacing w:before="120"/>
              <w:jc w:val="both"/>
              <w:rPr>
                <w:sz w:val="28"/>
                <w:szCs w:val="28"/>
                <w:lang w:val="uk-UA"/>
              </w:rPr>
            </w:pPr>
            <w:r w:rsidRPr="0001189D">
              <w:rPr>
                <w:sz w:val="28"/>
                <w:szCs w:val="28"/>
                <w:lang w:val="uk-UA"/>
              </w:rPr>
              <w:t>Визначена:</w:t>
            </w:r>
          </w:p>
          <w:p w:rsidR="00017EA7" w:rsidRPr="0001189D" w:rsidRDefault="00017EA7" w:rsidP="006E26DB">
            <w:pPr>
              <w:shd w:val="clear" w:color="auto" w:fill="FFFFFF"/>
              <w:spacing w:before="120"/>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017EA7" w:rsidRPr="0001189D" w:rsidRDefault="00017EA7" w:rsidP="006E26DB">
            <w:pPr>
              <w:shd w:val="clear" w:color="auto" w:fill="FFFFFF"/>
              <w:spacing w:before="120"/>
              <w:jc w:val="both"/>
              <w:rPr>
                <w:sz w:val="28"/>
                <w:szCs w:val="28"/>
                <w:lang w:val="uk-UA"/>
              </w:rPr>
            </w:pPr>
            <w:r>
              <w:rPr>
                <w:sz w:val="28"/>
                <w:szCs w:val="28"/>
                <w:lang w:val="uk-UA"/>
              </w:rPr>
              <w:lastRenderedPageBreak/>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017EA7" w:rsidRPr="0001189D" w:rsidRDefault="00017EA7" w:rsidP="006E26DB">
            <w:pPr>
              <w:shd w:val="clear" w:color="auto" w:fill="FFFFFF"/>
              <w:spacing w:before="120"/>
              <w:jc w:val="both"/>
              <w:rPr>
                <w:sz w:val="28"/>
                <w:szCs w:val="28"/>
                <w:lang w:val="uk-UA"/>
              </w:rPr>
            </w:pPr>
            <w:r w:rsidRPr="0001189D">
              <w:rPr>
                <w:sz w:val="28"/>
                <w:szCs w:val="28"/>
                <w:lang w:val="uk-UA"/>
              </w:rPr>
              <w:t xml:space="preserve">положенням про </w:t>
            </w:r>
            <w:r>
              <w:rPr>
                <w:sz w:val="28"/>
                <w:szCs w:val="28"/>
                <w:lang w:val="uk-UA"/>
              </w:rPr>
              <w:t xml:space="preserve">загальний </w:t>
            </w:r>
            <w:r w:rsidRPr="0001189D">
              <w:rPr>
                <w:sz w:val="28"/>
                <w:szCs w:val="28"/>
                <w:lang w:val="uk-UA"/>
              </w:rPr>
              <w:t xml:space="preserve">відділ </w:t>
            </w:r>
            <w:r w:rsidRPr="0001189D">
              <w:rPr>
                <w:color w:val="000000"/>
                <w:sz w:val="28"/>
                <w:szCs w:val="28"/>
                <w:lang w:val="uk-UA"/>
              </w:rPr>
              <w:t>Срібнянсь</w:t>
            </w:r>
            <w:r w:rsidRPr="0001189D">
              <w:rPr>
                <w:bCs/>
                <w:sz w:val="28"/>
                <w:szCs w:val="28"/>
                <w:lang w:val="uk-UA"/>
              </w:rPr>
              <w:t xml:space="preserve">кої селищної ради, затвердженим  рішенням </w:t>
            </w:r>
            <w:r>
              <w:rPr>
                <w:bCs/>
                <w:sz w:val="28"/>
                <w:szCs w:val="28"/>
                <w:lang w:val="uk-UA"/>
              </w:rPr>
              <w:t>третьої сесії сьомого скликання від 22 груд</w:t>
            </w:r>
            <w:r w:rsidRPr="0001189D">
              <w:rPr>
                <w:bCs/>
                <w:sz w:val="28"/>
                <w:szCs w:val="28"/>
                <w:lang w:val="uk-UA"/>
              </w:rPr>
              <w:t>ня 20</w:t>
            </w:r>
            <w:r>
              <w:rPr>
                <w:bCs/>
                <w:sz w:val="28"/>
                <w:szCs w:val="28"/>
                <w:lang w:val="uk-UA"/>
              </w:rPr>
              <w:t>17</w:t>
            </w:r>
            <w:r w:rsidRPr="0001189D">
              <w:rPr>
                <w:bCs/>
                <w:sz w:val="28"/>
                <w:szCs w:val="28"/>
                <w:lang w:val="uk-UA"/>
              </w:rPr>
              <w:t xml:space="preserve"> року.</w:t>
            </w:r>
          </w:p>
        </w:tc>
      </w:tr>
    </w:tbl>
    <w:p w:rsidR="00017EA7" w:rsidRPr="0001189D" w:rsidRDefault="00017EA7" w:rsidP="00017EA7">
      <w:pPr>
        <w:pStyle w:val="a7"/>
        <w:rPr>
          <w:sz w:val="28"/>
          <w:szCs w:val="28"/>
          <w:lang w:val="uk-UA"/>
        </w:rPr>
      </w:pPr>
      <w:r w:rsidRPr="0001189D">
        <w:rPr>
          <w:b/>
          <w:bCs/>
          <w:sz w:val="28"/>
          <w:szCs w:val="28"/>
          <w:lang w:val="uk-UA"/>
        </w:rPr>
        <w:lastRenderedPageBreak/>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017EA7" w:rsidRPr="005E136E" w:rsidTr="006E26DB">
        <w:trPr>
          <w:trHeight w:val="2360"/>
        </w:trPr>
        <w:tc>
          <w:tcPr>
            <w:tcW w:w="9643" w:type="dxa"/>
            <w:shd w:val="clear" w:color="auto" w:fill="auto"/>
          </w:tcPr>
          <w:p w:rsidR="00017EA7" w:rsidRPr="0001189D" w:rsidRDefault="00017EA7" w:rsidP="00FC2D33">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  від 29 грудня 2018 року №187.</w:t>
            </w:r>
          </w:p>
        </w:tc>
      </w:tr>
    </w:tbl>
    <w:p w:rsidR="00017EA7" w:rsidRPr="0001189D" w:rsidRDefault="00017EA7" w:rsidP="00017EA7">
      <w:pPr>
        <w:ind w:firstLine="567"/>
        <w:rPr>
          <w:b/>
          <w:sz w:val="28"/>
          <w:szCs w:val="28"/>
          <w:lang w:val="uk-UA"/>
        </w:rPr>
      </w:pPr>
    </w:p>
    <w:p w:rsidR="00FC2D33" w:rsidRDefault="00FC2D33" w:rsidP="00017EA7">
      <w:pPr>
        <w:pStyle w:val="210"/>
        <w:shd w:val="clear" w:color="auto" w:fill="auto"/>
        <w:tabs>
          <w:tab w:val="left" w:pos="6902"/>
        </w:tabs>
        <w:spacing w:before="0" w:after="0" w:line="280" w:lineRule="exact"/>
        <w:rPr>
          <w:rStyle w:val="20"/>
          <w:b/>
          <w:color w:val="000000"/>
        </w:rPr>
      </w:pPr>
    </w:p>
    <w:p w:rsidR="00017EA7" w:rsidRPr="002C3693" w:rsidRDefault="00017EA7" w:rsidP="00AA726A">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017EA7" w:rsidRPr="0001189D" w:rsidRDefault="00017EA7" w:rsidP="00AA726A">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E322AD" w:rsidRDefault="00E322AD" w:rsidP="00017EA7">
      <w:pPr>
        <w:ind w:firstLine="567"/>
        <w:jc w:val="both"/>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E322AD" w:rsidRDefault="00E322AD" w:rsidP="00AA726A">
      <w:pPr>
        <w:rPr>
          <w:b/>
          <w:sz w:val="28"/>
          <w:szCs w:val="28"/>
          <w:lang w:val="uk-UA"/>
        </w:rPr>
      </w:pPr>
    </w:p>
    <w:p w:rsidR="00017EA7" w:rsidRPr="00E322AD" w:rsidRDefault="00017EA7" w:rsidP="00017EA7">
      <w:pPr>
        <w:ind w:left="6379"/>
        <w:rPr>
          <w:sz w:val="28"/>
          <w:szCs w:val="28"/>
          <w:lang w:val="uk-UA"/>
        </w:rPr>
      </w:pPr>
      <w:r w:rsidRPr="00E322AD">
        <w:rPr>
          <w:sz w:val="28"/>
          <w:szCs w:val="28"/>
          <w:lang w:val="uk-UA"/>
        </w:rPr>
        <w:t>Додаток 1</w:t>
      </w:r>
      <w:r>
        <w:rPr>
          <w:sz w:val="28"/>
          <w:szCs w:val="28"/>
          <w:lang w:val="uk-UA"/>
        </w:rPr>
        <w:t>7</w:t>
      </w:r>
    </w:p>
    <w:p w:rsidR="00017EA7" w:rsidRPr="00E322AD" w:rsidRDefault="00017EA7" w:rsidP="00017EA7">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017EA7" w:rsidRDefault="00017EA7" w:rsidP="00017EA7">
      <w:pPr>
        <w:ind w:firstLine="567"/>
        <w:jc w:val="both"/>
        <w:rPr>
          <w:b/>
          <w:sz w:val="28"/>
          <w:szCs w:val="28"/>
          <w:lang w:val="uk-UA"/>
        </w:rPr>
      </w:pPr>
    </w:p>
    <w:p w:rsidR="005E136E" w:rsidRPr="00E322AD" w:rsidRDefault="005E136E" w:rsidP="00017EA7">
      <w:pPr>
        <w:ind w:firstLine="567"/>
        <w:jc w:val="both"/>
        <w:rPr>
          <w:b/>
          <w:sz w:val="28"/>
          <w:szCs w:val="28"/>
          <w:lang w:val="uk-UA"/>
        </w:rPr>
      </w:pPr>
    </w:p>
    <w:p w:rsidR="00017EA7" w:rsidRPr="00E322AD" w:rsidRDefault="00017EA7" w:rsidP="00017EA7">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017EA7" w:rsidRDefault="00017EA7" w:rsidP="00017EA7">
      <w:pPr>
        <w:ind w:firstLine="567"/>
        <w:jc w:val="center"/>
        <w:rPr>
          <w:b/>
          <w:sz w:val="28"/>
          <w:szCs w:val="28"/>
          <w:lang w:val="uk-UA"/>
        </w:rPr>
      </w:pPr>
      <w:r>
        <w:rPr>
          <w:b/>
          <w:sz w:val="28"/>
          <w:szCs w:val="28"/>
          <w:lang w:val="uk-UA"/>
        </w:rPr>
        <w:t>головного спеціаліста загального</w:t>
      </w:r>
      <w:r w:rsidRPr="00E322AD">
        <w:rPr>
          <w:b/>
          <w:sz w:val="28"/>
          <w:szCs w:val="28"/>
          <w:lang w:val="uk-UA"/>
        </w:rPr>
        <w:t xml:space="preserve"> відділу </w:t>
      </w:r>
    </w:p>
    <w:p w:rsidR="007A555A" w:rsidRDefault="007A555A" w:rsidP="00017EA7">
      <w:pPr>
        <w:ind w:firstLine="567"/>
        <w:jc w:val="center"/>
        <w:rPr>
          <w:b/>
          <w:sz w:val="28"/>
          <w:szCs w:val="28"/>
          <w:lang w:val="uk-UA"/>
        </w:rPr>
      </w:pPr>
    </w:p>
    <w:p w:rsidR="005E136E" w:rsidRDefault="005E136E" w:rsidP="00017EA7">
      <w:pPr>
        <w:ind w:firstLine="567"/>
        <w:jc w:val="center"/>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7A555A" w:rsidRPr="0001189D" w:rsidTr="006E26DB">
        <w:trPr>
          <w:trHeight w:val="435"/>
        </w:trPr>
        <w:tc>
          <w:tcPr>
            <w:tcW w:w="6480" w:type="dxa"/>
            <w:gridSpan w:val="2"/>
            <w:tcBorders>
              <w:top w:val="nil"/>
              <w:left w:val="nil"/>
              <w:right w:val="nil"/>
            </w:tcBorders>
            <w:shd w:val="clear" w:color="auto" w:fill="auto"/>
          </w:tcPr>
          <w:p w:rsidR="007A555A" w:rsidRPr="0001189D" w:rsidRDefault="007A555A" w:rsidP="006E26DB">
            <w:pPr>
              <w:rPr>
                <w:sz w:val="28"/>
                <w:szCs w:val="28"/>
                <w:lang w:val="uk-UA"/>
              </w:rPr>
            </w:pPr>
            <w:r w:rsidRPr="0001189D">
              <w:rPr>
                <w:b/>
                <w:bCs/>
                <w:sz w:val="28"/>
                <w:szCs w:val="28"/>
                <w:lang w:val="uk-UA"/>
              </w:rPr>
              <w:t>1. Загальна інформація</w:t>
            </w:r>
          </w:p>
        </w:tc>
        <w:tc>
          <w:tcPr>
            <w:tcW w:w="2160" w:type="dxa"/>
            <w:tcBorders>
              <w:top w:val="nil"/>
              <w:left w:val="nil"/>
              <w:bottom w:val="nil"/>
              <w:right w:val="nil"/>
            </w:tcBorders>
            <w:shd w:val="clear" w:color="auto" w:fill="auto"/>
          </w:tcPr>
          <w:p w:rsidR="007A555A" w:rsidRPr="0001189D" w:rsidRDefault="007A555A" w:rsidP="006E26DB">
            <w:pPr>
              <w:rPr>
                <w:sz w:val="28"/>
                <w:szCs w:val="28"/>
                <w:lang w:val="uk-UA"/>
              </w:rPr>
            </w:pPr>
          </w:p>
        </w:tc>
        <w:tc>
          <w:tcPr>
            <w:tcW w:w="900" w:type="dxa"/>
            <w:tcBorders>
              <w:top w:val="nil"/>
              <w:left w:val="nil"/>
              <w:bottom w:val="nil"/>
              <w:right w:val="nil"/>
            </w:tcBorders>
            <w:shd w:val="clear" w:color="auto" w:fill="auto"/>
            <w:vAlign w:val="center"/>
          </w:tcPr>
          <w:p w:rsidR="007A555A" w:rsidRPr="0001189D" w:rsidRDefault="007A555A" w:rsidP="006E26DB">
            <w:pPr>
              <w:jc w:val="center"/>
              <w:rPr>
                <w:sz w:val="28"/>
                <w:szCs w:val="28"/>
                <w:highlight w:val="yellow"/>
                <w:lang w:val="uk-UA"/>
              </w:rPr>
            </w:pPr>
          </w:p>
        </w:tc>
      </w:tr>
      <w:tr w:rsidR="007A555A" w:rsidRPr="0001189D" w:rsidTr="006E26DB">
        <w:tblPrEx>
          <w:tblLook w:val="01E0"/>
        </w:tblPrEx>
        <w:trPr>
          <w:trHeight w:val="421"/>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7A555A" w:rsidRPr="0001189D" w:rsidRDefault="007A555A" w:rsidP="006E26DB">
            <w:pPr>
              <w:rPr>
                <w:sz w:val="28"/>
                <w:szCs w:val="28"/>
                <w:lang w:val="uk-UA"/>
              </w:rPr>
            </w:pPr>
            <w:r w:rsidRPr="0001189D">
              <w:rPr>
                <w:sz w:val="28"/>
                <w:szCs w:val="28"/>
                <w:lang w:val="en-US"/>
              </w:rPr>
              <w:t>V</w:t>
            </w:r>
            <w:r>
              <w:rPr>
                <w:sz w:val="28"/>
                <w:szCs w:val="28"/>
                <w:lang w:val="uk-UA"/>
              </w:rPr>
              <w:t>І</w:t>
            </w:r>
            <w:r w:rsidRPr="0001189D">
              <w:rPr>
                <w:sz w:val="28"/>
                <w:szCs w:val="28"/>
                <w:lang w:val="en-US"/>
              </w:rPr>
              <w:t>I</w:t>
            </w:r>
            <w:r w:rsidRPr="0001189D">
              <w:rPr>
                <w:sz w:val="28"/>
                <w:szCs w:val="28"/>
              </w:rPr>
              <w:t xml:space="preserve"> </w:t>
            </w:r>
            <w:r w:rsidRPr="0001189D">
              <w:rPr>
                <w:sz w:val="28"/>
                <w:szCs w:val="28"/>
                <w:lang w:val="uk-UA"/>
              </w:rPr>
              <w:t>категорія</w:t>
            </w:r>
          </w:p>
        </w:tc>
      </w:tr>
      <w:tr w:rsidR="007A555A" w:rsidRPr="0001189D" w:rsidTr="006E26DB">
        <w:tblPrEx>
          <w:tblLook w:val="01E0"/>
        </w:tblPrEx>
        <w:trPr>
          <w:trHeight w:val="502"/>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Посада</w:t>
            </w:r>
          </w:p>
        </w:tc>
        <w:tc>
          <w:tcPr>
            <w:tcW w:w="4683" w:type="dxa"/>
            <w:gridSpan w:val="3"/>
            <w:shd w:val="clear" w:color="auto" w:fill="auto"/>
          </w:tcPr>
          <w:p w:rsidR="007A555A" w:rsidRPr="0001189D" w:rsidRDefault="007A555A" w:rsidP="006E26DB">
            <w:pPr>
              <w:rPr>
                <w:sz w:val="28"/>
                <w:szCs w:val="28"/>
                <w:lang w:val="uk-UA"/>
              </w:rPr>
            </w:pPr>
            <w:r>
              <w:rPr>
                <w:sz w:val="28"/>
                <w:szCs w:val="28"/>
                <w:lang w:val="uk-UA"/>
              </w:rPr>
              <w:t>Головний спеціаліст</w:t>
            </w:r>
          </w:p>
        </w:tc>
      </w:tr>
      <w:tr w:rsidR="007A555A" w:rsidRPr="005E136E" w:rsidTr="006E26DB">
        <w:tblPrEx>
          <w:tblLook w:val="01E0"/>
        </w:tblPrEx>
        <w:trPr>
          <w:trHeight w:val="743"/>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7A555A" w:rsidRPr="0001189D" w:rsidRDefault="007A555A" w:rsidP="006E26DB">
            <w:pPr>
              <w:rPr>
                <w:sz w:val="28"/>
                <w:szCs w:val="28"/>
                <w:lang w:val="uk-UA"/>
              </w:rPr>
            </w:pPr>
            <w:r>
              <w:rPr>
                <w:bCs/>
                <w:sz w:val="28"/>
                <w:szCs w:val="28"/>
                <w:lang w:val="uk-UA"/>
              </w:rPr>
              <w:t>Загальний в</w:t>
            </w:r>
            <w:r w:rsidRPr="0001189D">
              <w:rPr>
                <w:bCs/>
                <w:sz w:val="28"/>
                <w:szCs w:val="28"/>
                <w:lang w:val="uk-UA"/>
              </w:rPr>
              <w:t>ідділ Срібнянської селищної ради</w:t>
            </w:r>
          </w:p>
        </w:tc>
      </w:tr>
      <w:tr w:rsidR="007A555A" w:rsidRPr="0001189D" w:rsidTr="006E26DB">
        <w:tblPrEx>
          <w:tblLook w:val="01E0"/>
        </w:tblPrEx>
        <w:trPr>
          <w:trHeight w:val="527"/>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7A555A" w:rsidRPr="0001189D" w:rsidRDefault="007A555A" w:rsidP="006E26DB">
            <w:pPr>
              <w:rPr>
                <w:sz w:val="28"/>
                <w:szCs w:val="28"/>
                <w:lang w:val="uk-UA"/>
              </w:rPr>
            </w:pPr>
            <w:r>
              <w:rPr>
                <w:sz w:val="28"/>
                <w:szCs w:val="28"/>
                <w:lang w:val="uk-UA"/>
              </w:rPr>
              <w:t xml:space="preserve">Начальник загального відділу </w:t>
            </w:r>
            <w:r w:rsidRPr="0001189D">
              <w:rPr>
                <w:bCs/>
                <w:sz w:val="28"/>
                <w:szCs w:val="28"/>
                <w:lang w:val="uk-UA"/>
              </w:rPr>
              <w:t>Срібнянської селищної ради</w:t>
            </w:r>
          </w:p>
        </w:tc>
      </w:tr>
      <w:tr w:rsidR="007A555A" w:rsidRPr="0001189D" w:rsidTr="006E26DB">
        <w:tblPrEx>
          <w:tblLook w:val="01E0"/>
        </w:tblPrEx>
        <w:trPr>
          <w:trHeight w:val="703"/>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7A555A" w:rsidRPr="0001189D" w:rsidRDefault="007A555A" w:rsidP="006E26DB">
            <w:pPr>
              <w:rPr>
                <w:sz w:val="28"/>
                <w:szCs w:val="28"/>
                <w:lang w:val="uk-UA"/>
              </w:rPr>
            </w:pPr>
            <w:r w:rsidRPr="0001189D">
              <w:rPr>
                <w:sz w:val="28"/>
                <w:szCs w:val="28"/>
                <w:lang w:val="uk-UA"/>
              </w:rPr>
              <w:t>Срібнянський селищний голова</w:t>
            </w:r>
          </w:p>
        </w:tc>
      </w:tr>
      <w:tr w:rsidR="007A555A" w:rsidRPr="0001189D" w:rsidTr="006E26DB">
        <w:tblPrEx>
          <w:tblLook w:val="01E0"/>
        </w:tblPrEx>
        <w:trPr>
          <w:trHeight w:val="709"/>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7A555A" w:rsidRPr="0001189D" w:rsidRDefault="007A555A" w:rsidP="006E26DB">
            <w:pPr>
              <w:rPr>
                <w:sz w:val="28"/>
                <w:szCs w:val="28"/>
                <w:lang w:val="uk-UA"/>
              </w:rPr>
            </w:pPr>
            <w:r>
              <w:rPr>
                <w:sz w:val="28"/>
                <w:szCs w:val="28"/>
                <w:lang w:val="uk-UA"/>
              </w:rPr>
              <w:t>Заступник Срібнянського селищного голови</w:t>
            </w:r>
          </w:p>
        </w:tc>
      </w:tr>
    </w:tbl>
    <w:p w:rsidR="007A555A" w:rsidRPr="0001189D" w:rsidRDefault="007A555A" w:rsidP="007A555A">
      <w:pPr>
        <w:pStyle w:val="a7"/>
        <w:rPr>
          <w:b/>
          <w:bCs/>
          <w:sz w:val="28"/>
          <w:szCs w:val="28"/>
          <w:lang w:val="uk-UA"/>
        </w:rPr>
      </w:pPr>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555A" w:rsidRPr="005E136E" w:rsidTr="006E26DB">
        <w:tc>
          <w:tcPr>
            <w:tcW w:w="5000" w:type="pct"/>
            <w:shd w:val="clear" w:color="auto" w:fill="auto"/>
          </w:tcPr>
          <w:p w:rsidR="007A555A" w:rsidRPr="0001189D" w:rsidRDefault="007A555A" w:rsidP="006E26DB">
            <w:pPr>
              <w:shd w:val="clear" w:color="auto" w:fill="FFFFFF"/>
              <w:jc w:val="both"/>
              <w:textAlignment w:val="baseline"/>
              <w:rPr>
                <w:sz w:val="28"/>
                <w:szCs w:val="28"/>
                <w:lang w:val="uk-UA"/>
              </w:rPr>
            </w:pPr>
            <w:r w:rsidRPr="003156B8">
              <w:rPr>
                <w:color w:val="000000"/>
                <w:sz w:val="28"/>
                <w:szCs w:val="28"/>
                <w:lang w:val="uk-UA"/>
              </w:rPr>
              <w:t xml:space="preserve">Забезпечення контролю за </w:t>
            </w:r>
            <w:r>
              <w:rPr>
                <w:color w:val="000000"/>
                <w:sz w:val="28"/>
                <w:szCs w:val="28"/>
                <w:lang w:val="uk-UA"/>
              </w:rPr>
              <w:t>виконанням указів, розпоряджень і доручень Президента України; постанов, розпоряджень і доручень Кабінету Міністрів України, розпоряджень та доручень голів обласної й районної державних адміністрацій, інших документів.</w:t>
            </w:r>
          </w:p>
        </w:tc>
      </w:tr>
    </w:tbl>
    <w:p w:rsidR="007A555A" w:rsidRPr="0001189D" w:rsidRDefault="007A555A" w:rsidP="007A555A">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7A555A" w:rsidRPr="0001189D" w:rsidTr="006E26DB">
        <w:tc>
          <w:tcPr>
            <w:tcW w:w="386"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sidRPr="0001189D">
              <w:rPr>
                <w:sz w:val="28"/>
                <w:szCs w:val="28"/>
                <w:lang w:val="uk-UA"/>
              </w:rPr>
              <w:t>1.</w:t>
            </w:r>
          </w:p>
        </w:tc>
        <w:tc>
          <w:tcPr>
            <w:tcW w:w="4614" w:type="pct"/>
            <w:shd w:val="clear" w:color="auto" w:fill="auto"/>
          </w:tcPr>
          <w:p w:rsidR="007A555A" w:rsidRPr="00615004" w:rsidRDefault="007A555A" w:rsidP="006E26DB">
            <w:pPr>
              <w:pStyle w:val="a7"/>
              <w:spacing w:before="0" w:beforeAutospacing="0" w:after="120" w:afterAutospacing="0"/>
              <w:jc w:val="both"/>
              <w:rPr>
                <w:sz w:val="28"/>
                <w:szCs w:val="28"/>
                <w:lang w:val="uk-UA"/>
              </w:rPr>
            </w:pPr>
            <w:r w:rsidRPr="0074117B">
              <w:rPr>
                <w:sz w:val="28"/>
                <w:szCs w:val="28"/>
                <w:lang w:val="uk-UA"/>
              </w:rPr>
              <w:t>В</w:t>
            </w:r>
            <w:r w:rsidRPr="0074117B">
              <w:rPr>
                <w:sz w:val="28"/>
                <w:szCs w:val="28"/>
              </w:rPr>
              <w:t>зяття документів на контроль, зняття документів з контролю</w:t>
            </w:r>
            <w:r w:rsidRPr="0074117B">
              <w:rPr>
                <w:sz w:val="28"/>
                <w:szCs w:val="28"/>
                <w:lang w:val="uk-UA"/>
              </w:rPr>
              <w:t>.</w:t>
            </w:r>
            <w:r w:rsidRPr="0074117B">
              <w:rPr>
                <w:sz w:val="28"/>
                <w:szCs w:val="28"/>
              </w:rPr>
              <w:t xml:space="preserve"> </w:t>
            </w:r>
            <w:r>
              <w:rPr>
                <w:sz w:val="28"/>
                <w:szCs w:val="28"/>
              </w:rPr>
              <w:t>Здійснення контролю за строками проходження і виконання документів</w:t>
            </w:r>
            <w:r>
              <w:rPr>
                <w:sz w:val="28"/>
                <w:szCs w:val="28"/>
                <w:lang w:val="uk-UA"/>
              </w:rPr>
              <w:t>.</w:t>
            </w:r>
          </w:p>
        </w:tc>
      </w:tr>
      <w:tr w:rsidR="007A555A" w:rsidRPr="005E136E" w:rsidTr="006E26DB">
        <w:trPr>
          <w:trHeight w:val="815"/>
        </w:trPr>
        <w:tc>
          <w:tcPr>
            <w:tcW w:w="386"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sidRPr="0001189D">
              <w:rPr>
                <w:sz w:val="28"/>
                <w:szCs w:val="28"/>
                <w:lang w:val="uk-UA"/>
              </w:rPr>
              <w:t>2.</w:t>
            </w:r>
          </w:p>
        </w:tc>
        <w:tc>
          <w:tcPr>
            <w:tcW w:w="4614" w:type="pct"/>
            <w:shd w:val="clear" w:color="auto" w:fill="auto"/>
          </w:tcPr>
          <w:p w:rsidR="007A555A" w:rsidRPr="00E91C30" w:rsidRDefault="007A555A" w:rsidP="006E26DB">
            <w:pPr>
              <w:pStyle w:val="Just"/>
              <w:ind w:firstLine="0"/>
              <w:rPr>
                <w:sz w:val="28"/>
                <w:szCs w:val="28"/>
                <w:lang w:val="uk-UA"/>
              </w:rPr>
            </w:pPr>
            <w:r>
              <w:rPr>
                <w:sz w:val="28"/>
                <w:szCs w:val="28"/>
                <w:lang w:val="uk-UA"/>
              </w:rPr>
              <w:t xml:space="preserve">Здійснення реєстрації та обліку запитів на </w:t>
            </w:r>
            <w:r w:rsidRPr="00E91C30">
              <w:rPr>
                <w:sz w:val="28"/>
                <w:szCs w:val="28"/>
                <w:lang w:val="uk-UA"/>
              </w:rPr>
              <w:t xml:space="preserve">доступ до публічної інформації, розпорядником якої є </w:t>
            </w:r>
            <w:r>
              <w:rPr>
                <w:sz w:val="28"/>
                <w:szCs w:val="28"/>
                <w:lang w:val="uk-UA"/>
              </w:rPr>
              <w:t>селищна рада та її структурні підрозділи.</w:t>
            </w:r>
          </w:p>
        </w:tc>
      </w:tr>
      <w:tr w:rsidR="007A555A" w:rsidRPr="005E136E" w:rsidTr="006E26DB">
        <w:tc>
          <w:tcPr>
            <w:tcW w:w="386"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sidRPr="0001189D">
              <w:rPr>
                <w:sz w:val="28"/>
                <w:szCs w:val="28"/>
                <w:lang w:val="uk-UA"/>
              </w:rPr>
              <w:t>3.</w:t>
            </w:r>
          </w:p>
        </w:tc>
        <w:tc>
          <w:tcPr>
            <w:tcW w:w="4614" w:type="pct"/>
            <w:shd w:val="clear" w:color="auto" w:fill="auto"/>
          </w:tcPr>
          <w:p w:rsidR="007A555A" w:rsidRPr="0001189D" w:rsidRDefault="007A555A"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 xml:space="preserve">Надання </w:t>
            </w:r>
            <w:r w:rsidRPr="00E44E8A">
              <w:rPr>
                <w:sz w:val="28"/>
                <w:szCs w:val="28"/>
                <w:lang w:val="uk-UA"/>
              </w:rPr>
              <w:t>методичн</w:t>
            </w:r>
            <w:r>
              <w:rPr>
                <w:sz w:val="28"/>
                <w:szCs w:val="28"/>
                <w:lang w:val="uk-UA"/>
              </w:rPr>
              <w:t>ої</w:t>
            </w:r>
            <w:r w:rsidRPr="00E44E8A">
              <w:rPr>
                <w:sz w:val="28"/>
                <w:szCs w:val="28"/>
                <w:lang w:val="uk-UA"/>
              </w:rPr>
              <w:t xml:space="preserve"> та практичн</w:t>
            </w:r>
            <w:r>
              <w:rPr>
                <w:sz w:val="28"/>
                <w:szCs w:val="28"/>
                <w:lang w:val="uk-UA"/>
              </w:rPr>
              <w:t>ої</w:t>
            </w:r>
            <w:r w:rsidRPr="00E44E8A">
              <w:rPr>
                <w:sz w:val="28"/>
                <w:szCs w:val="28"/>
                <w:lang w:val="uk-UA"/>
              </w:rPr>
              <w:t xml:space="preserve"> допомог</w:t>
            </w:r>
            <w:r>
              <w:rPr>
                <w:sz w:val="28"/>
                <w:szCs w:val="28"/>
                <w:lang w:val="uk-UA"/>
              </w:rPr>
              <w:t>и</w:t>
            </w:r>
            <w:r w:rsidRPr="00E44E8A">
              <w:rPr>
                <w:sz w:val="28"/>
                <w:szCs w:val="28"/>
                <w:lang w:val="uk-UA"/>
              </w:rPr>
              <w:t xml:space="preserve"> структурним підрозділам селищної ради з питань підвищення рівня виконавської дисципліни.</w:t>
            </w:r>
          </w:p>
        </w:tc>
      </w:tr>
      <w:tr w:rsidR="007A555A" w:rsidRPr="005E136E" w:rsidTr="006E26DB">
        <w:trPr>
          <w:trHeight w:val="70"/>
        </w:trPr>
        <w:tc>
          <w:tcPr>
            <w:tcW w:w="386"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sidRPr="0001189D">
              <w:rPr>
                <w:sz w:val="28"/>
                <w:szCs w:val="28"/>
                <w:lang w:val="uk-UA"/>
              </w:rPr>
              <w:t>4.</w:t>
            </w:r>
          </w:p>
        </w:tc>
        <w:tc>
          <w:tcPr>
            <w:tcW w:w="4614" w:type="pct"/>
            <w:shd w:val="clear" w:color="auto" w:fill="auto"/>
          </w:tcPr>
          <w:p w:rsidR="007A555A" w:rsidRPr="009D6536" w:rsidRDefault="007A555A" w:rsidP="006E26DB">
            <w:pPr>
              <w:pStyle w:val="Just"/>
              <w:ind w:firstLine="0"/>
              <w:rPr>
                <w:sz w:val="28"/>
                <w:szCs w:val="28"/>
                <w:lang w:val="uk-UA"/>
              </w:rPr>
            </w:pPr>
            <w:r>
              <w:rPr>
                <w:sz w:val="28"/>
                <w:szCs w:val="28"/>
                <w:lang w:val="uk-UA"/>
              </w:rPr>
              <w:t xml:space="preserve">Забезпечення </w:t>
            </w:r>
            <w:r w:rsidRPr="009D6536">
              <w:rPr>
                <w:sz w:val="28"/>
                <w:szCs w:val="28"/>
                <w:lang w:val="uk-UA"/>
              </w:rPr>
              <w:t xml:space="preserve">наповнення розділів та інформаційної підтримки офіційного веб-сайту  та сторінки в соціальній мережі </w:t>
            </w:r>
            <w:r>
              <w:rPr>
                <w:sz w:val="28"/>
                <w:szCs w:val="28"/>
              </w:rPr>
              <w:t>Facebook</w:t>
            </w:r>
            <w:r w:rsidRPr="009D6536">
              <w:rPr>
                <w:sz w:val="28"/>
                <w:szCs w:val="28"/>
                <w:lang w:val="uk-UA"/>
              </w:rPr>
              <w:t xml:space="preserve"> Срібнянської селищної ради</w:t>
            </w:r>
            <w:r>
              <w:rPr>
                <w:sz w:val="28"/>
                <w:szCs w:val="28"/>
                <w:lang w:val="uk-UA"/>
              </w:rPr>
              <w:t>.</w:t>
            </w:r>
          </w:p>
        </w:tc>
      </w:tr>
      <w:tr w:rsidR="007A555A" w:rsidRPr="0001189D" w:rsidTr="006E26DB">
        <w:tc>
          <w:tcPr>
            <w:tcW w:w="386"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sidRPr="0001189D">
              <w:rPr>
                <w:sz w:val="28"/>
                <w:szCs w:val="28"/>
                <w:lang w:val="uk-UA"/>
              </w:rPr>
              <w:lastRenderedPageBreak/>
              <w:t>5.</w:t>
            </w:r>
          </w:p>
        </w:tc>
        <w:tc>
          <w:tcPr>
            <w:tcW w:w="4614" w:type="pct"/>
            <w:shd w:val="clear" w:color="auto" w:fill="auto"/>
          </w:tcPr>
          <w:p w:rsidR="007A555A" w:rsidRPr="00E91C30" w:rsidRDefault="007A555A" w:rsidP="006E26DB">
            <w:pPr>
              <w:pStyle w:val="Just"/>
              <w:ind w:firstLine="0"/>
              <w:rPr>
                <w:sz w:val="28"/>
                <w:szCs w:val="28"/>
                <w:lang w:val="uk-UA"/>
              </w:rPr>
            </w:pPr>
            <w:r>
              <w:rPr>
                <w:sz w:val="28"/>
                <w:szCs w:val="28"/>
                <w:lang w:val="uk-UA"/>
              </w:rPr>
              <w:t>Підготовка контрольних справ окремо по кожному типу документів. Складання щомісячного переліку документів, що знаходяться на контролі і потребують виконання протягом місяця та доведення його до виконавців.</w:t>
            </w:r>
          </w:p>
        </w:tc>
      </w:tr>
      <w:tr w:rsidR="007A555A" w:rsidRPr="0001189D" w:rsidTr="006E26DB">
        <w:trPr>
          <w:trHeight w:val="557"/>
        </w:trPr>
        <w:tc>
          <w:tcPr>
            <w:tcW w:w="386"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sidRPr="0001189D">
              <w:rPr>
                <w:sz w:val="28"/>
                <w:szCs w:val="28"/>
                <w:lang w:val="uk-UA"/>
              </w:rPr>
              <w:t>6.</w:t>
            </w:r>
          </w:p>
        </w:tc>
        <w:tc>
          <w:tcPr>
            <w:tcW w:w="4614" w:type="pct"/>
            <w:shd w:val="clear" w:color="auto" w:fill="auto"/>
          </w:tcPr>
          <w:p w:rsidR="007A555A" w:rsidRPr="0032420D" w:rsidRDefault="007A555A" w:rsidP="006E26DB">
            <w:pPr>
              <w:pStyle w:val="a7"/>
              <w:spacing w:before="0" w:beforeAutospacing="0" w:after="120" w:afterAutospacing="0"/>
              <w:jc w:val="both"/>
              <w:rPr>
                <w:sz w:val="28"/>
                <w:szCs w:val="28"/>
                <w:lang w:val="uk-UA"/>
              </w:rPr>
            </w:pPr>
            <w:r w:rsidRPr="0074117B">
              <w:rPr>
                <w:sz w:val="28"/>
                <w:szCs w:val="28"/>
                <w:lang w:val="uk-UA"/>
              </w:rPr>
              <w:t>О</w:t>
            </w:r>
            <w:r w:rsidRPr="0074117B">
              <w:rPr>
                <w:sz w:val="28"/>
                <w:szCs w:val="28"/>
              </w:rPr>
              <w:t>блік, узагальнення та аналіз результатів виконання документів, інформування селищного голови про хід та результати їх виконання.</w:t>
            </w:r>
          </w:p>
        </w:tc>
      </w:tr>
      <w:tr w:rsidR="007A555A" w:rsidRPr="0001189D" w:rsidTr="006E26DB">
        <w:tc>
          <w:tcPr>
            <w:tcW w:w="386"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sidRPr="0001189D">
              <w:rPr>
                <w:sz w:val="28"/>
                <w:szCs w:val="28"/>
                <w:lang w:val="uk-UA"/>
              </w:rPr>
              <w:t>7.</w:t>
            </w:r>
          </w:p>
        </w:tc>
        <w:tc>
          <w:tcPr>
            <w:tcW w:w="4614" w:type="pct"/>
            <w:shd w:val="clear" w:color="auto" w:fill="auto"/>
          </w:tcPr>
          <w:p w:rsidR="007A555A" w:rsidRPr="006841BF" w:rsidRDefault="007A555A" w:rsidP="006E26DB">
            <w:pPr>
              <w:pStyle w:val="a7"/>
              <w:spacing w:before="0" w:beforeAutospacing="0" w:after="120" w:afterAutospacing="0"/>
              <w:jc w:val="both"/>
              <w:rPr>
                <w:sz w:val="28"/>
                <w:szCs w:val="28"/>
                <w:lang w:val="uk-UA"/>
              </w:rPr>
            </w:pPr>
            <w:r>
              <w:rPr>
                <w:sz w:val="28"/>
                <w:szCs w:val="28"/>
                <w:lang w:val="uk-UA"/>
              </w:rPr>
              <w:t xml:space="preserve">Ведення протоколів щотижневих оперативних нарад у селищного голови з керівниками структурних підрозділів, установ та підприємств громади. Підготовка відповідних доручень за їх підсумками та здійснення моніторингу стану виконання вищевказаних документів. </w:t>
            </w:r>
          </w:p>
        </w:tc>
      </w:tr>
      <w:tr w:rsidR="007A555A" w:rsidRPr="0001189D" w:rsidTr="006E26DB">
        <w:tc>
          <w:tcPr>
            <w:tcW w:w="386"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sidRPr="0001189D">
              <w:rPr>
                <w:sz w:val="28"/>
                <w:szCs w:val="28"/>
                <w:lang w:val="uk-UA"/>
              </w:rPr>
              <w:t>8.</w:t>
            </w:r>
          </w:p>
        </w:tc>
        <w:tc>
          <w:tcPr>
            <w:tcW w:w="4614" w:type="pct"/>
            <w:shd w:val="clear" w:color="auto" w:fill="auto"/>
          </w:tcPr>
          <w:p w:rsidR="007A555A" w:rsidRPr="0001189D" w:rsidRDefault="007A555A" w:rsidP="006E26DB">
            <w:pPr>
              <w:pStyle w:val="a7"/>
              <w:shd w:val="clear" w:color="auto" w:fill="FFFFFF"/>
              <w:tabs>
                <w:tab w:val="left" w:pos="1418"/>
              </w:tabs>
              <w:suppressAutoHyphens/>
              <w:spacing w:before="120" w:beforeAutospacing="0" w:after="0" w:afterAutospacing="0"/>
              <w:jc w:val="both"/>
              <w:rPr>
                <w:sz w:val="28"/>
                <w:szCs w:val="28"/>
                <w:lang w:val="uk-UA"/>
              </w:rPr>
            </w:pPr>
            <w:r w:rsidRPr="00336507">
              <w:rPr>
                <w:sz w:val="28"/>
                <w:szCs w:val="28"/>
                <w:lang w:val="uk-UA" w:eastAsia="uk-UA"/>
              </w:rPr>
              <w:t>Викон</w:t>
            </w:r>
            <w:r>
              <w:rPr>
                <w:sz w:val="28"/>
                <w:szCs w:val="28"/>
                <w:lang w:val="uk-UA" w:eastAsia="uk-UA"/>
              </w:rPr>
              <w:t xml:space="preserve">ання </w:t>
            </w:r>
            <w:r w:rsidRPr="00336507">
              <w:rPr>
                <w:sz w:val="28"/>
                <w:szCs w:val="28"/>
                <w:lang w:val="uk-UA" w:eastAsia="uk-UA"/>
              </w:rPr>
              <w:t>посадов</w:t>
            </w:r>
            <w:r>
              <w:rPr>
                <w:sz w:val="28"/>
                <w:szCs w:val="28"/>
                <w:lang w:val="uk-UA" w:eastAsia="uk-UA"/>
              </w:rPr>
              <w:t>их</w:t>
            </w:r>
            <w:r w:rsidRPr="00336507">
              <w:rPr>
                <w:sz w:val="28"/>
                <w:szCs w:val="28"/>
                <w:lang w:val="uk-UA" w:eastAsia="uk-UA"/>
              </w:rPr>
              <w:t xml:space="preserve"> обов’язк</w:t>
            </w:r>
            <w:r>
              <w:rPr>
                <w:sz w:val="28"/>
                <w:szCs w:val="28"/>
                <w:lang w:val="uk-UA" w:eastAsia="uk-UA"/>
              </w:rPr>
              <w:t>ів</w:t>
            </w:r>
            <w:r w:rsidRPr="00336507">
              <w:rPr>
                <w:sz w:val="28"/>
                <w:szCs w:val="28"/>
                <w:lang w:val="uk-UA" w:eastAsia="uk-UA"/>
              </w:rPr>
              <w:t xml:space="preserve"> начальника відділу за його відсутності.</w:t>
            </w:r>
          </w:p>
        </w:tc>
      </w:tr>
    </w:tbl>
    <w:p w:rsidR="007A555A" w:rsidRPr="0001189D" w:rsidRDefault="007A555A" w:rsidP="007A555A">
      <w:pPr>
        <w:pStyle w:val="a7"/>
        <w:jc w:val="both"/>
        <w:rPr>
          <w:sz w:val="28"/>
          <w:szCs w:val="28"/>
          <w:lang w:val="uk-UA"/>
        </w:rPr>
      </w:pPr>
      <w:r w:rsidRPr="0001189D">
        <w:rPr>
          <w:b/>
          <w:bCs/>
          <w:sz w:val="28"/>
          <w:szCs w:val="28"/>
          <w:lang w:val="uk-UA"/>
        </w:rPr>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7A555A" w:rsidRPr="005E136E" w:rsidTr="006E26DB">
        <w:tc>
          <w:tcPr>
            <w:tcW w:w="313"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7A555A" w:rsidRPr="0001189D" w:rsidRDefault="007A555A" w:rsidP="006E26DB">
            <w:pPr>
              <w:pStyle w:val="a7"/>
              <w:spacing w:before="120" w:beforeAutospacing="0" w:after="0" w:afterAutospacing="0"/>
              <w:jc w:val="both"/>
              <w:rPr>
                <w:sz w:val="28"/>
                <w:szCs w:val="28"/>
                <w:lang w:val="uk-UA"/>
              </w:rPr>
            </w:pPr>
            <w:r w:rsidRPr="0001189D">
              <w:rPr>
                <w:sz w:val="28"/>
                <w:szCs w:val="28"/>
                <w:lang w:val="uk-UA"/>
              </w:rPr>
              <w:t>Залучати до виконання окремих робіт, участі у вивченні окремих пита</w:t>
            </w:r>
            <w:r>
              <w:rPr>
                <w:sz w:val="28"/>
                <w:szCs w:val="28"/>
                <w:lang w:val="uk-UA"/>
              </w:rPr>
              <w:t xml:space="preserve">нь спеціалістів, фахівців </w:t>
            </w:r>
            <w:r w:rsidRPr="0001189D">
              <w:rPr>
                <w:sz w:val="28"/>
                <w:szCs w:val="28"/>
                <w:lang w:val="uk-UA"/>
              </w:rPr>
              <w:t>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w:t>
            </w:r>
          </w:p>
        </w:tc>
      </w:tr>
      <w:tr w:rsidR="007A555A" w:rsidRPr="0001189D" w:rsidTr="006E26DB">
        <w:tc>
          <w:tcPr>
            <w:tcW w:w="313"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7A555A" w:rsidRPr="0001189D" w:rsidRDefault="007A555A" w:rsidP="006E26DB">
            <w:pPr>
              <w:pStyle w:val="a7"/>
              <w:spacing w:before="120" w:beforeAutospacing="0" w:after="0" w:afterAutospacing="0"/>
              <w:jc w:val="both"/>
              <w:rPr>
                <w:sz w:val="28"/>
                <w:szCs w:val="28"/>
                <w:lang w:val="uk-UA"/>
              </w:rPr>
            </w:pPr>
            <w:r>
              <w:rPr>
                <w:sz w:val="28"/>
                <w:szCs w:val="28"/>
                <w:lang w:val="uk-UA"/>
              </w:rPr>
              <w:t>Брати участь у нарадах, семінарах та інших заходах при розгляді питань, що належать до компетенції головного спеціаліста загального відділу, розробляти методичні рекомендації та інструктивні матеріали.</w:t>
            </w:r>
          </w:p>
        </w:tc>
      </w:tr>
      <w:tr w:rsidR="007A555A" w:rsidRPr="0001189D" w:rsidTr="006E26DB">
        <w:tc>
          <w:tcPr>
            <w:tcW w:w="313"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7A555A" w:rsidRPr="0001189D" w:rsidRDefault="007A555A" w:rsidP="006E26DB">
            <w:pPr>
              <w:pStyle w:val="a7"/>
              <w:spacing w:before="120" w:beforeAutospacing="0" w:after="0" w:afterAutospacing="0"/>
              <w:jc w:val="both"/>
              <w:rPr>
                <w:sz w:val="28"/>
                <w:szCs w:val="28"/>
                <w:lang w:val="uk-UA"/>
              </w:rPr>
            </w:pPr>
            <w:r w:rsidRPr="0001189D">
              <w:rPr>
                <w:sz w:val="28"/>
                <w:szCs w:val="28"/>
                <w:lang w:val="uk-UA"/>
              </w:rPr>
              <w:t xml:space="preserve">Вносити в установленому порядку пропозиції щодо удосконалення роботи </w:t>
            </w:r>
            <w:r>
              <w:rPr>
                <w:sz w:val="28"/>
                <w:szCs w:val="28"/>
                <w:lang w:val="uk-UA"/>
              </w:rPr>
              <w:t>з контрольними документами у</w:t>
            </w:r>
            <w:r w:rsidRPr="0001189D">
              <w:rPr>
                <w:bCs/>
                <w:sz w:val="28"/>
                <w:szCs w:val="28"/>
                <w:lang w:val="uk-UA"/>
              </w:rPr>
              <w:t xml:space="preserve"> Срібнянськ</w:t>
            </w:r>
            <w:r>
              <w:rPr>
                <w:bCs/>
                <w:sz w:val="28"/>
                <w:szCs w:val="28"/>
                <w:lang w:val="uk-UA"/>
              </w:rPr>
              <w:t>ій</w:t>
            </w:r>
            <w:r w:rsidRPr="0001189D">
              <w:rPr>
                <w:bCs/>
                <w:sz w:val="28"/>
                <w:szCs w:val="28"/>
                <w:lang w:val="uk-UA"/>
              </w:rPr>
              <w:t xml:space="preserve"> селищн</w:t>
            </w:r>
            <w:r>
              <w:rPr>
                <w:bCs/>
                <w:sz w:val="28"/>
                <w:szCs w:val="28"/>
                <w:lang w:val="uk-UA"/>
              </w:rPr>
              <w:t>ій</w:t>
            </w:r>
            <w:r w:rsidRPr="0001189D">
              <w:rPr>
                <w:bCs/>
                <w:sz w:val="28"/>
                <w:szCs w:val="28"/>
                <w:lang w:val="uk-UA"/>
              </w:rPr>
              <w:t xml:space="preserve"> рад</w:t>
            </w:r>
            <w:r>
              <w:rPr>
                <w:bCs/>
                <w:sz w:val="28"/>
                <w:szCs w:val="28"/>
                <w:lang w:val="uk-UA"/>
              </w:rPr>
              <w:t>і</w:t>
            </w:r>
            <w:r w:rsidRPr="0001189D">
              <w:rPr>
                <w:bCs/>
                <w:sz w:val="28"/>
                <w:szCs w:val="28"/>
                <w:lang w:val="uk-UA"/>
              </w:rPr>
              <w:t>.</w:t>
            </w:r>
          </w:p>
        </w:tc>
      </w:tr>
    </w:tbl>
    <w:p w:rsidR="007A555A" w:rsidRPr="0001189D" w:rsidRDefault="007A555A" w:rsidP="007A555A">
      <w:pPr>
        <w:pStyle w:val="a7"/>
        <w:rPr>
          <w:b/>
          <w:bCs/>
          <w:sz w:val="28"/>
          <w:szCs w:val="28"/>
          <w:lang w:val="uk-UA"/>
        </w:rPr>
      </w:pPr>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7A555A" w:rsidRPr="005E136E" w:rsidTr="006E26DB">
        <w:trPr>
          <w:trHeight w:val="415"/>
        </w:trPr>
        <w:tc>
          <w:tcPr>
            <w:tcW w:w="9643" w:type="dxa"/>
          </w:tcPr>
          <w:p w:rsidR="007A555A" w:rsidRPr="0001189D" w:rsidRDefault="007A555A" w:rsidP="006E26DB">
            <w:pPr>
              <w:shd w:val="clear" w:color="auto" w:fill="FFFFFF"/>
              <w:spacing w:before="120"/>
              <w:jc w:val="both"/>
              <w:rPr>
                <w:sz w:val="28"/>
                <w:szCs w:val="28"/>
                <w:lang w:val="uk-UA"/>
              </w:rPr>
            </w:pPr>
            <w:r w:rsidRPr="0001189D">
              <w:rPr>
                <w:sz w:val="28"/>
                <w:szCs w:val="28"/>
                <w:lang w:val="uk-UA"/>
              </w:rPr>
              <w:t>Визначена:</w:t>
            </w:r>
          </w:p>
          <w:p w:rsidR="007A555A" w:rsidRPr="0001189D" w:rsidRDefault="007A555A" w:rsidP="006E26DB">
            <w:pPr>
              <w:shd w:val="clear" w:color="auto" w:fill="FFFFFF"/>
              <w:spacing w:before="120"/>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7A555A" w:rsidRPr="0001189D" w:rsidRDefault="007A555A" w:rsidP="006E26DB">
            <w:pPr>
              <w:shd w:val="clear" w:color="auto" w:fill="FFFFFF"/>
              <w:spacing w:before="120"/>
              <w:jc w:val="both"/>
              <w:rPr>
                <w:sz w:val="28"/>
                <w:szCs w:val="28"/>
                <w:lang w:val="uk-UA"/>
              </w:rPr>
            </w:pPr>
            <w:r>
              <w:rPr>
                <w:sz w:val="28"/>
                <w:szCs w:val="28"/>
                <w:lang w:val="uk-UA"/>
              </w:rPr>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7A555A" w:rsidRPr="0001189D" w:rsidRDefault="007A555A" w:rsidP="006E26DB">
            <w:pPr>
              <w:shd w:val="clear" w:color="auto" w:fill="FFFFFF"/>
              <w:spacing w:before="120"/>
              <w:jc w:val="both"/>
              <w:rPr>
                <w:sz w:val="28"/>
                <w:szCs w:val="28"/>
                <w:lang w:val="uk-UA"/>
              </w:rPr>
            </w:pPr>
            <w:r w:rsidRPr="0001189D">
              <w:rPr>
                <w:sz w:val="28"/>
                <w:szCs w:val="28"/>
                <w:lang w:val="uk-UA"/>
              </w:rPr>
              <w:t xml:space="preserve">положенням про </w:t>
            </w:r>
            <w:r>
              <w:rPr>
                <w:sz w:val="28"/>
                <w:szCs w:val="28"/>
                <w:lang w:val="uk-UA"/>
              </w:rPr>
              <w:t xml:space="preserve">загальний </w:t>
            </w:r>
            <w:r w:rsidRPr="0001189D">
              <w:rPr>
                <w:sz w:val="28"/>
                <w:szCs w:val="28"/>
                <w:lang w:val="uk-UA"/>
              </w:rPr>
              <w:t xml:space="preserve">відділ </w:t>
            </w:r>
            <w:r w:rsidRPr="0001189D">
              <w:rPr>
                <w:color w:val="000000"/>
                <w:sz w:val="28"/>
                <w:szCs w:val="28"/>
                <w:lang w:val="uk-UA"/>
              </w:rPr>
              <w:t>Срібнянсь</w:t>
            </w:r>
            <w:r w:rsidRPr="0001189D">
              <w:rPr>
                <w:bCs/>
                <w:sz w:val="28"/>
                <w:szCs w:val="28"/>
                <w:lang w:val="uk-UA"/>
              </w:rPr>
              <w:t xml:space="preserve">кої селищної ради, затвердженим  рішенням </w:t>
            </w:r>
            <w:r>
              <w:rPr>
                <w:bCs/>
                <w:sz w:val="28"/>
                <w:szCs w:val="28"/>
                <w:lang w:val="uk-UA"/>
              </w:rPr>
              <w:t>третьої сесії сьомого скликання від 22 груд</w:t>
            </w:r>
            <w:r w:rsidRPr="0001189D">
              <w:rPr>
                <w:bCs/>
                <w:sz w:val="28"/>
                <w:szCs w:val="28"/>
                <w:lang w:val="uk-UA"/>
              </w:rPr>
              <w:t>ня 20</w:t>
            </w:r>
            <w:r>
              <w:rPr>
                <w:bCs/>
                <w:sz w:val="28"/>
                <w:szCs w:val="28"/>
                <w:lang w:val="uk-UA"/>
              </w:rPr>
              <w:t>17</w:t>
            </w:r>
            <w:r w:rsidRPr="0001189D">
              <w:rPr>
                <w:bCs/>
                <w:sz w:val="28"/>
                <w:szCs w:val="28"/>
                <w:lang w:val="uk-UA"/>
              </w:rPr>
              <w:t xml:space="preserve"> року.</w:t>
            </w:r>
          </w:p>
        </w:tc>
      </w:tr>
    </w:tbl>
    <w:p w:rsidR="00B93FA4" w:rsidRDefault="00B93FA4" w:rsidP="007A555A">
      <w:pPr>
        <w:pStyle w:val="a7"/>
        <w:rPr>
          <w:b/>
          <w:bCs/>
          <w:sz w:val="28"/>
          <w:szCs w:val="28"/>
          <w:lang w:val="uk-UA"/>
        </w:rPr>
      </w:pPr>
    </w:p>
    <w:p w:rsidR="00B93FA4" w:rsidRDefault="00B93FA4" w:rsidP="007A555A">
      <w:pPr>
        <w:pStyle w:val="a7"/>
        <w:rPr>
          <w:b/>
          <w:bCs/>
          <w:sz w:val="28"/>
          <w:szCs w:val="28"/>
          <w:lang w:val="uk-UA"/>
        </w:rPr>
      </w:pPr>
    </w:p>
    <w:p w:rsidR="00B93FA4" w:rsidRDefault="00B93FA4" w:rsidP="007A555A">
      <w:pPr>
        <w:pStyle w:val="a7"/>
        <w:rPr>
          <w:b/>
          <w:bCs/>
          <w:sz w:val="28"/>
          <w:szCs w:val="28"/>
          <w:lang w:val="uk-UA"/>
        </w:rPr>
      </w:pPr>
    </w:p>
    <w:p w:rsidR="00B93FA4" w:rsidRDefault="00B93FA4" w:rsidP="007A555A">
      <w:pPr>
        <w:pStyle w:val="a7"/>
        <w:rPr>
          <w:b/>
          <w:bCs/>
          <w:sz w:val="28"/>
          <w:szCs w:val="28"/>
          <w:lang w:val="uk-UA"/>
        </w:rPr>
      </w:pPr>
    </w:p>
    <w:p w:rsidR="007A555A" w:rsidRPr="0001189D" w:rsidRDefault="007A555A" w:rsidP="007A555A">
      <w:pPr>
        <w:pStyle w:val="a7"/>
        <w:rPr>
          <w:sz w:val="28"/>
          <w:szCs w:val="28"/>
          <w:lang w:val="uk-UA"/>
        </w:rPr>
      </w:pPr>
      <w:r w:rsidRPr="0001189D">
        <w:rPr>
          <w:b/>
          <w:bCs/>
          <w:sz w:val="28"/>
          <w:szCs w:val="28"/>
          <w:lang w:val="uk-UA"/>
        </w:rPr>
        <w:lastRenderedPageBreak/>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7A555A" w:rsidRPr="005E136E" w:rsidTr="006E26DB">
        <w:trPr>
          <w:trHeight w:val="2360"/>
        </w:trPr>
        <w:tc>
          <w:tcPr>
            <w:tcW w:w="9643" w:type="dxa"/>
            <w:shd w:val="clear" w:color="auto" w:fill="auto"/>
          </w:tcPr>
          <w:p w:rsidR="007A555A" w:rsidRPr="0001189D" w:rsidRDefault="007A555A" w:rsidP="00FC2D33">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  від 29 грудня 2018 року №187.</w:t>
            </w:r>
          </w:p>
        </w:tc>
      </w:tr>
    </w:tbl>
    <w:p w:rsidR="007A555A" w:rsidRDefault="007A555A" w:rsidP="007A555A">
      <w:pPr>
        <w:ind w:firstLine="567"/>
        <w:jc w:val="both"/>
        <w:rPr>
          <w:b/>
          <w:sz w:val="28"/>
          <w:szCs w:val="28"/>
          <w:lang w:val="uk-UA"/>
        </w:rPr>
      </w:pPr>
    </w:p>
    <w:p w:rsidR="00FC2D33" w:rsidRDefault="00FC2D33" w:rsidP="007A555A">
      <w:pPr>
        <w:pStyle w:val="210"/>
        <w:shd w:val="clear" w:color="auto" w:fill="auto"/>
        <w:tabs>
          <w:tab w:val="left" w:pos="6902"/>
        </w:tabs>
        <w:spacing w:before="0" w:after="0" w:line="280" w:lineRule="exact"/>
        <w:rPr>
          <w:rStyle w:val="20"/>
          <w:b/>
          <w:color w:val="000000"/>
        </w:rPr>
      </w:pPr>
    </w:p>
    <w:p w:rsidR="007A555A" w:rsidRPr="002C3693" w:rsidRDefault="007A555A" w:rsidP="00AA726A">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7A555A" w:rsidRPr="0001189D" w:rsidRDefault="007A555A" w:rsidP="00AA726A">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E322AD" w:rsidRDefault="00E322AD" w:rsidP="007A555A">
      <w:pPr>
        <w:ind w:firstLine="567"/>
        <w:jc w:val="both"/>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E322AD" w:rsidRDefault="00E322AD"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AA726A" w:rsidRDefault="00AA726A"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AA726A" w:rsidRDefault="00AA726A" w:rsidP="00E322AD">
      <w:pPr>
        <w:ind w:firstLine="567"/>
        <w:jc w:val="center"/>
        <w:rPr>
          <w:b/>
          <w:sz w:val="28"/>
          <w:szCs w:val="28"/>
          <w:lang w:val="uk-UA"/>
        </w:rPr>
      </w:pPr>
    </w:p>
    <w:p w:rsidR="00AA726A" w:rsidRDefault="00AA726A" w:rsidP="00E322AD">
      <w:pPr>
        <w:ind w:firstLine="567"/>
        <w:jc w:val="center"/>
        <w:rPr>
          <w:b/>
          <w:sz w:val="28"/>
          <w:szCs w:val="28"/>
          <w:lang w:val="uk-UA"/>
        </w:rPr>
      </w:pPr>
    </w:p>
    <w:p w:rsidR="007A555A" w:rsidRPr="00E322AD" w:rsidRDefault="007A555A" w:rsidP="007A555A">
      <w:pPr>
        <w:ind w:left="6379"/>
        <w:rPr>
          <w:sz w:val="28"/>
          <w:szCs w:val="28"/>
          <w:lang w:val="uk-UA"/>
        </w:rPr>
      </w:pPr>
      <w:r w:rsidRPr="00E322AD">
        <w:rPr>
          <w:sz w:val="28"/>
          <w:szCs w:val="28"/>
          <w:lang w:val="uk-UA"/>
        </w:rPr>
        <w:t>Додаток 1</w:t>
      </w:r>
      <w:r>
        <w:rPr>
          <w:sz w:val="28"/>
          <w:szCs w:val="28"/>
          <w:lang w:val="uk-UA"/>
        </w:rPr>
        <w:t>8</w:t>
      </w:r>
    </w:p>
    <w:p w:rsidR="007A555A" w:rsidRPr="00E322AD" w:rsidRDefault="007A555A" w:rsidP="007A555A">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7A555A" w:rsidRDefault="007A555A" w:rsidP="007A555A">
      <w:pPr>
        <w:ind w:firstLine="567"/>
        <w:jc w:val="both"/>
        <w:rPr>
          <w:b/>
          <w:sz w:val="28"/>
          <w:szCs w:val="28"/>
          <w:lang w:val="uk-UA"/>
        </w:rPr>
      </w:pPr>
    </w:p>
    <w:p w:rsidR="005E136E" w:rsidRPr="00E322AD" w:rsidRDefault="005E136E" w:rsidP="007A555A">
      <w:pPr>
        <w:ind w:firstLine="567"/>
        <w:jc w:val="both"/>
        <w:rPr>
          <w:b/>
          <w:sz w:val="28"/>
          <w:szCs w:val="28"/>
          <w:lang w:val="uk-UA"/>
        </w:rPr>
      </w:pPr>
    </w:p>
    <w:p w:rsidR="007A555A" w:rsidRPr="00E322AD" w:rsidRDefault="007A555A" w:rsidP="007A555A">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7A555A" w:rsidRDefault="007A555A" w:rsidP="007A555A">
      <w:pPr>
        <w:ind w:firstLine="567"/>
        <w:jc w:val="center"/>
        <w:rPr>
          <w:b/>
          <w:sz w:val="28"/>
          <w:szCs w:val="28"/>
          <w:lang w:val="uk-UA"/>
        </w:rPr>
      </w:pPr>
      <w:r>
        <w:rPr>
          <w:b/>
          <w:sz w:val="28"/>
          <w:szCs w:val="28"/>
          <w:lang w:val="uk-UA"/>
        </w:rPr>
        <w:t>спеціаліста 1 категорії загального</w:t>
      </w:r>
      <w:r w:rsidRPr="00E322AD">
        <w:rPr>
          <w:b/>
          <w:sz w:val="28"/>
          <w:szCs w:val="28"/>
          <w:lang w:val="uk-UA"/>
        </w:rPr>
        <w:t xml:space="preserve"> відділу </w:t>
      </w:r>
    </w:p>
    <w:p w:rsidR="007A555A" w:rsidRDefault="007A555A" w:rsidP="007A555A">
      <w:pPr>
        <w:ind w:firstLine="567"/>
        <w:jc w:val="both"/>
        <w:rPr>
          <w:b/>
          <w:sz w:val="28"/>
          <w:szCs w:val="28"/>
          <w:lang w:val="uk-UA"/>
        </w:rPr>
      </w:pPr>
    </w:p>
    <w:p w:rsidR="005E136E" w:rsidRDefault="005E136E" w:rsidP="007A555A">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7A555A" w:rsidRPr="0001189D" w:rsidTr="006E26DB">
        <w:trPr>
          <w:trHeight w:val="435"/>
        </w:trPr>
        <w:tc>
          <w:tcPr>
            <w:tcW w:w="6480" w:type="dxa"/>
            <w:gridSpan w:val="2"/>
            <w:tcBorders>
              <w:top w:val="nil"/>
              <w:left w:val="nil"/>
              <w:right w:val="nil"/>
            </w:tcBorders>
            <w:shd w:val="clear" w:color="auto" w:fill="auto"/>
          </w:tcPr>
          <w:p w:rsidR="007A555A" w:rsidRPr="0001189D" w:rsidRDefault="007A555A" w:rsidP="006E26DB">
            <w:pPr>
              <w:rPr>
                <w:sz w:val="28"/>
                <w:szCs w:val="28"/>
                <w:lang w:val="uk-UA"/>
              </w:rPr>
            </w:pPr>
            <w:r w:rsidRPr="0001189D">
              <w:rPr>
                <w:b/>
                <w:bCs/>
                <w:sz w:val="28"/>
                <w:szCs w:val="28"/>
                <w:lang w:val="uk-UA"/>
              </w:rPr>
              <w:t>1. Загальна інформація</w:t>
            </w:r>
          </w:p>
        </w:tc>
        <w:tc>
          <w:tcPr>
            <w:tcW w:w="2160" w:type="dxa"/>
            <w:tcBorders>
              <w:top w:val="nil"/>
              <w:left w:val="nil"/>
              <w:bottom w:val="nil"/>
              <w:right w:val="nil"/>
            </w:tcBorders>
            <w:shd w:val="clear" w:color="auto" w:fill="auto"/>
          </w:tcPr>
          <w:p w:rsidR="007A555A" w:rsidRPr="0001189D" w:rsidRDefault="007A555A" w:rsidP="006E26DB">
            <w:pPr>
              <w:rPr>
                <w:sz w:val="28"/>
                <w:szCs w:val="28"/>
                <w:lang w:val="uk-UA"/>
              </w:rPr>
            </w:pPr>
          </w:p>
        </w:tc>
        <w:tc>
          <w:tcPr>
            <w:tcW w:w="900" w:type="dxa"/>
            <w:tcBorders>
              <w:top w:val="nil"/>
              <w:left w:val="nil"/>
              <w:bottom w:val="nil"/>
              <w:right w:val="nil"/>
            </w:tcBorders>
            <w:shd w:val="clear" w:color="auto" w:fill="auto"/>
            <w:vAlign w:val="center"/>
          </w:tcPr>
          <w:p w:rsidR="007A555A" w:rsidRPr="0001189D" w:rsidRDefault="007A555A" w:rsidP="006E26DB">
            <w:pPr>
              <w:jc w:val="center"/>
              <w:rPr>
                <w:sz w:val="28"/>
                <w:szCs w:val="28"/>
                <w:highlight w:val="yellow"/>
                <w:lang w:val="uk-UA"/>
              </w:rPr>
            </w:pPr>
          </w:p>
        </w:tc>
      </w:tr>
      <w:tr w:rsidR="007A555A" w:rsidRPr="0001189D" w:rsidTr="006E26DB">
        <w:tblPrEx>
          <w:tblLook w:val="01E0"/>
        </w:tblPrEx>
        <w:trPr>
          <w:trHeight w:val="421"/>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7A555A" w:rsidRPr="0001189D" w:rsidRDefault="007A555A" w:rsidP="006E26DB">
            <w:pPr>
              <w:rPr>
                <w:sz w:val="28"/>
                <w:szCs w:val="28"/>
                <w:lang w:val="uk-UA"/>
              </w:rPr>
            </w:pPr>
            <w:r w:rsidRPr="0001189D">
              <w:rPr>
                <w:sz w:val="28"/>
                <w:szCs w:val="28"/>
                <w:lang w:val="en-US"/>
              </w:rPr>
              <w:t>V</w:t>
            </w:r>
            <w:r>
              <w:rPr>
                <w:sz w:val="28"/>
                <w:szCs w:val="28"/>
                <w:lang w:val="uk-UA"/>
              </w:rPr>
              <w:t>І</w:t>
            </w:r>
            <w:r w:rsidRPr="0001189D">
              <w:rPr>
                <w:sz w:val="28"/>
                <w:szCs w:val="28"/>
                <w:lang w:val="en-US"/>
              </w:rPr>
              <w:t>I</w:t>
            </w:r>
            <w:r w:rsidRPr="0001189D">
              <w:rPr>
                <w:sz w:val="28"/>
                <w:szCs w:val="28"/>
              </w:rPr>
              <w:t xml:space="preserve"> </w:t>
            </w:r>
            <w:r w:rsidRPr="0001189D">
              <w:rPr>
                <w:sz w:val="28"/>
                <w:szCs w:val="28"/>
                <w:lang w:val="uk-UA"/>
              </w:rPr>
              <w:t>категорія</w:t>
            </w:r>
          </w:p>
        </w:tc>
      </w:tr>
      <w:tr w:rsidR="007A555A" w:rsidRPr="0001189D" w:rsidTr="006E26DB">
        <w:tblPrEx>
          <w:tblLook w:val="01E0"/>
        </w:tblPrEx>
        <w:trPr>
          <w:trHeight w:val="502"/>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Посада</w:t>
            </w:r>
          </w:p>
        </w:tc>
        <w:tc>
          <w:tcPr>
            <w:tcW w:w="4683" w:type="dxa"/>
            <w:gridSpan w:val="3"/>
            <w:shd w:val="clear" w:color="auto" w:fill="auto"/>
          </w:tcPr>
          <w:p w:rsidR="007A555A" w:rsidRPr="0001189D" w:rsidRDefault="007A555A" w:rsidP="006E26DB">
            <w:pPr>
              <w:rPr>
                <w:sz w:val="28"/>
                <w:szCs w:val="28"/>
                <w:lang w:val="uk-UA"/>
              </w:rPr>
            </w:pPr>
            <w:r>
              <w:rPr>
                <w:sz w:val="28"/>
                <w:szCs w:val="28"/>
                <w:lang w:val="uk-UA"/>
              </w:rPr>
              <w:t>Спеціаліст І категорії</w:t>
            </w:r>
          </w:p>
        </w:tc>
      </w:tr>
      <w:tr w:rsidR="007A555A" w:rsidRPr="005E136E" w:rsidTr="006E26DB">
        <w:tblPrEx>
          <w:tblLook w:val="01E0"/>
        </w:tblPrEx>
        <w:trPr>
          <w:trHeight w:val="743"/>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7A555A" w:rsidRPr="0001189D" w:rsidRDefault="007A555A" w:rsidP="006E26DB">
            <w:pPr>
              <w:rPr>
                <w:sz w:val="28"/>
                <w:szCs w:val="28"/>
                <w:lang w:val="uk-UA"/>
              </w:rPr>
            </w:pPr>
            <w:r>
              <w:rPr>
                <w:bCs/>
                <w:sz w:val="28"/>
                <w:szCs w:val="28"/>
                <w:lang w:val="uk-UA"/>
              </w:rPr>
              <w:t>Загальний в</w:t>
            </w:r>
            <w:r w:rsidRPr="0001189D">
              <w:rPr>
                <w:bCs/>
                <w:sz w:val="28"/>
                <w:szCs w:val="28"/>
                <w:lang w:val="uk-UA"/>
              </w:rPr>
              <w:t>ідділ Срібнянської селищної ради</w:t>
            </w:r>
          </w:p>
        </w:tc>
      </w:tr>
      <w:tr w:rsidR="007A555A" w:rsidRPr="0001189D" w:rsidTr="006E26DB">
        <w:tblPrEx>
          <w:tblLook w:val="01E0"/>
        </w:tblPrEx>
        <w:trPr>
          <w:trHeight w:val="527"/>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7A555A" w:rsidRPr="0001189D" w:rsidRDefault="007A555A" w:rsidP="006E26DB">
            <w:pPr>
              <w:rPr>
                <w:sz w:val="28"/>
                <w:szCs w:val="28"/>
                <w:lang w:val="uk-UA"/>
              </w:rPr>
            </w:pPr>
            <w:r>
              <w:rPr>
                <w:sz w:val="28"/>
                <w:szCs w:val="28"/>
                <w:lang w:val="uk-UA"/>
              </w:rPr>
              <w:t>Начальник загального відділу Срібнянської селищної ради</w:t>
            </w:r>
          </w:p>
        </w:tc>
      </w:tr>
      <w:tr w:rsidR="007A555A" w:rsidRPr="0001189D" w:rsidTr="006E26DB">
        <w:tblPrEx>
          <w:tblLook w:val="01E0"/>
        </w:tblPrEx>
        <w:trPr>
          <w:trHeight w:val="703"/>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7A555A" w:rsidRPr="0001189D" w:rsidRDefault="007A555A" w:rsidP="006E26DB">
            <w:pPr>
              <w:rPr>
                <w:sz w:val="28"/>
                <w:szCs w:val="28"/>
                <w:lang w:val="uk-UA"/>
              </w:rPr>
            </w:pPr>
            <w:r w:rsidRPr="0001189D">
              <w:rPr>
                <w:sz w:val="28"/>
                <w:szCs w:val="28"/>
                <w:lang w:val="uk-UA"/>
              </w:rPr>
              <w:t>Срібнянський селищний голова</w:t>
            </w:r>
          </w:p>
        </w:tc>
      </w:tr>
      <w:tr w:rsidR="007A555A" w:rsidRPr="0001189D" w:rsidTr="006E26DB">
        <w:tblPrEx>
          <w:tblLook w:val="01E0"/>
        </w:tblPrEx>
        <w:trPr>
          <w:trHeight w:val="709"/>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7A555A" w:rsidRPr="0001189D" w:rsidRDefault="007A555A" w:rsidP="006E26DB">
            <w:pPr>
              <w:rPr>
                <w:sz w:val="28"/>
                <w:szCs w:val="28"/>
                <w:lang w:val="uk-UA"/>
              </w:rPr>
            </w:pPr>
            <w:r>
              <w:rPr>
                <w:sz w:val="28"/>
                <w:szCs w:val="28"/>
                <w:lang w:val="uk-UA"/>
              </w:rPr>
              <w:t>Заступник Срібнянського селищного голови</w:t>
            </w:r>
          </w:p>
        </w:tc>
      </w:tr>
    </w:tbl>
    <w:p w:rsidR="007A555A" w:rsidRPr="0001189D" w:rsidRDefault="007A555A" w:rsidP="007A555A">
      <w:pPr>
        <w:pStyle w:val="a7"/>
        <w:rPr>
          <w:b/>
          <w:bCs/>
          <w:sz w:val="28"/>
          <w:szCs w:val="28"/>
          <w:lang w:val="uk-UA"/>
        </w:rPr>
      </w:pPr>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555A" w:rsidRPr="0001189D" w:rsidTr="006E26DB">
        <w:tc>
          <w:tcPr>
            <w:tcW w:w="5000" w:type="pct"/>
            <w:shd w:val="clear" w:color="auto" w:fill="auto"/>
          </w:tcPr>
          <w:p w:rsidR="007A555A" w:rsidRPr="00E77792" w:rsidRDefault="007A555A" w:rsidP="006E26DB">
            <w:pPr>
              <w:shd w:val="clear" w:color="auto" w:fill="FFFFFF"/>
              <w:jc w:val="both"/>
              <w:textAlignment w:val="baseline"/>
              <w:rPr>
                <w:sz w:val="28"/>
                <w:szCs w:val="28"/>
                <w:lang w:val="uk-UA"/>
              </w:rPr>
            </w:pPr>
            <w:r>
              <w:rPr>
                <w:color w:val="111111"/>
                <w:sz w:val="28"/>
                <w:szCs w:val="28"/>
                <w:lang w:val="uk-UA"/>
              </w:rPr>
              <w:t xml:space="preserve">Ведення </w:t>
            </w:r>
            <w:r w:rsidRPr="00FB753B">
              <w:rPr>
                <w:color w:val="111111"/>
                <w:sz w:val="28"/>
                <w:szCs w:val="28"/>
              </w:rPr>
              <w:t>документування</w:t>
            </w:r>
            <w:r>
              <w:rPr>
                <w:color w:val="111111"/>
                <w:sz w:val="28"/>
                <w:szCs w:val="28"/>
                <w:lang w:val="uk-UA"/>
              </w:rPr>
              <w:t xml:space="preserve"> управлінської інформації, робота </w:t>
            </w:r>
            <w:r>
              <w:rPr>
                <w:color w:val="111111"/>
                <w:sz w:val="28"/>
                <w:szCs w:val="28"/>
              </w:rPr>
              <w:t xml:space="preserve">з документами </w:t>
            </w:r>
            <w:r>
              <w:rPr>
                <w:color w:val="111111"/>
                <w:sz w:val="28"/>
                <w:szCs w:val="28"/>
                <w:lang w:val="uk-UA"/>
              </w:rPr>
              <w:t>згідно в</w:t>
            </w:r>
            <w:r w:rsidRPr="00FB753B">
              <w:rPr>
                <w:color w:val="111111"/>
                <w:sz w:val="28"/>
                <w:szCs w:val="28"/>
              </w:rPr>
              <w:t>становлен</w:t>
            </w:r>
            <w:r>
              <w:rPr>
                <w:color w:val="111111"/>
                <w:sz w:val="28"/>
                <w:szCs w:val="28"/>
                <w:lang w:val="uk-UA"/>
              </w:rPr>
              <w:t>ого</w:t>
            </w:r>
            <w:r w:rsidRPr="00FB753B">
              <w:rPr>
                <w:color w:val="111111"/>
                <w:sz w:val="28"/>
                <w:szCs w:val="28"/>
              </w:rPr>
              <w:t xml:space="preserve"> порядку </w:t>
            </w:r>
            <w:r>
              <w:rPr>
                <w:color w:val="111111"/>
                <w:sz w:val="28"/>
                <w:szCs w:val="28"/>
                <w:lang w:val="uk-UA"/>
              </w:rPr>
              <w:t>у Срібнянській</w:t>
            </w:r>
            <w:r>
              <w:rPr>
                <w:color w:val="111111"/>
                <w:sz w:val="28"/>
                <w:szCs w:val="28"/>
              </w:rPr>
              <w:t xml:space="preserve"> селищн</w:t>
            </w:r>
            <w:r>
              <w:rPr>
                <w:color w:val="111111"/>
                <w:sz w:val="28"/>
                <w:szCs w:val="28"/>
                <w:lang w:val="uk-UA"/>
              </w:rPr>
              <w:t>ій</w:t>
            </w:r>
            <w:r w:rsidRPr="00FB753B">
              <w:rPr>
                <w:color w:val="111111"/>
                <w:sz w:val="28"/>
                <w:szCs w:val="28"/>
              </w:rPr>
              <w:t xml:space="preserve"> рад</w:t>
            </w:r>
            <w:r>
              <w:rPr>
                <w:color w:val="111111"/>
                <w:sz w:val="28"/>
                <w:szCs w:val="28"/>
                <w:lang w:val="uk-UA"/>
              </w:rPr>
              <w:t>і, робота з громадянами  у відповідному старостинському окрузі.</w:t>
            </w:r>
          </w:p>
        </w:tc>
      </w:tr>
    </w:tbl>
    <w:p w:rsidR="007A555A" w:rsidRPr="0001189D" w:rsidRDefault="007A555A" w:rsidP="007A555A">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7A555A" w:rsidRPr="0001189D" w:rsidTr="006E26DB">
        <w:trPr>
          <w:trHeight w:val="1338"/>
        </w:trPr>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t>1.</w:t>
            </w:r>
          </w:p>
        </w:tc>
        <w:tc>
          <w:tcPr>
            <w:tcW w:w="4614" w:type="pct"/>
            <w:shd w:val="clear" w:color="auto" w:fill="auto"/>
          </w:tcPr>
          <w:p w:rsidR="007A555A" w:rsidRPr="00E54EE2" w:rsidRDefault="007A555A" w:rsidP="006E26DB">
            <w:pPr>
              <w:pStyle w:val="a7"/>
              <w:spacing w:before="225" w:beforeAutospacing="0" w:after="225" w:afterAutospacing="0" w:line="270" w:lineRule="atLeast"/>
              <w:jc w:val="both"/>
              <w:rPr>
                <w:sz w:val="28"/>
                <w:szCs w:val="28"/>
                <w:lang w:val="uk-UA"/>
              </w:rPr>
            </w:pPr>
            <w:r w:rsidRPr="00E54EE2">
              <w:rPr>
                <w:sz w:val="28"/>
                <w:szCs w:val="28"/>
                <w:lang w:val="uk-UA"/>
              </w:rPr>
              <w:t xml:space="preserve">Здійснення реєстрації вхідної та вихідної </w:t>
            </w:r>
            <w:r>
              <w:rPr>
                <w:sz w:val="28"/>
                <w:szCs w:val="28"/>
                <w:lang w:val="uk-UA"/>
              </w:rPr>
              <w:t>документації.</w:t>
            </w:r>
            <w:r w:rsidRPr="00E54EE2">
              <w:rPr>
                <w:sz w:val="28"/>
                <w:szCs w:val="28"/>
                <w:lang w:val="uk-UA"/>
              </w:rPr>
              <w:t xml:space="preserve"> </w:t>
            </w:r>
            <w:r>
              <w:rPr>
                <w:sz w:val="28"/>
                <w:szCs w:val="28"/>
                <w:lang w:val="uk-UA"/>
              </w:rPr>
              <w:t>Виконання контрольних документів у встановлені строки.</w:t>
            </w:r>
            <w:r w:rsidRPr="00E54EE2">
              <w:rPr>
                <w:sz w:val="28"/>
                <w:szCs w:val="28"/>
                <w:lang w:val="uk-UA"/>
              </w:rPr>
              <w:t xml:space="preserve"> Ведення книги телефонограм, </w:t>
            </w:r>
            <w:r w:rsidRPr="00232D4C">
              <w:rPr>
                <w:sz w:val="28"/>
                <w:szCs w:val="28"/>
                <w:lang w:val="uk-UA"/>
              </w:rPr>
              <w:t>дов</w:t>
            </w:r>
            <w:r w:rsidRPr="00E54EE2">
              <w:rPr>
                <w:sz w:val="28"/>
                <w:szCs w:val="28"/>
                <w:lang w:val="uk-UA"/>
              </w:rPr>
              <w:t>едення</w:t>
            </w:r>
            <w:r w:rsidRPr="00232D4C">
              <w:rPr>
                <w:sz w:val="28"/>
                <w:szCs w:val="28"/>
                <w:lang w:val="uk-UA"/>
              </w:rPr>
              <w:t xml:space="preserve"> їх зміст</w:t>
            </w:r>
            <w:r w:rsidRPr="00E54EE2">
              <w:rPr>
                <w:sz w:val="28"/>
                <w:szCs w:val="28"/>
                <w:lang w:val="uk-UA"/>
              </w:rPr>
              <w:t>у</w:t>
            </w:r>
            <w:r w:rsidRPr="00232D4C">
              <w:rPr>
                <w:sz w:val="28"/>
                <w:szCs w:val="28"/>
                <w:lang w:val="uk-UA"/>
              </w:rPr>
              <w:t xml:space="preserve"> до  відповідальних</w:t>
            </w:r>
            <w:r w:rsidRPr="00E54EE2">
              <w:rPr>
                <w:sz w:val="28"/>
                <w:szCs w:val="28"/>
              </w:rPr>
              <w:t> </w:t>
            </w:r>
            <w:r w:rsidRPr="00232D4C">
              <w:rPr>
                <w:sz w:val="28"/>
                <w:szCs w:val="28"/>
                <w:lang w:val="uk-UA"/>
              </w:rPr>
              <w:t xml:space="preserve"> осіб для виконання</w:t>
            </w:r>
            <w:r w:rsidRPr="00E54EE2">
              <w:rPr>
                <w:sz w:val="28"/>
                <w:szCs w:val="28"/>
                <w:lang w:val="uk-UA"/>
              </w:rPr>
              <w:t>.</w:t>
            </w:r>
          </w:p>
        </w:tc>
      </w:tr>
      <w:tr w:rsidR="007A555A" w:rsidRPr="0001189D" w:rsidTr="006E26DB">
        <w:trPr>
          <w:trHeight w:val="479"/>
        </w:trPr>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t>2.</w:t>
            </w:r>
          </w:p>
        </w:tc>
        <w:tc>
          <w:tcPr>
            <w:tcW w:w="4614" w:type="pct"/>
            <w:shd w:val="clear" w:color="auto" w:fill="auto"/>
          </w:tcPr>
          <w:p w:rsidR="007A555A" w:rsidRPr="00E54EE2" w:rsidRDefault="007A555A" w:rsidP="006E26DB">
            <w:pPr>
              <w:pStyle w:val="Just"/>
              <w:ind w:firstLine="0"/>
              <w:rPr>
                <w:sz w:val="28"/>
                <w:szCs w:val="28"/>
                <w:lang w:val="uk-UA"/>
              </w:rPr>
            </w:pPr>
            <w:r w:rsidRPr="00E54EE2">
              <w:rPr>
                <w:sz w:val="28"/>
                <w:szCs w:val="28"/>
                <w:lang w:val="uk-UA"/>
              </w:rPr>
              <w:t>Забезпечення викликів громадян до селищної ради.</w:t>
            </w:r>
          </w:p>
        </w:tc>
      </w:tr>
      <w:tr w:rsidR="007A555A" w:rsidRPr="00E54EE2" w:rsidTr="006E26DB">
        <w:trPr>
          <w:trHeight w:val="1541"/>
        </w:trPr>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t>3.</w:t>
            </w:r>
          </w:p>
        </w:tc>
        <w:tc>
          <w:tcPr>
            <w:tcW w:w="4614" w:type="pct"/>
            <w:shd w:val="clear" w:color="auto" w:fill="auto"/>
          </w:tcPr>
          <w:p w:rsidR="007A555A" w:rsidRPr="00E54EE2" w:rsidRDefault="007A555A" w:rsidP="006E26DB">
            <w:pPr>
              <w:pStyle w:val="a7"/>
              <w:spacing w:before="225" w:beforeAutospacing="0" w:after="225" w:afterAutospacing="0" w:line="270" w:lineRule="atLeast"/>
              <w:jc w:val="both"/>
              <w:rPr>
                <w:sz w:val="28"/>
                <w:szCs w:val="28"/>
              </w:rPr>
            </w:pPr>
            <w:r w:rsidRPr="00E54EE2">
              <w:rPr>
                <w:sz w:val="28"/>
                <w:szCs w:val="28"/>
                <w:lang w:val="uk-UA"/>
              </w:rPr>
              <w:t>В</w:t>
            </w:r>
            <w:r w:rsidRPr="00232D4C">
              <w:rPr>
                <w:sz w:val="28"/>
                <w:szCs w:val="28"/>
                <w:lang w:val="uk-UA"/>
              </w:rPr>
              <w:t>еденн</w:t>
            </w:r>
            <w:r w:rsidRPr="00E54EE2">
              <w:rPr>
                <w:sz w:val="28"/>
                <w:szCs w:val="28"/>
                <w:lang w:val="uk-UA"/>
              </w:rPr>
              <w:t>я</w:t>
            </w:r>
            <w:r w:rsidRPr="00232D4C">
              <w:rPr>
                <w:sz w:val="28"/>
                <w:szCs w:val="28"/>
                <w:lang w:val="uk-UA"/>
              </w:rPr>
              <w:t xml:space="preserve"> погосподарських книг, складанн</w:t>
            </w:r>
            <w:r w:rsidRPr="00E54EE2">
              <w:rPr>
                <w:sz w:val="28"/>
                <w:szCs w:val="28"/>
                <w:lang w:val="uk-UA"/>
              </w:rPr>
              <w:t>я</w:t>
            </w:r>
            <w:r w:rsidRPr="00232D4C">
              <w:rPr>
                <w:sz w:val="28"/>
                <w:szCs w:val="28"/>
                <w:lang w:val="uk-UA"/>
              </w:rPr>
              <w:t xml:space="preserve"> звітів про кількість господарс</w:t>
            </w:r>
            <w:r w:rsidRPr="00E54EE2">
              <w:rPr>
                <w:sz w:val="28"/>
                <w:szCs w:val="28"/>
              </w:rPr>
              <w:t>тв, населення, худоби, домашніх тварин, житловий фонд, техніку громадян</w:t>
            </w:r>
            <w:r w:rsidRPr="00E54EE2">
              <w:rPr>
                <w:sz w:val="28"/>
                <w:szCs w:val="28"/>
                <w:lang w:val="uk-UA"/>
              </w:rPr>
              <w:t xml:space="preserve"> тощо.</w:t>
            </w:r>
          </w:p>
        </w:tc>
      </w:tr>
      <w:tr w:rsidR="007A555A" w:rsidRPr="005E136E" w:rsidTr="006E26DB">
        <w:trPr>
          <w:trHeight w:val="70"/>
        </w:trPr>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lastRenderedPageBreak/>
              <w:t>4.</w:t>
            </w:r>
          </w:p>
        </w:tc>
        <w:tc>
          <w:tcPr>
            <w:tcW w:w="4614" w:type="pct"/>
            <w:shd w:val="clear" w:color="auto" w:fill="auto"/>
          </w:tcPr>
          <w:p w:rsidR="007A555A" w:rsidRPr="00E54EE2" w:rsidRDefault="007A555A" w:rsidP="006E26DB">
            <w:pPr>
              <w:pStyle w:val="Just"/>
              <w:ind w:firstLine="0"/>
              <w:rPr>
                <w:sz w:val="28"/>
                <w:szCs w:val="28"/>
                <w:lang w:val="uk-UA"/>
              </w:rPr>
            </w:pPr>
            <w:r w:rsidRPr="00E54EE2">
              <w:rPr>
                <w:sz w:val="28"/>
                <w:szCs w:val="28"/>
                <w:lang w:val="uk-UA"/>
              </w:rPr>
              <w:t>Ведення обліку населення пільгових категорій, багатодітних сімей, одиноких  громадян, внутрішньо переміщених осіб, сімей мобілізованих військовослужбовців</w:t>
            </w:r>
            <w:r>
              <w:rPr>
                <w:sz w:val="28"/>
                <w:szCs w:val="28"/>
                <w:lang w:val="uk-UA"/>
              </w:rPr>
              <w:t xml:space="preserve"> та забезпечення вивчення їх потреб</w:t>
            </w:r>
            <w:r w:rsidRPr="00E54EE2">
              <w:rPr>
                <w:sz w:val="28"/>
                <w:szCs w:val="28"/>
                <w:lang w:val="uk-UA"/>
              </w:rPr>
              <w:t>.</w:t>
            </w:r>
          </w:p>
        </w:tc>
      </w:tr>
      <w:tr w:rsidR="007A555A" w:rsidRPr="0001189D" w:rsidTr="006E26DB">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t>5.</w:t>
            </w:r>
          </w:p>
        </w:tc>
        <w:tc>
          <w:tcPr>
            <w:tcW w:w="4614" w:type="pct"/>
            <w:shd w:val="clear" w:color="auto" w:fill="auto"/>
          </w:tcPr>
          <w:p w:rsidR="007A555A" w:rsidRPr="00E54EE2" w:rsidRDefault="007A555A" w:rsidP="006E26DB">
            <w:pPr>
              <w:pStyle w:val="Just"/>
              <w:ind w:firstLine="0"/>
              <w:rPr>
                <w:sz w:val="28"/>
                <w:szCs w:val="28"/>
                <w:lang w:val="uk-UA"/>
              </w:rPr>
            </w:pPr>
            <w:r w:rsidRPr="00E54EE2">
              <w:rPr>
                <w:sz w:val="28"/>
                <w:szCs w:val="28"/>
                <w:lang w:val="uk-UA"/>
              </w:rPr>
              <w:t>Забезпечення ведення військового обліку та оповіщення військовозобов’язаних, призовників та резервістів.</w:t>
            </w:r>
          </w:p>
        </w:tc>
      </w:tr>
      <w:tr w:rsidR="007A555A" w:rsidRPr="0001189D" w:rsidTr="006E26DB">
        <w:trPr>
          <w:trHeight w:val="557"/>
        </w:trPr>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t>6.</w:t>
            </w:r>
          </w:p>
        </w:tc>
        <w:tc>
          <w:tcPr>
            <w:tcW w:w="4614" w:type="pct"/>
            <w:shd w:val="clear" w:color="auto" w:fill="auto"/>
          </w:tcPr>
          <w:p w:rsidR="007A555A" w:rsidRPr="00E54EE2" w:rsidRDefault="007A555A" w:rsidP="006E26DB">
            <w:pPr>
              <w:pStyle w:val="a7"/>
              <w:spacing w:before="0" w:beforeAutospacing="0" w:after="120" w:afterAutospacing="0"/>
              <w:jc w:val="both"/>
              <w:rPr>
                <w:sz w:val="28"/>
                <w:szCs w:val="28"/>
                <w:lang w:val="uk-UA"/>
              </w:rPr>
            </w:pPr>
            <w:r w:rsidRPr="00E54EE2">
              <w:rPr>
                <w:sz w:val="28"/>
                <w:szCs w:val="28"/>
                <w:lang w:val="uk-UA"/>
              </w:rPr>
              <w:t>Підготовка довідок згідно затверджених форм та проєктів характеристик громадян, за погодженням з юридичним відділом селищної ради.</w:t>
            </w:r>
          </w:p>
        </w:tc>
      </w:tr>
      <w:tr w:rsidR="007A555A" w:rsidRPr="0001189D" w:rsidTr="006E26DB">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t>7.</w:t>
            </w:r>
          </w:p>
        </w:tc>
        <w:tc>
          <w:tcPr>
            <w:tcW w:w="4614" w:type="pct"/>
            <w:shd w:val="clear" w:color="auto" w:fill="auto"/>
          </w:tcPr>
          <w:p w:rsidR="007A555A" w:rsidRPr="00E54EE2" w:rsidRDefault="007A555A" w:rsidP="006E26DB">
            <w:pPr>
              <w:pStyle w:val="a7"/>
              <w:spacing w:before="0" w:beforeAutospacing="0" w:after="120" w:afterAutospacing="0"/>
              <w:jc w:val="both"/>
              <w:rPr>
                <w:sz w:val="28"/>
                <w:szCs w:val="28"/>
                <w:lang w:val="uk-UA"/>
              </w:rPr>
            </w:pPr>
            <w:r>
              <w:rPr>
                <w:sz w:val="28"/>
                <w:szCs w:val="28"/>
                <w:lang w:val="uk-UA"/>
              </w:rPr>
              <w:t>Ведення п</w:t>
            </w:r>
            <w:r w:rsidRPr="00E54EE2">
              <w:rPr>
                <w:sz w:val="28"/>
                <w:szCs w:val="28"/>
                <w:lang w:val="uk-UA"/>
              </w:rPr>
              <w:t>рийом</w:t>
            </w:r>
            <w:r>
              <w:rPr>
                <w:sz w:val="28"/>
                <w:szCs w:val="28"/>
                <w:lang w:val="uk-UA"/>
              </w:rPr>
              <w:t>у</w:t>
            </w:r>
            <w:r w:rsidRPr="00E54EE2">
              <w:rPr>
                <w:sz w:val="28"/>
                <w:szCs w:val="28"/>
                <w:lang w:val="uk-UA"/>
              </w:rPr>
              <w:t xml:space="preserve"> громадян старостинського округу. Реєстрація та облік заяв, звернень від мешканців населених пунктів</w:t>
            </w:r>
            <w:r>
              <w:rPr>
                <w:sz w:val="28"/>
                <w:szCs w:val="28"/>
                <w:lang w:val="uk-UA"/>
              </w:rPr>
              <w:t>. Організація допомоги у вирішенні порушених питань</w:t>
            </w:r>
            <w:r w:rsidRPr="00E54EE2">
              <w:rPr>
                <w:sz w:val="28"/>
                <w:szCs w:val="28"/>
                <w:lang w:val="uk-UA"/>
              </w:rPr>
              <w:t xml:space="preserve"> та контроль їх виконання.</w:t>
            </w:r>
          </w:p>
        </w:tc>
      </w:tr>
      <w:tr w:rsidR="007A555A" w:rsidRPr="00FC000E" w:rsidTr="006E26DB">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t>8.</w:t>
            </w:r>
          </w:p>
        </w:tc>
        <w:tc>
          <w:tcPr>
            <w:tcW w:w="4614" w:type="pct"/>
            <w:shd w:val="clear" w:color="auto" w:fill="auto"/>
          </w:tcPr>
          <w:p w:rsidR="007A555A" w:rsidRPr="00E54EE2" w:rsidRDefault="007A555A"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Забезпечен</w:t>
            </w:r>
            <w:r w:rsidRPr="00E54EE2">
              <w:rPr>
                <w:sz w:val="28"/>
                <w:szCs w:val="28"/>
                <w:lang w:val="uk-UA"/>
              </w:rPr>
              <w:t>ня благоустрою закріплених територій населених пунктів.</w:t>
            </w:r>
          </w:p>
        </w:tc>
      </w:tr>
    </w:tbl>
    <w:p w:rsidR="007A555A" w:rsidRPr="0001189D" w:rsidRDefault="007A555A" w:rsidP="007A555A">
      <w:pPr>
        <w:pStyle w:val="a7"/>
        <w:jc w:val="both"/>
        <w:rPr>
          <w:sz w:val="28"/>
          <w:szCs w:val="28"/>
          <w:lang w:val="uk-UA"/>
        </w:rPr>
      </w:pPr>
      <w:r w:rsidRPr="0001189D">
        <w:rPr>
          <w:b/>
          <w:bCs/>
          <w:sz w:val="28"/>
          <w:szCs w:val="28"/>
          <w:lang w:val="uk-UA"/>
        </w:rPr>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7A555A" w:rsidRPr="005E136E" w:rsidTr="006E26DB">
        <w:tc>
          <w:tcPr>
            <w:tcW w:w="313"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7A555A" w:rsidRPr="0001189D" w:rsidRDefault="007A555A" w:rsidP="006E26DB">
            <w:pPr>
              <w:pStyle w:val="a7"/>
              <w:spacing w:before="120" w:beforeAutospacing="0" w:after="0" w:afterAutospacing="0"/>
              <w:jc w:val="both"/>
              <w:rPr>
                <w:sz w:val="28"/>
                <w:szCs w:val="28"/>
                <w:lang w:val="uk-UA"/>
              </w:rPr>
            </w:pPr>
            <w:r w:rsidRPr="0001189D">
              <w:rPr>
                <w:sz w:val="28"/>
                <w:szCs w:val="28"/>
                <w:lang w:val="uk-UA"/>
              </w:rPr>
              <w:t>Залучати до виконання окремих робіт, участі у вивченні окремих пита</w:t>
            </w:r>
            <w:r>
              <w:rPr>
                <w:sz w:val="28"/>
                <w:szCs w:val="28"/>
                <w:lang w:val="uk-UA"/>
              </w:rPr>
              <w:t xml:space="preserve">нь спеціалістів, фахівців </w:t>
            </w:r>
            <w:r w:rsidRPr="0001189D">
              <w:rPr>
                <w:sz w:val="28"/>
                <w:szCs w:val="28"/>
                <w:lang w:val="uk-UA"/>
              </w:rPr>
              <w:t>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w:t>
            </w:r>
          </w:p>
        </w:tc>
      </w:tr>
      <w:tr w:rsidR="007A555A" w:rsidRPr="0001189D" w:rsidTr="006E26DB">
        <w:tc>
          <w:tcPr>
            <w:tcW w:w="313"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7A555A" w:rsidRPr="0001189D" w:rsidRDefault="007A555A" w:rsidP="006E26DB">
            <w:pPr>
              <w:pStyle w:val="a7"/>
              <w:spacing w:before="120" w:beforeAutospacing="0" w:after="0" w:afterAutospacing="0"/>
              <w:jc w:val="both"/>
              <w:rPr>
                <w:sz w:val="28"/>
                <w:szCs w:val="28"/>
                <w:lang w:val="uk-UA"/>
              </w:rPr>
            </w:pPr>
            <w:r>
              <w:rPr>
                <w:sz w:val="28"/>
                <w:szCs w:val="28"/>
                <w:lang w:val="uk-UA"/>
              </w:rPr>
              <w:t>Брати участь у нарадах, семінарах та інших заходах при розгляді питань, що належать до компетенції спеціаліста І категорії загального відділу, розробляти методичні рекомендації та інструктивні матеріали.</w:t>
            </w:r>
          </w:p>
        </w:tc>
      </w:tr>
      <w:tr w:rsidR="007A555A" w:rsidRPr="0001189D" w:rsidTr="006E26DB">
        <w:tc>
          <w:tcPr>
            <w:tcW w:w="313"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7A555A" w:rsidRPr="0001189D" w:rsidRDefault="007A555A" w:rsidP="006E26DB">
            <w:pPr>
              <w:pStyle w:val="a7"/>
              <w:spacing w:before="120" w:beforeAutospacing="0" w:after="0" w:afterAutospacing="0"/>
              <w:jc w:val="both"/>
              <w:rPr>
                <w:sz w:val="28"/>
                <w:szCs w:val="28"/>
                <w:lang w:val="uk-UA"/>
              </w:rPr>
            </w:pPr>
            <w:r w:rsidRPr="0001189D">
              <w:rPr>
                <w:sz w:val="28"/>
                <w:szCs w:val="28"/>
                <w:lang w:val="uk-UA"/>
              </w:rPr>
              <w:t xml:space="preserve">Вносити в установленому порядку пропозиції щодо удосконалення роботи </w:t>
            </w:r>
            <w:r>
              <w:rPr>
                <w:sz w:val="28"/>
                <w:szCs w:val="28"/>
                <w:lang w:val="uk-UA"/>
              </w:rPr>
              <w:t>загального відділу</w:t>
            </w:r>
            <w:r w:rsidRPr="0001189D">
              <w:rPr>
                <w:bCs/>
                <w:sz w:val="28"/>
                <w:szCs w:val="28"/>
                <w:lang w:val="uk-UA"/>
              </w:rPr>
              <w:t xml:space="preserve"> Срібнянськ</w:t>
            </w:r>
            <w:r>
              <w:rPr>
                <w:bCs/>
                <w:sz w:val="28"/>
                <w:szCs w:val="28"/>
                <w:lang w:val="uk-UA"/>
              </w:rPr>
              <w:t>ої</w:t>
            </w:r>
            <w:r w:rsidRPr="0001189D">
              <w:rPr>
                <w:bCs/>
                <w:sz w:val="28"/>
                <w:szCs w:val="28"/>
                <w:lang w:val="uk-UA"/>
              </w:rPr>
              <w:t xml:space="preserve"> селищн</w:t>
            </w:r>
            <w:r>
              <w:rPr>
                <w:bCs/>
                <w:sz w:val="28"/>
                <w:szCs w:val="28"/>
                <w:lang w:val="uk-UA"/>
              </w:rPr>
              <w:t>ої</w:t>
            </w:r>
            <w:r w:rsidRPr="0001189D">
              <w:rPr>
                <w:bCs/>
                <w:sz w:val="28"/>
                <w:szCs w:val="28"/>
                <w:lang w:val="uk-UA"/>
              </w:rPr>
              <w:t xml:space="preserve"> рад</w:t>
            </w:r>
            <w:r>
              <w:rPr>
                <w:bCs/>
                <w:sz w:val="28"/>
                <w:szCs w:val="28"/>
                <w:lang w:val="uk-UA"/>
              </w:rPr>
              <w:t>и</w:t>
            </w:r>
            <w:r w:rsidRPr="0001189D">
              <w:rPr>
                <w:bCs/>
                <w:sz w:val="28"/>
                <w:szCs w:val="28"/>
                <w:lang w:val="uk-UA"/>
              </w:rPr>
              <w:t>.</w:t>
            </w:r>
          </w:p>
        </w:tc>
      </w:tr>
    </w:tbl>
    <w:p w:rsidR="007A555A" w:rsidRPr="0001189D" w:rsidRDefault="007A555A" w:rsidP="007A555A">
      <w:pPr>
        <w:pStyle w:val="a7"/>
        <w:rPr>
          <w:b/>
          <w:bCs/>
          <w:sz w:val="28"/>
          <w:szCs w:val="28"/>
          <w:lang w:val="uk-UA"/>
        </w:rPr>
      </w:pPr>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7A555A" w:rsidRPr="005E136E" w:rsidTr="006E26DB">
        <w:trPr>
          <w:trHeight w:val="415"/>
        </w:trPr>
        <w:tc>
          <w:tcPr>
            <w:tcW w:w="9643" w:type="dxa"/>
          </w:tcPr>
          <w:p w:rsidR="007A555A" w:rsidRPr="0001189D" w:rsidRDefault="007A555A" w:rsidP="006E26DB">
            <w:pPr>
              <w:shd w:val="clear" w:color="auto" w:fill="FFFFFF"/>
              <w:spacing w:before="120"/>
              <w:jc w:val="both"/>
              <w:rPr>
                <w:sz w:val="28"/>
                <w:szCs w:val="28"/>
                <w:lang w:val="uk-UA"/>
              </w:rPr>
            </w:pPr>
            <w:r w:rsidRPr="0001189D">
              <w:rPr>
                <w:sz w:val="28"/>
                <w:szCs w:val="28"/>
                <w:lang w:val="uk-UA"/>
              </w:rPr>
              <w:t>Визначена:</w:t>
            </w:r>
          </w:p>
          <w:p w:rsidR="007A555A" w:rsidRPr="0001189D" w:rsidRDefault="007A555A" w:rsidP="006E26DB">
            <w:pPr>
              <w:shd w:val="clear" w:color="auto" w:fill="FFFFFF"/>
              <w:spacing w:before="120"/>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7A555A" w:rsidRPr="0001189D" w:rsidRDefault="007A555A" w:rsidP="006E26DB">
            <w:pPr>
              <w:shd w:val="clear" w:color="auto" w:fill="FFFFFF"/>
              <w:spacing w:before="120"/>
              <w:jc w:val="both"/>
              <w:rPr>
                <w:sz w:val="28"/>
                <w:szCs w:val="28"/>
                <w:lang w:val="uk-UA"/>
              </w:rPr>
            </w:pPr>
            <w:r>
              <w:rPr>
                <w:sz w:val="28"/>
                <w:szCs w:val="28"/>
                <w:lang w:val="uk-UA"/>
              </w:rPr>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7A555A" w:rsidRPr="0001189D" w:rsidRDefault="007A555A" w:rsidP="006E26DB">
            <w:pPr>
              <w:shd w:val="clear" w:color="auto" w:fill="FFFFFF"/>
              <w:spacing w:before="120"/>
              <w:jc w:val="both"/>
              <w:rPr>
                <w:sz w:val="28"/>
                <w:szCs w:val="28"/>
                <w:lang w:val="uk-UA"/>
              </w:rPr>
            </w:pPr>
            <w:r w:rsidRPr="0001189D">
              <w:rPr>
                <w:sz w:val="28"/>
                <w:szCs w:val="28"/>
                <w:lang w:val="uk-UA"/>
              </w:rPr>
              <w:t xml:space="preserve">положенням про </w:t>
            </w:r>
            <w:r>
              <w:rPr>
                <w:sz w:val="28"/>
                <w:szCs w:val="28"/>
                <w:lang w:val="uk-UA"/>
              </w:rPr>
              <w:t xml:space="preserve">загальний </w:t>
            </w:r>
            <w:r w:rsidRPr="0001189D">
              <w:rPr>
                <w:sz w:val="28"/>
                <w:szCs w:val="28"/>
                <w:lang w:val="uk-UA"/>
              </w:rPr>
              <w:t xml:space="preserve">відділ </w:t>
            </w:r>
            <w:r w:rsidRPr="0001189D">
              <w:rPr>
                <w:color w:val="000000"/>
                <w:sz w:val="28"/>
                <w:szCs w:val="28"/>
                <w:lang w:val="uk-UA"/>
              </w:rPr>
              <w:t>Срібнянсь</w:t>
            </w:r>
            <w:r w:rsidRPr="0001189D">
              <w:rPr>
                <w:bCs/>
                <w:sz w:val="28"/>
                <w:szCs w:val="28"/>
                <w:lang w:val="uk-UA"/>
              </w:rPr>
              <w:t xml:space="preserve">кої селищної ради, затвердженим  рішенням </w:t>
            </w:r>
            <w:r>
              <w:rPr>
                <w:bCs/>
                <w:sz w:val="28"/>
                <w:szCs w:val="28"/>
                <w:lang w:val="uk-UA"/>
              </w:rPr>
              <w:t>третьої сесії сьомого скликання від 22 груд</w:t>
            </w:r>
            <w:r w:rsidRPr="0001189D">
              <w:rPr>
                <w:bCs/>
                <w:sz w:val="28"/>
                <w:szCs w:val="28"/>
                <w:lang w:val="uk-UA"/>
              </w:rPr>
              <w:t>ня 20</w:t>
            </w:r>
            <w:r>
              <w:rPr>
                <w:bCs/>
                <w:sz w:val="28"/>
                <w:szCs w:val="28"/>
                <w:lang w:val="uk-UA"/>
              </w:rPr>
              <w:t>17</w:t>
            </w:r>
            <w:r w:rsidRPr="0001189D">
              <w:rPr>
                <w:bCs/>
                <w:sz w:val="28"/>
                <w:szCs w:val="28"/>
                <w:lang w:val="uk-UA"/>
              </w:rPr>
              <w:t xml:space="preserve"> року.</w:t>
            </w:r>
          </w:p>
        </w:tc>
      </w:tr>
    </w:tbl>
    <w:p w:rsidR="00AA726A" w:rsidRDefault="00AA726A" w:rsidP="005E136E">
      <w:pPr>
        <w:pStyle w:val="a7"/>
        <w:spacing w:after="0" w:afterAutospacing="0"/>
        <w:rPr>
          <w:b/>
          <w:bCs/>
          <w:sz w:val="16"/>
          <w:szCs w:val="16"/>
          <w:lang w:val="uk-UA"/>
        </w:rPr>
      </w:pPr>
    </w:p>
    <w:p w:rsidR="005E136E" w:rsidRDefault="005E136E" w:rsidP="005E136E">
      <w:pPr>
        <w:pStyle w:val="a7"/>
        <w:spacing w:after="0" w:afterAutospacing="0"/>
        <w:rPr>
          <w:b/>
          <w:bCs/>
          <w:sz w:val="16"/>
          <w:szCs w:val="16"/>
          <w:lang w:val="uk-UA"/>
        </w:rPr>
      </w:pPr>
    </w:p>
    <w:p w:rsidR="005E136E" w:rsidRDefault="005E136E" w:rsidP="005E136E">
      <w:pPr>
        <w:pStyle w:val="a7"/>
        <w:spacing w:after="0" w:afterAutospacing="0"/>
        <w:rPr>
          <w:b/>
          <w:bCs/>
          <w:sz w:val="16"/>
          <w:szCs w:val="16"/>
          <w:lang w:val="uk-UA"/>
        </w:rPr>
      </w:pPr>
    </w:p>
    <w:p w:rsidR="005E136E" w:rsidRDefault="005E136E" w:rsidP="005E136E">
      <w:pPr>
        <w:pStyle w:val="a7"/>
        <w:spacing w:after="0" w:afterAutospacing="0"/>
        <w:rPr>
          <w:b/>
          <w:bCs/>
          <w:sz w:val="16"/>
          <w:szCs w:val="16"/>
          <w:lang w:val="uk-UA"/>
        </w:rPr>
      </w:pPr>
    </w:p>
    <w:p w:rsidR="005E136E" w:rsidRDefault="005E136E" w:rsidP="005E136E">
      <w:pPr>
        <w:pStyle w:val="a7"/>
        <w:spacing w:after="0" w:afterAutospacing="0"/>
        <w:rPr>
          <w:b/>
          <w:bCs/>
          <w:sz w:val="16"/>
          <w:szCs w:val="16"/>
          <w:lang w:val="uk-UA"/>
        </w:rPr>
      </w:pPr>
    </w:p>
    <w:p w:rsidR="005E136E" w:rsidRPr="005E136E" w:rsidRDefault="005E136E" w:rsidP="005E136E">
      <w:pPr>
        <w:pStyle w:val="a7"/>
        <w:spacing w:after="0" w:afterAutospacing="0"/>
        <w:rPr>
          <w:b/>
          <w:bCs/>
          <w:sz w:val="16"/>
          <w:szCs w:val="16"/>
          <w:lang w:val="uk-UA"/>
        </w:rPr>
      </w:pPr>
    </w:p>
    <w:p w:rsidR="007A555A" w:rsidRPr="0001189D" w:rsidRDefault="007A555A" w:rsidP="00AA726A">
      <w:pPr>
        <w:pStyle w:val="a7"/>
        <w:rPr>
          <w:sz w:val="28"/>
          <w:szCs w:val="28"/>
          <w:lang w:val="uk-UA"/>
        </w:rPr>
      </w:pPr>
      <w:r w:rsidRPr="0001189D">
        <w:rPr>
          <w:b/>
          <w:bCs/>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7A555A" w:rsidRPr="005E136E" w:rsidTr="006E26DB">
        <w:trPr>
          <w:trHeight w:val="2360"/>
        </w:trPr>
        <w:tc>
          <w:tcPr>
            <w:tcW w:w="9643" w:type="dxa"/>
            <w:shd w:val="clear" w:color="auto" w:fill="auto"/>
          </w:tcPr>
          <w:p w:rsidR="007A555A" w:rsidRPr="0001189D" w:rsidRDefault="007A555A" w:rsidP="00FC2D33">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  від 29 грудня 2018 року №187.</w:t>
            </w:r>
          </w:p>
        </w:tc>
      </w:tr>
    </w:tbl>
    <w:p w:rsidR="007A555A" w:rsidRPr="0001189D" w:rsidRDefault="007A555A" w:rsidP="007A555A">
      <w:pPr>
        <w:ind w:firstLine="567"/>
        <w:rPr>
          <w:b/>
          <w:sz w:val="28"/>
          <w:szCs w:val="28"/>
          <w:lang w:val="uk-UA"/>
        </w:rPr>
      </w:pPr>
    </w:p>
    <w:p w:rsidR="00FC2D33" w:rsidRDefault="00FC2D33" w:rsidP="007A555A">
      <w:pPr>
        <w:pStyle w:val="210"/>
        <w:shd w:val="clear" w:color="auto" w:fill="auto"/>
        <w:tabs>
          <w:tab w:val="left" w:pos="6902"/>
        </w:tabs>
        <w:spacing w:before="0" w:after="0" w:line="280" w:lineRule="exact"/>
        <w:rPr>
          <w:rStyle w:val="20"/>
          <w:b/>
          <w:color w:val="000000"/>
        </w:rPr>
      </w:pPr>
    </w:p>
    <w:p w:rsidR="007A555A" w:rsidRPr="002C3693" w:rsidRDefault="007A555A"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7A555A" w:rsidRPr="0001189D" w:rsidRDefault="007A555A"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AA726A">
        <w:rPr>
          <w:rStyle w:val="20"/>
          <w:b/>
          <w:color w:val="000000"/>
          <w:lang w:val="uk-UA"/>
        </w:rPr>
        <w:t xml:space="preserve">      </w:t>
      </w:r>
      <w:r>
        <w:rPr>
          <w:rStyle w:val="20"/>
          <w:b/>
          <w:color w:val="000000"/>
        </w:rPr>
        <w:t>Ірина ГЛЮЗО</w:t>
      </w: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7A555A">
      <w:pPr>
        <w:ind w:firstLine="567"/>
        <w:jc w:val="both"/>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7A555A" w:rsidRDefault="007A555A"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5E136E" w:rsidRDefault="005E136E" w:rsidP="00E322AD">
      <w:pPr>
        <w:ind w:firstLine="567"/>
        <w:jc w:val="center"/>
        <w:rPr>
          <w:b/>
          <w:sz w:val="28"/>
          <w:szCs w:val="28"/>
          <w:lang w:val="uk-UA"/>
        </w:rPr>
      </w:pPr>
    </w:p>
    <w:p w:rsidR="00AA726A" w:rsidRDefault="00AA726A" w:rsidP="00C76988">
      <w:pPr>
        <w:rPr>
          <w:sz w:val="28"/>
          <w:szCs w:val="28"/>
          <w:lang w:val="uk-UA"/>
        </w:rPr>
      </w:pPr>
    </w:p>
    <w:p w:rsidR="007A555A" w:rsidRPr="00E322AD" w:rsidRDefault="007A555A" w:rsidP="007A555A">
      <w:pPr>
        <w:ind w:left="6379"/>
        <w:rPr>
          <w:sz w:val="28"/>
          <w:szCs w:val="28"/>
          <w:lang w:val="uk-UA"/>
        </w:rPr>
      </w:pPr>
      <w:r w:rsidRPr="00E322AD">
        <w:rPr>
          <w:sz w:val="28"/>
          <w:szCs w:val="28"/>
          <w:lang w:val="uk-UA"/>
        </w:rPr>
        <w:t>Додаток 1</w:t>
      </w:r>
      <w:r>
        <w:rPr>
          <w:sz w:val="28"/>
          <w:szCs w:val="28"/>
          <w:lang w:val="uk-UA"/>
        </w:rPr>
        <w:t>9</w:t>
      </w:r>
    </w:p>
    <w:p w:rsidR="007A555A" w:rsidRPr="00E322AD" w:rsidRDefault="007A555A" w:rsidP="007A555A">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7A555A" w:rsidRPr="00AA726A" w:rsidRDefault="007A555A" w:rsidP="007A555A">
      <w:pPr>
        <w:ind w:firstLine="567"/>
        <w:jc w:val="both"/>
        <w:rPr>
          <w:b/>
          <w:sz w:val="16"/>
          <w:szCs w:val="16"/>
          <w:lang w:val="uk-UA"/>
        </w:rPr>
      </w:pPr>
    </w:p>
    <w:p w:rsidR="007A555A" w:rsidRPr="00E322AD" w:rsidRDefault="007A555A" w:rsidP="007A555A">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7A555A" w:rsidRDefault="007A555A" w:rsidP="007A555A">
      <w:pPr>
        <w:ind w:firstLine="567"/>
        <w:jc w:val="center"/>
        <w:rPr>
          <w:b/>
          <w:sz w:val="28"/>
          <w:szCs w:val="28"/>
          <w:lang w:val="uk-UA"/>
        </w:rPr>
      </w:pPr>
      <w:r>
        <w:rPr>
          <w:b/>
          <w:sz w:val="28"/>
          <w:szCs w:val="28"/>
          <w:lang w:val="uk-UA"/>
        </w:rPr>
        <w:t>спеціаліста загального</w:t>
      </w:r>
      <w:r w:rsidRPr="00E322AD">
        <w:rPr>
          <w:b/>
          <w:sz w:val="28"/>
          <w:szCs w:val="28"/>
          <w:lang w:val="uk-UA"/>
        </w:rPr>
        <w:t xml:space="preserve"> відділу </w:t>
      </w:r>
    </w:p>
    <w:p w:rsidR="007A555A" w:rsidRDefault="007A555A" w:rsidP="007A555A">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7A555A" w:rsidRPr="0001189D" w:rsidTr="006E26DB">
        <w:trPr>
          <w:trHeight w:val="435"/>
        </w:trPr>
        <w:tc>
          <w:tcPr>
            <w:tcW w:w="6480" w:type="dxa"/>
            <w:gridSpan w:val="2"/>
            <w:tcBorders>
              <w:top w:val="nil"/>
              <w:left w:val="nil"/>
              <w:right w:val="nil"/>
            </w:tcBorders>
            <w:shd w:val="clear" w:color="auto" w:fill="auto"/>
          </w:tcPr>
          <w:p w:rsidR="007A555A" w:rsidRPr="0001189D" w:rsidRDefault="007A555A" w:rsidP="006E26DB">
            <w:pPr>
              <w:rPr>
                <w:sz w:val="28"/>
                <w:szCs w:val="28"/>
                <w:lang w:val="uk-UA"/>
              </w:rPr>
            </w:pPr>
            <w:r w:rsidRPr="0001189D">
              <w:rPr>
                <w:b/>
                <w:bCs/>
                <w:sz w:val="28"/>
                <w:szCs w:val="28"/>
                <w:lang w:val="uk-UA"/>
              </w:rPr>
              <w:t>1. Загальна інформація</w:t>
            </w:r>
          </w:p>
        </w:tc>
        <w:tc>
          <w:tcPr>
            <w:tcW w:w="2160" w:type="dxa"/>
            <w:tcBorders>
              <w:top w:val="nil"/>
              <w:left w:val="nil"/>
              <w:bottom w:val="nil"/>
              <w:right w:val="nil"/>
            </w:tcBorders>
            <w:shd w:val="clear" w:color="auto" w:fill="auto"/>
          </w:tcPr>
          <w:p w:rsidR="007A555A" w:rsidRPr="0001189D" w:rsidRDefault="007A555A" w:rsidP="006E26DB">
            <w:pPr>
              <w:rPr>
                <w:sz w:val="28"/>
                <w:szCs w:val="28"/>
                <w:lang w:val="uk-UA"/>
              </w:rPr>
            </w:pPr>
          </w:p>
        </w:tc>
        <w:tc>
          <w:tcPr>
            <w:tcW w:w="900" w:type="dxa"/>
            <w:tcBorders>
              <w:top w:val="nil"/>
              <w:left w:val="nil"/>
              <w:bottom w:val="nil"/>
              <w:right w:val="nil"/>
            </w:tcBorders>
            <w:shd w:val="clear" w:color="auto" w:fill="auto"/>
            <w:vAlign w:val="center"/>
          </w:tcPr>
          <w:p w:rsidR="007A555A" w:rsidRPr="0001189D" w:rsidRDefault="007A555A" w:rsidP="006E26DB">
            <w:pPr>
              <w:jc w:val="center"/>
              <w:rPr>
                <w:sz w:val="28"/>
                <w:szCs w:val="28"/>
                <w:highlight w:val="yellow"/>
                <w:lang w:val="uk-UA"/>
              </w:rPr>
            </w:pPr>
          </w:p>
        </w:tc>
      </w:tr>
      <w:tr w:rsidR="007A555A" w:rsidRPr="0001189D" w:rsidTr="006E26DB">
        <w:tblPrEx>
          <w:tblLook w:val="01E0"/>
        </w:tblPrEx>
        <w:trPr>
          <w:trHeight w:val="421"/>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7A555A" w:rsidRPr="0001189D" w:rsidRDefault="007A555A" w:rsidP="006E26DB">
            <w:pPr>
              <w:rPr>
                <w:sz w:val="28"/>
                <w:szCs w:val="28"/>
                <w:lang w:val="uk-UA"/>
              </w:rPr>
            </w:pPr>
            <w:r w:rsidRPr="0001189D">
              <w:rPr>
                <w:sz w:val="28"/>
                <w:szCs w:val="28"/>
                <w:lang w:val="en-US"/>
              </w:rPr>
              <w:t>V</w:t>
            </w:r>
            <w:r>
              <w:rPr>
                <w:sz w:val="28"/>
                <w:szCs w:val="28"/>
                <w:lang w:val="uk-UA"/>
              </w:rPr>
              <w:t>І</w:t>
            </w:r>
            <w:r w:rsidRPr="0001189D">
              <w:rPr>
                <w:sz w:val="28"/>
                <w:szCs w:val="28"/>
                <w:lang w:val="en-US"/>
              </w:rPr>
              <w:t>I</w:t>
            </w:r>
            <w:r w:rsidRPr="0001189D">
              <w:rPr>
                <w:sz w:val="28"/>
                <w:szCs w:val="28"/>
              </w:rPr>
              <w:t xml:space="preserve"> </w:t>
            </w:r>
            <w:r w:rsidRPr="0001189D">
              <w:rPr>
                <w:sz w:val="28"/>
                <w:szCs w:val="28"/>
                <w:lang w:val="uk-UA"/>
              </w:rPr>
              <w:t>категорія</w:t>
            </w:r>
          </w:p>
        </w:tc>
      </w:tr>
      <w:tr w:rsidR="007A555A" w:rsidRPr="0001189D" w:rsidTr="006E26DB">
        <w:tblPrEx>
          <w:tblLook w:val="01E0"/>
        </w:tblPrEx>
        <w:trPr>
          <w:trHeight w:val="502"/>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Посада</w:t>
            </w:r>
          </w:p>
        </w:tc>
        <w:tc>
          <w:tcPr>
            <w:tcW w:w="4683" w:type="dxa"/>
            <w:gridSpan w:val="3"/>
            <w:shd w:val="clear" w:color="auto" w:fill="auto"/>
          </w:tcPr>
          <w:p w:rsidR="007A555A" w:rsidRPr="0001189D" w:rsidRDefault="007A555A" w:rsidP="006E26DB">
            <w:pPr>
              <w:rPr>
                <w:sz w:val="28"/>
                <w:szCs w:val="28"/>
                <w:lang w:val="uk-UA"/>
              </w:rPr>
            </w:pPr>
            <w:r>
              <w:rPr>
                <w:sz w:val="28"/>
                <w:szCs w:val="28"/>
                <w:lang w:val="uk-UA"/>
              </w:rPr>
              <w:t>Спеціаліст</w:t>
            </w:r>
          </w:p>
        </w:tc>
      </w:tr>
      <w:tr w:rsidR="007A555A" w:rsidRPr="005E136E" w:rsidTr="006E26DB">
        <w:tblPrEx>
          <w:tblLook w:val="01E0"/>
        </w:tblPrEx>
        <w:trPr>
          <w:trHeight w:val="743"/>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7A555A" w:rsidRPr="0001189D" w:rsidRDefault="007A555A" w:rsidP="006E26DB">
            <w:pPr>
              <w:rPr>
                <w:sz w:val="28"/>
                <w:szCs w:val="28"/>
                <w:lang w:val="uk-UA"/>
              </w:rPr>
            </w:pPr>
            <w:r>
              <w:rPr>
                <w:bCs/>
                <w:sz w:val="28"/>
                <w:szCs w:val="28"/>
                <w:lang w:val="uk-UA"/>
              </w:rPr>
              <w:t>Загальний в</w:t>
            </w:r>
            <w:r w:rsidRPr="0001189D">
              <w:rPr>
                <w:bCs/>
                <w:sz w:val="28"/>
                <w:szCs w:val="28"/>
                <w:lang w:val="uk-UA"/>
              </w:rPr>
              <w:t>ідділ Срібнянської селищної ради</w:t>
            </w:r>
          </w:p>
        </w:tc>
      </w:tr>
      <w:tr w:rsidR="007A555A" w:rsidRPr="0001189D" w:rsidTr="006E26DB">
        <w:tblPrEx>
          <w:tblLook w:val="01E0"/>
        </w:tblPrEx>
        <w:trPr>
          <w:trHeight w:val="527"/>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7A555A" w:rsidRPr="0001189D" w:rsidRDefault="007A555A" w:rsidP="006E26DB">
            <w:pPr>
              <w:rPr>
                <w:sz w:val="28"/>
                <w:szCs w:val="28"/>
                <w:lang w:val="uk-UA"/>
              </w:rPr>
            </w:pPr>
            <w:r>
              <w:rPr>
                <w:sz w:val="28"/>
                <w:szCs w:val="28"/>
                <w:lang w:val="uk-UA"/>
              </w:rPr>
              <w:t>Начальник загального відділу Срібнянської селищної ради</w:t>
            </w:r>
          </w:p>
        </w:tc>
      </w:tr>
      <w:tr w:rsidR="007A555A" w:rsidRPr="0001189D" w:rsidTr="006E26DB">
        <w:tblPrEx>
          <w:tblLook w:val="01E0"/>
        </w:tblPrEx>
        <w:trPr>
          <w:trHeight w:val="703"/>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7A555A" w:rsidRPr="0001189D" w:rsidRDefault="007A555A" w:rsidP="006E26DB">
            <w:pPr>
              <w:rPr>
                <w:sz w:val="28"/>
                <w:szCs w:val="28"/>
                <w:lang w:val="uk-UA"/>
              </w:rPr>
            </w:pPr>
            <w:r w:rsidRPr="0001189D">
              <w:rPr>
                <w:sz w:val="28"/>
                <w:szCs w:val="28"/>
                <w:lang w:val="uk-UA"/>
              </w:rPr>
              <w:t>Срібнянський селищний голова</w:t>
            </w:r>
          </w:p>
        </w:tc>
      </w:tr>
      <w:tr w:rsidR="007A555A" w:rsidRPr="0001189D" w:rsidTr="006E26DB">
        <w:tblPrEx>
          <w:tblLook w:val="01E0"/>
        </w:tblPrEx>
        <w:trPr>
          <w:trHeight w:val="709"/>
        </w:trPr>
        <w:tc>
          <w:tcPr>
            <w:tcW w:w="4857" w:type="dxa"/>
            <w:shd w:val="clear" w:color="auto" w:fill="auto"/>
          </w:tcPr>
          <w:p w:rsidR="007A555A" w:rsidRPr="0001189D" w:rsidRDefault="007A555A" w:rsidP="006E26DB">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7A555A" w:rsidRPr="0001189D" w:rsidRDefault="007A555A" w:rsidP="006E26DB">
            <w:pPr>
              <w:rPr>
                <w:sz w:val="28"/>
                <w:szCs w:val="28"/>
                <w:lang w:val="uk-UA"/>
              </w:rPr>
            </w:pPr>
            <w:r>
              <w:rPr>
                <w:sz w:val="28"/>
                <w:szCs w:val="28"/>
                <w:lang w:val="uk-UA"/>
              </w:rPr>
              <w:t>Заступник Срібнянського селищного голови</w:t>
            </w:r>
          </w:p>
        </w:tc>
      </w:tr>
    </w:tbl>
    <w:p w:rsidR="007A555A" w:rsidRPr="0001189D" w:rsidRDefault="007A555A" w:rsidP="007A555A">
      <w:pPr>
        <w:pStyle w:val="a7"/>
        <w:rPr>
          <w:b/>
          <w:bCs/>
          <w:sz w:val="28"/>
          <w:szCs w:val="28"/>
          <w:lang w:val="uk-UA"/>
        </w:rPr>
      </w:pPr>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555A" w:rsidRPr="0001189D" w:rsidTr="006E26DB">
        <w:tc>
          <w:tcPr>
            <w:tcW w:w="5000" w:type="pct"/>
            <w:shd w:val="clear" w:color="auto" w:fill="auto"/>
          </w:tcPr>
          <w:p w:rsidR="007A555A" w:rsidRPr="00E77792" w:rsidRDefault="007A555A" w:rsidP="006E26DB">
            <w:pPr>
              <w:shd w:val="clear" w:color="auto" w:fill="FFFFFF"/>
              <w:jc w:val="both"/>
              <w:textAlignment w:val="baseline"/>
              <w:rPr>
                <w:sz w:val="28"/>
                <w:szCs w:val="28"/>
                <w:lang w:val="uk-UA"/>
              </w:rPr>
            </w:pPr>
            <w:r>
              <w:rPr>
                <w:color w:val="111111"/>
                <w:sz w:val="28"/>
                <w:szCs w:val="28"/>
                <w:lang w:val="uk-UA"/>
              </w:rPr>
              <w:t xml:space="preserve">Ведення </w:t>
            </w:r>
            <w:r w:rsidRPr="00FB753B">
              <w:rPr>
                <w:color w:val="111111"/>
                <w:sz w:val="28"/>
                <w:szCs w:val="28"/>
              </w:rPr>
              <w:t>документування</w:t>
            </w:r>
            <w:r>
              <w:rPr>
                <w:color w:val="111111"/>
                <w:sz w:val="28"/>
                <w:szCs w:val="28"/>
                <w:lang w:val="uk-UA"/>
              </w:rPr>
              <w:t xml:space="preserve"> управлінської інформації, робота </w:t>
            </w:r>
            <w:r>
              <w:rPr>
                <w:color w:val="111111"/>
                <w:sz w:val="28"/>
                <w:szCs w:val="28"/>
              </w:rPr>
              <w:t xml:space="preserve">з документами </w:t>
            </w:r>
            <w:r>
              <w:rPr>
                <w:color w:val="111111"/>
                <w:sz w:val="28"/>
                <w:szCs w:val="28"/>
                <w:lang w:val="uk-UA"/>
              </w:rPr>
              <w:t>згідно в</w:t>
            </w:r>
            <w:r w:rsidRPr="00FB753B">
              <w:rPr>
                <w:color w:val="111111"/>
                <w:sz w:val="28"/>
                <w:szCs w:val="28"/>
              </w:rPr>
              <w:t>становлен</w:t>
            </w:r>
            <w:r>
              <w:rPr>
                <w:color w:val="111111"/>
                <w:sz w:val="28"/>
                <w:szCs w:val="28"/>
                <w:lang w:val="uk-UA"/>
              </w:rPr>
              <w:t>ого</w:t>
            </w:r>
            <w:r w:rsidRPr="00FB753B">
              <w:rPr>
                <w:color w:val="111111"/>
                <w:sz w:val="28"/>
                <w:szCs w:val="28"/>
              </w:rPr>
              <w:t xml:space="preserve"> порядку </w:t>
            </w:r>
            <w:r>
              <w:rPr>
                <w:color w:val="111111"/>
                <w:sz w:val="28"/>
                <w:szCs w:val="28"/>
                <w:lang w:val="uk-UA"/>
              </w:rPr>
              <w:t>у Срібнянській</w:t>
            </w:r>
            <w:r>
              <w:rPr>
                <w:color w:val="111111"/>
                <w:sz w:val="28"/>
                <w:szCs w:val="28"/>
              </w:rPr>
              <w:t xml:space="preserve"> селищн</w:t>
            </w:r>
            <w:r>
              <w:rPr>
                <w:color w:val="111111"/>
                <w:sz w:val="28"/>
                <w:szCs w:val="28"/>
                <w:lang w:val="uk-UA"/>
              </w:rPr>
              <w:t>ій</w:t>
            </w:r>
            <w:r w:rsidRPr="00FB753B">
              <w:rPr>
                <w:color w:val="111111"/>
                <w:sz w:val="28"/>
                <w:szCs w:val="28"/>
              </w:rPr>
              <w:t xml:space="preserve"> рад</w:t>
            </w:r>
            <w:r>
              <w:rPr>
                <w:color w:val="111111"/>
                <w:sz w:val="28"/>
                <w:szCs w:val="28"/>
                <w:lang w:val="uk-UA"/>
              </w:rPr>
              <w:t>і.</w:t>
            </w:r>
          </w:p>
        </w:tc>
      </w:tr>
    </w:tbl>
    <w:p w:rsidR="007A555A" w:rsidRPr="0001189D" w:rsidRDefault="007A555A" w:rsidP="007A555A">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7A555A" w:rsidRPr="005E136E" w:rsidTr="006E26DB">
        <w:trPr>
          <w:trHeight w:val="964"/>
        </w:trPr>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t>1.</w:t>
            </w:r>
          </w:p>
        </w:tc>
        <w:tc>
          <w:tcPr>
            <w:tcW w:w="4614" w:type="pct"/>
            <w:shd w:val="clear" w:color="auto" w:fill="auto"/>
          </w:tcPr>
          <w:p w:rsidR="007A555A" w:rsidRPr="00E54EE2" w:rsidRDefault="007A555A" w:rsidP="006E26DB">
            <w:pPr>
              <w:pStyle w:val="a7"/>
              <w:spacing w:before="225" w:beforeAutospacing="0" w:after="225" w:afterAutospacing="0" w:line="270" w:lineRule="atLeast"/>
              <w:jc w:val="both"/>
              <w:rPr>
                <w:sz w:val="28"/>
                <w:szCs w:val="28"/>
                <w:lang w:val="uk-UA"/>
              </w:rPr>
            </w:pPr>
            <w:r w:rsidRPr="00E54EE2">
              <w:rPr>
                <w:sz w:val="28"/>
                <w:szCs w:val="28"/>
                <w:lang w:val="uk-UA"/>
              </w:rPr>
              <w:t>Здійснення реєстрації вхідної та вихідної документації, контроль за строками її виконання.</w:t>
            </w:r>
          </w:p>
        </w:tc>
      </w:tr>
      <w:tr w:rsidR="007A555A" w:rsidRPr="0001189D" w:rsidTr="006E26DB">
        <w:trPr>
          <w:trHeight w:val="479"/>
        </w:trPr>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sidRPr="00E54EE2">
              <w:rPr>
                <w:sz w:val="28"/>
                <w:szCs w:val="28"/>
                <w:lang w:val="uk-UA"/>
              </w:rPr>
              <w:t>2.</w:t>
            </w:r>
          </w:p>
        </w:tc>
        <w:tc>
          <w:tcPr>
            <w:tcW w:w="4614" w:type="pct"/>
            <w:shd w:val="clear" w:color="auto" w:fill="auto"/>
          </w:tcPr>
          <w:p w:rsidR="007A555A" w:rsidRPr="00E54EE2" w:rsidRDefault="007A555A" w:rsidP="006E26DB">
            <w:pPr>
              <w:pStyle w:val="Just"/>
              <w:ind w:firstLine="0"/>
              <w:rPr>
                <w:sz w:val="28"/>
                <w:szCs w:val="28"/>
                <w:lang w:val="uk-UA"/>
              </w:rPr>
            </w:pPr>
            <w:r w:rsidRPr="00E54EE2">
              <w:rPr>
                <w:sz w:val="28"/>
                <w:szCs w:val="28"/>
                <w:lang w:val="uk-UA"/>
              </w:rPr>
              <w:t>Забезпечення викликів громадян до селищної ради.</w:t>
            </w:r>
          </w:p>
        </w:tc>
      </w:tr>
      <w:tr w:rsidR="007A555A" w:rsidRPr="00E54EE2" w:rsidTr="006E26DB">
        <w:trPr>
          <w:trHeight w:val="949"/>
        </w:trPr>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Pr>
                <w:sz w:val="28"/>
                <w:szCs w:val="28"/>
                <w:lang w:val="uk-UA"/>
              </w:rPr>
              <w:t>3.</w:t>
            </w:r>
          </w:p>
        </w:tc>
        <w:tc>
          <w:tcPr>
            <w:tcW w:w="4614" w:type="pct"/>
            <w:shd w:val="clear" w:color="auto" w:fill="auto"/>
          </w:tcPr>
          <w:p w:rsidR="007A555A" w:rsidRPr="00BD1925" w:rsidRDefault="007A555A" w:rsidP="006E26DB">
            <w:pPr>
              <w:pStyle w:val="a7"/>
              <w:spacing w:before="225" w:beforeAutospacing="0" w:after="225" w:afterAutospacing="0" w:line="270" w:lineRule="atLeast"/>
              <w:jc w:val="both"/>
              <w:rPr>
                <w:sz w:val="28"/>
                <w:szCs w:val="28"/>
                <w:lang w:val="uk-UA"/>
              </w:rPr>
            </w:pPr>
            <w:r w:rsidRPr="00E54EE2">
              <w:rPr>
                <w:sz w:val="28"/>
                <w:szCs w:val="28"/>
                <w:lang w:val="uk-UA"/>
              </w:rPr>
              <w:t xml:space="preserve">Ведення книги телефонограм, </w:t>
            </w:r>
            <w:r w:rsidRPr="00E54EE2">
              <w:rPr>
                <w:sz w:val="28"/>
                <w:szCs w:val="28"/>
              </w:rPr>
              <w:t>дов</w:t>
            </w:r>
            <w:r w:rsidRPr="00E54EE2">
              <w:rPr>
                <w:sz w:val="28"/>
                <w:szCs w:val="28"/>
                <w:lang w:val="uk-UA"/>
              </w:rPr>
              <w:t>едення</w:t>
            </w:r>
            <w:r w:rsidRPr="00E54EE2">
              <w:rPr>
                <w:sz w:val="28"/>
                <w:szCs w:val="28"/>
              </w:rPr>
              <w:t xml:space="preserve"> їх зміст</w:t>
            </w:r>
            <w:r w:rsidRPr="00E54EE2">
              <w:rPr>
                <w:sz w:val="28"/>
                <w:szCs w:val="28"/>
                <w:lang w:val="uk-UA"/>
              </w:rPr>
              <w:t>у</w:t>
            </w:r>
            <w:r w:rsidRPr="00E54EE2">
              <w:rPr>
                <w:sz w:val="28"/>
                <w:szCs w:val="28"/>
              </w:rPr>
              <w:t xml:space="preserve"> до  відповідальних  осіб для виконання</w:t>
            </w:r>
            <w:r w:rsidRPr="00E54EE2">
              <w:rPr>
                <w:sz w:val="28"/>
                <w:szCs w:val="28"/>
                <w:lang w:val="uk-UA"/>
              </w:rPr>
              <w:t>.</w:t>
            </w:r>
          </w:p>
        </w:tc>
      </w:tr>
      <w:tr w:rsidR="007A555A" w:rsidRPr="00BD1925" w:rsidTr="006E26DB">
        <w:trPr>
          <w:trHeight w:val="70"/>
        </w:trPr>
        <w:tc>
          <w:tcPr>
            <w:tcW w:w="386" w:type="pct"/>
            <w:shd w:val="clear" w:color="auto" w:fill="auto"/>
          </w:tcPr>
          <w:p w:rsidR="007A555A" w:rsidRPr="00BD1925" w:rsidRDefault="007A555A" w:rsidP="006E26DB">
            <w:pPr>
              <w:pStyle w:val="a7"/>
              <w:spacing w:before="120" w:beforeAutospacing="0" w:after="0" w:afterAutospacing="0"/>
              <w:jc w:val="center"/>
              <w:rPr>
                <w:sz w:val="28"/>
                <w:szCs w:val="28"/>
                <w:lang w:val="uk-UA"/>
              </w:rPr>
            </w:pPr>
            <w:r w:rsidRPr="00BD1925">
              <w:rPr>
                <w:sz w:val="28"/>
                <w:szCs w:val="28"/>
                <w:lang w:val="uk-UA"/>
              </w:rPr>
              <w:t>4.</w:t>
            </w:r>
          </w:p>
        </w:tc>
        <w:tc>
          <w:tcPr>
            <w:tcW w:w="4614" w:type="pct"/>
            <w:shd w:val="clear" w:color="auto" w:fill="auto"/>
          </w:tcPr>
          <w:p w:rsidR="007A555A" w:rsidRPr="00BD1925" w:rsidRDefault="007A555A" w:rsidP="006E26DB">
            <w:pPr>
              <w:pStyle w:val="Just"/>
              <w:ind w:firstLine="0"/>
              <w:rPr>
                <w:sz w:val="28"/>
                <w:szCs w:val="28"/>
                <w:lang w:val="uk-UA"/>
              </w:rPr>
            </w:pPr>
            <w:r w:rsidRPr="00BD1925">
              <w:rPr>
                <w:sz w:val="28"/>
                <w:szCs w:val="28"/>
                <w:lang w:val="uk-UA"/>
              </w:rPr>
              <w:t>Забезпечення д</w:t>
            </w:r>
            <w:r w:rsidRPr="00BD1925">
              <w:rPr>
                <w:sz w:val="28"/>
                <w:szCs w:val="28"/>
              </w:rPr>
              <w:t>руку документ</w:t>
            </w:r>
            <w:r w:rsidRPr="00BD1925">
              <w:rPr>
                <w:sz w:val="28"/>
                <w:szCs w:val="28"/>
                <w:lang w:val="uk-UA"/>
              </w:rPr>
              <w:t>ів,</w:t>
            </w:r>
            <w:r w:rsidRPr="00BD1925">
              <w:rPr>
                <w:sz w:val="28"/>
                <w:szCs w:val="28"/>
              </w:rPr>
              <w:t xml:space="preserve"> пов’язан</w:t>
            </w:r>
            <w:r w:rsidRPr="00BD1925">
              <w:rPr>
                <w:sz w:val="28"/>
                <w:szCs w:val="28"/>
                <w:lang w:val="uk-UA"/>
              </w:rPr>
              <w:t>их</w:t>
            </w:r>
            <w:r w:rsidRPr="00BD1925">
              <w:rPr>
                <w:sz w:val="28"/>
                <w:szCs w:val="28"/>
              </w:rPr>
              <w:t xml:space="preserve"> з роботою селищної ради та її виконавчого комітету</w:t>
            </w:r>
            <w:r w:rsidRPr="00BD1925">
              <w:rPr>
                <w:sz w:val="28"/>
                <w:szCs w:val="28"/>
                <w:lang w:val="uk-UA"/>
              </w:rPr>
              <w:t>.</w:t>
            </w:r>
          </w:p>
        </w:tc>
      </w:tr>
      <w:tr w:rsidR="007A555A" w:rsidRPr="005E168F" w:rsidTr="006E26DB">
        <w:tc>
          <w:tcPr>
            <w:tcW w:w="386" w:type="pct"/>
            <w:shd w:val="clear" w:color="auto" w:fill="auto"/>
          </w:tcPr>
          <w:p w:rsidR="007A555A" w:rsidRPr="005E168F" w:rsidRDefault="007A555A" w:rsidP="006E26DB">
            <w:pPr>
              <w:pStyle w:val="a7"/>
              <w:spacing w:before="120" w:beforeAutospacing="0" w:after="0" w:afterAutospacing="0"/>
              <w:jc w:val="center"/>
              <w:rPr>
                <w:sz w:val="28"/>
                <w:szCs w:val="28"/>
                <w:lang w:val="uk-UA"/>
              </w:rPr>
            </w:pPr>
            <w:r w:rsidRPr="005E168F">
              <w:rPr>
                <w:sz w:val="28"/>
                <w:szCs w:val="28"/>
                <w:lang w:val="uk-UA"/>
              </w:rPr>
              <w:t>5.</w:t>
            </w:r>
          </w:p>
        </w:tc>
        <w:tc>
          <w:tcPr>
            <w:tcW w:w="4614" w:type="pct"/>
            <w:shd w:val="clear" w:color="auto" w:fill="auto"/>
          </w:tcPr>
          <w:p w:rsidR="007A555A" w:rsidRPr="005E168F" w:rsidRDefault="007A555A" w:rsidP="006E26DB">
            <w:pPr>
              <w:pStyle w:val="Just"/>
              <w:ind w:firstLine="0"/>
              <w:rPr>
                <w:sz w:val="28"/>
                <w:szCs w:val="28"/>
                <w:lang w:val="uk-UA"/>
              </w:rPr>
            </w:pPr>
            <w:r w:rsidRPr="005E168F">
              <w:rPr>
                <w:sz w:val="28"/>
                <w:szCs w:val="28"/>
                <w:lang w:val="uk-UA"/>
              </w:rPr>
              <w:t>Здійснення о</w:t>
            </w:r>
            <w:r w:rsidRPr="005E168F">
              <w:rPr>
                <w:sz w:val="28"/>
                <w:szCs w:val="28"/>
              </w:rPr>
              <w:t>формл</w:t>
            </w:r>
            <w:r w:rsidRPr="005E168F">
              <w:rPr>
                <w:sz w:val="28"/>
                <w:szCs w:val="28"/>
                <w:lang w:val="uk-UA"/>
              </w:rPr>
              <w:t>ення</w:t>
            </w:r>
            <w:r w:rsidRPr="005E168F">
              <w:rPr>
                <w:sz w:val="28"/>
                <w:szCs w:val="28"/>
              </w:rPr>
              <w:t xml:space="preserve"> відправк</w:t>
            </w:r>
            <w:r w:rsidRPr="005E168F">
              <w:rPr>
                <w:sz w:val="28"/>
                <w:szCs w:val="28"/>
                <w:lang w:val="uk-UA"/>
              </w:rPr>
              <w:t>и</w:t>
            </w:r>
            <w:r w:rsidRPr="005E168F">
              <w:rPr>
                <w:sz w:val="28"/>
                <w:szCs w:val="28"/>
              </w:rPr>
              <w:t xml:space="preserve"> вихідної документації</w:t>
            </w:r>
            <w:r w:rsidRPr="005E168F">
              <w:rPr>
                <w:sz w:val="28"/>
                <w:szCs w:val="28"/>
                <w:lang w:val="uk-UA"/>
              </w:rPr>
              <w:t>.</w:t>
            </w:r>
          </w:p>
        </w:tc>
      </w:tr>
      <w:tr w:rsidR="007A555A" w:rsidRPr="0001189D" w:rsidTr="006E26DB">
        <w:trPr>
          <w:trHeight w:val="557"/>
        </w:trPr>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Pr>
                <w:sz w:val="28"/>
                <w:szCs w:val="28"/>
                <w:lang w:val="uk-UA"/>
              </w:rPr>
              <w:t>6.</w:t>
            </w:r>
          </w:p>
        </w:tc>
        <w:tc>
          <w:tcPr>
            <w:tcW w:w="4614" w:type="pct"/>
            <w:shd w:val="clear" w:color="auto" w:fill="auto"/>
          </w:tcPr>
          <w:p w:rsidR="007A555A" w:rsidRPr="00697820" w:rsidRDefault="007A555A" w:rsidP="006E26DB">
            <w:pPr>
              <w:pStyle w:val="a7"/>
              <w:spacing w:before="0" w:beforeAutospacing="0" w:after="120" w:afterAutospacing="0"/>
              <w:jc w:val="both"/>
              <w:rPr>
                <w:sz w:val="28"/>
                <w:szCs w:val="28"/>
                <w:lang w:val="uk-UA"/>
              </w:rPr>
            </w:pPr>
            <w:r w:rsidRPr="00697820">
              <w:rPr>
                <w:sz w:val="28"/>
                <w:szCs w:val="28"/>
              </w:rPr>
              <w:t>Забезпеч</w:t>
            </w:r>
            <w:r>
              <w:rPr>
                <w:sz w:val="28"/>
                <w:szCs w:val="28"/>
                <w:lang w:val="uk-UA"/>
              </w:rPr>
              <w:t>ення</w:t>
            </w:r>
            <w:r w:rsidRPr="00697820">
              <w:rPr>
                <w:sz w:val="28"/>
                <w:szCs w:val="28"/>
              </w:rPr>
              <w:t xml:space="preserve"> своєчасн</w:t>
            </w:r>
            <w:r>
              <w:rPr>
                <w:sz w:val="28"/>
                <w:szCs w:val="28"/>
                <w:lang w:val="uk-UA"/>
              </w:rPr>
              <w:t>ої</w:t>
            </w:r>
            <w:r w:rsidRPr="00697820">
              <w:rPr>
                <w:sz w:val="28"/>
                <w:szCs w:val="28"/>
              </w:rPr>
              <w:t xml:space="preserve"> відправк</w:t>
            </w:r>
            <w:r>
              <w:rPr>
                <w:sz w:val="28"/>
                <w:szCs w:val="28"/>
                <w:lang w:val="uk-UA"/>
              </w:rPr>
              <w:t>и</w:t>
            </w:r>
            <w:r w:rsidRPr="00697820">
              <w:rPr>
                <w:sz w:val="28"/>
                <w:szCs w:val="28"/>
              </w:rPr>
              <w:t xml:space="preserve"> за призначенням (згідно розрахунку розсилки) рішень викон</w:t>
            </w:r>
            <w:r>
              <w:rPr>
                <w:sz w:val="28"/>
                <w:szCs w:val="28"/>
                <w:lang w:val="uk-UA"/>
              </w:rPr>
              <w:t xml:space="preserve">авчого </w:t>
            </w:r>
            <w:r w:rsidRPr="00697820">
              <w:rPr>
                <w:sz w:val="28"/>
                <w:szCs w:val="28"/>
              </w:rPr>
              <w:t>ком</w:t>
            </w:r>
            <w:r>
              <w:rPr>
                <w:sz w:val="28"/>
                <w:szCs w:val="28"/>
                <w:lang w:val="uk-UA"/>
              </w:rPr>
              <w:t>ітету</w:t>
            </w:r>
            <w:r w:rsidRPr="00697820">
              <w:rPr>
                <w:sz w:val="28"/>
                <w:szCs w:val="28"/>
              </w:rPr>
              <w:t xml:space="preserve">, доручень та розпоряджень </w:t>
            </w:r>
            <w:r>
              <w:rPr>
                <w:sz w:val="28"/>
                <w:szCs w:val="28"/>
                <w:lang w:val="uk-UA"/>
              </w:rPr>
              <w:t>селищно</w:t>
            </w:r>
            <w:r w:rsidRPr="00697820">
              <w:rPr>
                <w:sz w:val="28"/>
                <w:szCs w:val="28"/>
              </w:rPr>
              <w:t>го голови</w:t>
            </w:r>
            <w:r>
              <w:rPr>
                <w:sz w:val="28"/>
                <w:szCs w:val="28"/>
                <w:lang w:val="uk-UA"/>
              </w:rPr>
              <w:t>.</w:t>
            </w:r>
          </w:p>
        </w:tc>
      </w:tr>
      <w:tr w:rsidR="007A555A" w:rsidRPr="0001189D" w:rsidTr="006E26DB">
        <w:tc>
          <w:tcPr>
            <w:tcW w:w="386" w:type="pct"/>
            <w:shd w:val="clear" w:color="auto" w:fill="auto"/>
          </w:tcPr>
          <w:p w:rsidR="007A555A" w:rsidRPr="00E54EE2" w:rsidRDefault="007A555A" w:rsidP="006E26DB">
            <w:pPr>
              <w:pStyle w:val="a7"/>
              <w:spacing w:before="120" w:beforeAutospacing="0" w:after="0" w:afterAutospacing="0"/>
              <w:jc w:val="center"/>
              <w:rPr>
                <w:sz w:val="28"/>
                <w:szCs w:val="28"/>
                <w:lang w:val="uk-UA"/>
              </w:rPr>
            </w:pPr>
            <w:r>
              <w:rPr>
                <w:sz w:val="28"/>
                <w:szCs w:val="28"/>
                <w:lang w:val="uk-UA"/>
              </w:rPr>
              <w:t>7.</w:t>
            </w:r>
          </w:p>
        </w:tc>
        <w:tc>
          <w:tcPr>
            <w:tcW w:w="4614" w:type="pct"/>
            <w:shd w:val="clear" w:color="auto" w:fill="auto"/>
          </w:tcPr>
          <w:p w:rsidR="007A555A" w:rsidRPr="0001189D" w:rsidRDefault="007A555A"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 xml:space="preserve">Надання </w:t>
            </w:r>
            <w:r w:rsidRPr="00E44E8A">
              <w:rPr>
                <w:sz w:val="28"/>
                <w:szCs w:val="28"/>
                <w:lang w:val="uk-UA"/>
              </w:rPr>
              <w:t>методичн</w:t>
            </w:r>
            <w:r>
              <w:rPr>
                <w:sz w:val="28"/>
                <w:szCs w:val="28"/>
                <w:lang w:val="uk-UA"/>
              </w:rPr>
              <w:t>ої</w:t>
            </w:r>
            <w:r w:rsidRPr="00E44E8A">
              <w:rPr>
                <w:sz w:val="28"/>
                <w:szCs w:val="28"/>
                <w:lang w:val="uk-UA"/>
              </w:rPr>
              <w:t xml:space="preserve"> та практичн</w:t>
            </w:r>
            <w:r>
              <w:rPr>
                <w:sz w:val="28"/>
                <w:szCs w:val="28"/>
                <w:lang w:val="uk-UA"/>
              </w:rPr>
              <w:t>ої</w:t>
            </w:r>
            <w:r w:rsidRPr="00E44E8A">
              <w:rPr>
                <w:sz w:val="28"/>
                <w:szCs w:val="28"/>
                <w:lang w:val="uk-UA"/>
              </w:rPr>
              <w:t xml:space="preserve"> допомог</w:t>
            </w:r>
            <w:r>
              <w:rPr>
                <w:sz w:val="28"/>
                <w:szCs w:val="28"/>
                <w:lang w:val="uk-UA"/>
              </w:rPr>
              <w:t>и</w:t>
            </w:r>
            <w:r w:rsidRPr="00E44E8A">
              <w:rPr>
                <w:sz w:val="28"/>
                <w:szCs w:val="28"/>
                <w:lang w:val="uk-UA"/>
              </w:rPr>
              <w:t xml:space="preserve"> структурним підрозділам </w:t>
            </w:r>
            <w:r w:rsidRPr="00E44E8A">
              <w:rPr>
                <w:sz w:val="28"/>
                <w:szCs w:val="28"/>
                <w:lang w:val="uk-UA"/>
              </w:rPr>
              <w:lastRenderedPageBreak/>
              <w:t xml:space="preserve">селищної ради з питань </w:t>
            </w:r>
            <w:r>
              <w:rPr>
                <w:sz w:val="28"/>
                <w:szCs w:val="28"/>
                <w:lang w:val="uk-UA"/>
              </w:rPr>
              <w:t>ведення діловодства у селищній раді та її виконавчих органах.</w:t>
            </w:r>
          </w:p>
        </w:tc>
      </w:tr>
    </w:tbl>
    <w:p w:rsidR="007A555A" w:rsidRPr="0001189D" w:rsidRDefault="007A555A" w:rsidP="007A555A">
      <w:pPr>
        <w:pStyle w:val="a7"/>
        <w:jc w:val="both"/>
        <w:rPr>
          <w:sz w:val="28"/>
          <w:szCs w:val="28"/>
          <w:lang w:val="uk-UA"/>
        </w:rPr>
      </w:pPr>
      <w:r w:rsidRPr="0001189D">
        <w:rPr>
          <w:b/>
          <w:bCs/>
          <w:sz w:val="28"/>
          <w:szCs w:val="28"/>
          <w:lang w:val="uk-UA"/>
        </w:rPr>
        <w:lastRenderedPageBreak/>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7A555A" w:rsidRPr="005E136E" w:rsidTr="006E26DB">
        <w:tc>
          <w:tcPr>
            <w:tcW w:w="313"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7A555A" w:rsidRPr="0001189D" w:rsidRDefault="007A555A" w:rsidP="006E26DB">
            <w:pPr>
              <w:pStyle w:val="a7"/>
              <w:spacing w:before="120" w:beforeAutospacing="0" w:after="0" w:afterAutospacing="0"/>
              <w:jc w:val="both"/>
              <w:rPr>
                <w:sz w:val="28"/>
                <w:szCs w:val="28"/>
                <w:lang w:val="uk-UA"/>
              </w:rPr>
            </w:pPr>
            <w:r w:rsidRPr="0001189D">
              <w:rPr>
                <w:sz w:val="28"/>
                <w:szCs w:val="28"/>
                <w:lang w:val="uk-UA"/>
              </w:rPr>
              <w:t>Залучати до виконання окремих робіт, участі у вивченні окремих пита</w:t>
            </w:r>
            <w:r>
              <w:rPr>
                <w:sz w:val="28"/>
                <w:szCs w:val="28"/>
                <w:lang w:val="uk-UA"/>
              </w:rPr>
              <w:t xml:space="preserve">нь спеціалістів, фахівців </w:t>
            </w:r>
            <w:r w:rsidRPr="0001189D">
              <w:rPr>
                <w:sz w:val="28"/>
                <w:szCs w:val="28"/>
                <w:lang w:val="uk-UA"/>
              </w:rPr>
              <w:t>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w:t>
            </w:r>
          </w:p>
        </w:tc>
      </w:tr>
      <w:tr w:rsidR="007A555A" w:rsidRPr="0001189D" w:rsidTr="006E26DB">
        <w:tc>
          <w:tcPr>
            <w:tcW w:w="313"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7A555A" w:rsidRPr="0001189D" w:rsidRDefault="007A555A" w:rsidP="006E26DB">
            <w:pPr>
              <w:pStyle w:val="a7"/>
              <w:spacing w:before="120" w:beforeAutospacing="0" w:after="0" w:afterAutospacing="0"/>
              <w:jc w:val="both"/>
              <w:rPr>
                <w:sz w:val="28"/>
                <w:szCs w:val="28"/>
                <w:lang w:val="uk-UA"/>
              </w:rPr>
            </w:pPr>
            <w:r>
              <w:rPr>
                <w:sz w:val="28"/>
                <w:szCs w:val="28"/>
                <w:lang w:val="uk-UA"/>
              </w:rPr>
              <w:t>Брати участь у нарадах, семінарах та інших заходах при розгляді питань, що належать до компетенції спеціаліста І категорії загального відділу, розробляти методичні рекомендації та інструктивні матеріали.</w:t>
            </w:r>
          </w:p>
        </w:tc>
      </w:tr>
      <w:tr w:rsidR="007A555A" w:rsidRPr="0001189D" w:rsidTr="006E26DB">
        <w:tc>
          <w:tcPr>
            <w:tcW w:w="313" w:type="pct"/>
            <w:shd w:val="clear" w:color="auto" w:fill="auto"/>
          </w:tcPr>
          <w:p w:rsidR="007A555A" w:rsidRPr="0001189D" w:rsidRDefault="007A555A"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7A555A" w:rsidRPr="0001189D" w:rsidRDefault="007A555A" w:rsidP="006E26DB">
            <w:pPr>
              <w:pStyle w:val="a7"/>
              <w:spacing w:before="120" w:beforeAutospacing="0" w:after="0" w:afterAutospacing="0"/>
              <w:jc w:val="both"/>
              <w:rPr>
                <w:sz w:val="28"/>
                <w:szCs w:val="28"/>
                <w:lang w:val="uk-UA"/>
              </w:rPr>
            </w:pPr>
            <w:r w:rsidRPr="0001189D">
              <w:rPr>
                <w:sz w:val="28"/>
                <w:szCs w:val="28"/>
                <w:lang w:val="uk-UA"/>
              </w:rPr>
              <w:t xml:space="preserve">Вносити в установленому порядку пропозиції щодо удосконалення роботи </w:t>
            </w:r>
            <w:r>
              <w:rPr>
                <w:sz w:val="28"/>
                <w:szCs w:val="28"/>
                <w:lang w:val="uk-UA"/>
              </w:rPr>
              <w:t>загального відділу</w:t>
            </w:r>
            <w:r w:rsidRPr="0001189D">
              <w:rPr>
                <w:bCs/>
                <w:sz w:val="28"/>
                <w:szCs w:val="28"/>
                <w:lang w:val="uk-UA"/>
              </w:rPr>
              <w:t xml:space="preserve"> Срібнянськ</w:t>
            </w:r>
            <w:r>
              <w:rPr>
                <w:bCs/>
                <w:sz w:val="28"/>
                <w:szCs w:val="28"/>
                <w:lang w:val="uk-UA"/>
              </w:rPr>
              <w:t>ої</w:t>
            </w:r>
            <w:r w:rsidRPr="0001189D">
              <w:rPr>
                <w:bCs/>
                <w:sz w:val="28"/>
                <w:szCs w:val="28"/>
                <w:lang w:val="uk-UA"/>
              </w:rPr>
              <w:t xml:space="preserve"> селищн</w:t>
            </w:r>
            <w:r>
              <w:rPr>
                <w:bCs/>
                <w:sz w:val="28"/>
                <w:szCs w:val="28"/>
                <w:lang w:val="uk-UA"/>
              </w:rPr>
              <w:t>ої</w:t>
            </w:r>
            <w:r w:rsidRPr="0001189D">
              <w:rPr>
                <w:bCs/>
                <w:sz w:val="28"/>
                <w:szCs w:val="28"/>
                <w:lang w:val="uk-UA"/>
              </w:rPr>
              <w:t xml:space="preserve"> рад</w:t>
            </w:r>
            <w:r>
              <w:rPr>
                <w:bCs/>
                <w:sz w:val="28"/>
                <w:szCs w:val="28"/>
                <w:lang w:val="uk-UA"/>
              </w:rPr>
              <w:t>и</w:t>
            </w:r>
            <w:r w:rsidRPr="0001189D">
              <w:rPr>
                <w:bCs/>
                <w:sz w:val="28"/>
                <w:szCs w:val="28"/>
                <w:lang w:val="uk-UA"/>
              </w:rPr>
              <w:t>.</w:t>
            </w:r>
          </w:p>
        </w:tc>
      </w:tr>
    </w:tbl>
    <w:p w:rsidR="007A555A" w:rsidRPr="0001189D" w:rsidRDefault="007A555A" w:rsidP="007A555A">
      <w:pPr>
        <w:pStyle w:val="a7"/>
        <w:rPr>
          <w:b/>
          <w:bCs/>
          <w:sz w:val="28"/>
          <w:szCs w:val="28"/>
          <w:lang w:val="uk-UA"/>
        </w:rPr>
      </w:pPr>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7A555A" w:rsidRPr="005E136E" w:rsidTr="006E26DB">
        <w:trPr>
          <w:trHeight w:val="415"/>
        </w:trPr>
        <w:tc>
          <w:tcPr>
            <w:tcW w:w="9643" w:type="dxa"/>
          </w:tcPr>
          <w:p w:rsidR="007A555A" w:rsidRPr="0001189D" w:rsidRDefault="007A555A" w:rsidP="006E26DB">
            <w:pPr>
              <w:shd w:val="clear" w:color="auto" w:fill="FFFFFF"/>
              <w:spacing w:before="120"/>
              <w:jc w:val="both"/>
              <w:rPr>
                <w:sz w:val="28"/>
                <w:szCs w:val="28"/>
                <w:lang w:val="uk-UA"/>
              </w:rPr>
            </w:pPr>
            <w:r w:rsidRPr="0001189D">
              <w:rPr>
                <w:sz w:val="28"/>
                <w:szCs w:val="28"/>
                <w:lang w:val="uk-UA"/>
              </w:rPr>
              <w:t>Визначена:</w:t>
            </w:r>
          </w:p>
          <w:p w:rsidR="007A555A" w:rsidRPr="0001189D" w:rsidRDefault="007A555A" w:rsidP="006E26DB">
            <w:pPr>
              <w:shd w:val="clear" w:color="auto" w:fill="FFFFFF"/>
              <w:spacing w:before="120"/>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7A555A" w:rsidRPr="0001189D" w:rsidRDefault="007A555A" w:rsidP="006E26DB">
            <w:pPr>
              <w:shd w:val="clear" w:color="auto" w:fill="FFFFFF"/>
              <w:spacing w:before="120"/>
              <w:jc w:val="both"/>
              <w:rPr>
                <w:sz w:val="28"/>
                <w:szCs w:val="28"/>
                <w:lang w:val="uk-UA"/>
              </w:rPr>
            </w:pPr>
            <w:r>
              <w:rPr>
                <w:sz w:val="28"/>
                <w:szCs w:val="28"/>
                <w:lang w:val="uk-UA"/>
              </w:rPr>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7A555A" w:rsidRPr="0001189D" w:rsidRDefault="007A555A" w:rsidP="006E26DB">
            <w:pPr>
              <w:shd w:val="clear" w:color="auto" w:fill="FFFFFF"/>
              <w:spacing w:before="120"/>
              <w:jc w:val="both"/>
              <w:rPr>
                <w:sz w:val="28"/>
                <w:szCs w:val="28"/>
                <w:lang w:val="uk-UA"/>
              </w:rPr>
            </w:pPr>
            <w:r w:rsidRPr="0001189D">
              <w:rPr>
                <w:sz w:val="28"/>
                <w:szCs w:val="28"/>
                <w:lang w:val="uk-UA"/>
              </w:rPr>
              <w:t xml:space="preserve">положенням про </w:t>
            </w:r>
            <w:r>
              <w:rPr>
                <w:sz w:val="28"/>
                <w:szCs w:val="28"/>
                <w:lang w:val="uk-UA"/>
              </w:rPr>
              <w:t xml:space="preserve">загальний </w:t>
            </w:r>
            <w:r w:rsidRPr="0001189D">
              <w:rPr>
                <w:sz w:val="28"/>
                <w:szCs w:val="28"/>
                <w:lang w:val="uk-UA"/>
              </w:rPr>
              <w:t xml:space="preserve">відділ </w:t>
            </w:r>
            <w:r w:rsidRPr="0001189D">
              <w:rPr>
                <w:color w:val="000000"/>
                <w:sz w:val="28"/>
                <w:szCs w:val="28"/>
                <w:lang w:val="uk-UA"/>
              </w:rPr>
              <w:t>Срібнянсь</w:t>
            </w:r>
            <w:r w:rsidRPr="0001189D">
              <w:rPr>
                <w:bCs/>
                <w:sz w:val="28"/>
                <w:szCs w:val="28"/>
                <w:lang w:val="uk-UA"/>
              </w:rPr>
              <w:t xml:space="preserve">кої селищної ради, затвердженим  рішенням </w:t>
            </w:r>
            <w:r>
              <w:rPr>
                <w:bCs/>
                <w:sz w:val="28"/>
                <w:szCs w:val="28"/>
                <w:lang w:val="uk-UA"/>
              </w:rPr>
              <w:t>третьої сесії сьомого скликання від 22 груд</w:t>
            </w:r>
            <w:r w:rsidRPr="0001189D">
              <w:rPr>
                <w:bCs/>
                <w:sz w:val="28"/>
                <w:szCs w:val="28"/>
                <w:lang w:val="uk-UA"/>
              </w:rPr>
              <w:t>ня 20</w:t>
            </w:r>
            <w:r>
              <w:rPr>
                <w:bCs/>
                <w:sz w:val="28"/>
                <w:szCs w:val="28"/>
                <w:lang w:val="uk-UA"/>
              </w:rPr>
              <w:t>17</w:t>
            </w:r>
            <w:r w:rsidRPr="0001189D">
              <w:rPr>
                <w:bCs/>
                <w:sz w:val="28"/>
                <w:szCs w:val="28"/>
                <w:lang w:val="uk-UA"/>
              </w:rPr>
              <w:t xml:space="preserve"> року.</w:t>
            </w:r>
          </w:p>
        </w:tc>
      </w:tr>
    </w:tbl>
    <w:p w:rsidR="007A555A" w:rsidRPr="0001189D" w:rsidRDefault="007A555A" w:rsidP="007A555A">
      <w:pPr>
        <w:pStyle w:val="a7"/>
        <w:rPr>
          <w:sz w:val="28"/>
          <w:szCs w:val="28"/>
          <w:lang w:val="uk-UA"/>
        </w:rPr>
      </w:pPr>
      <w:r w:rsidRPr="0001189D">
        <w:rPr>
          <w:b/>
          <w:bCs/>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7A555A" w:rsidRPr="005E136E" w:rsidTr="006E26DB">
        <w:trPr>
          <w:trHeight w:val="2360"/>
        </w:trPr>
        <w:tc>
          <w:tcPr>
            <w:tcW w:w="9643" w:type="dxa"/>
            <w:shd w:val="clear" w:color="auto" w:fill="auto"/>
          </w:tcPr>
          <w:p w:rsidR="007A555A" w:rsidRPr="0001189D" w:rsidRDefault="007A555A" w:rsidP="00FC2D33">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  від 29 грудня 2018 року №187.</w:t>
            </w:r>
          </w:p>
        </w:tc>
      </w:tr>
    </w:tbl>
    <w:p w:rsidR="00AA726A" w:rsidRPr="00C76988" w:rsidRDefault="00AA726A" w:rsidP="007A555A">
      <w:pPr>
        <w:pStyle w:val="210"/>
        <w:shd w:val="clear" w:color="auto" w:fill="auto"/>
        <w:tabs>
          <w:tab w:val="left" w:pos="6902"/>
        </w:tabs>
        <w:spacing w:before="0" w:after="0" w:line="280" w:lineRule="exact"/>
        <w:rPr>
          <w:rStyle w:val="20"/>
          <w:b/>
          <w:color w:val="000000"/>
          <w:sz w:val="24"/>
          <w:szCs w:val="24"/>
        </w:rPr>
      </w:pPr>
    </w:p>
    <w:p w:rsidR="00C76988" w:rsidRPr="00AA726A" w:rsidRDefault="00C76988" w:rsidP="00C76988">
      <w:pPr>
        <w:pStyle w:val="210"/>
        <w:shd w:val="clear" w:color="auto" w:fill="auto"/>
        <w:tabs>
          <w:tab w:val="left" w:pos="6902"/>
        </w:tabs>
        <w:spacing w:before="0" w:after="120" w:line="280" w:lineRule="exact"/>
        <w:rPr>
          <w:rStyle w:val="20"/>
          <w:b/>
          <w:color w:val="000000"/>
          <w:sz w:val="16"/>
          <w:szCs w:val="16"/>
        </w:rPr>
      </w:pPr>
    </w:p>
    <w:p w:rsidR="007A555A" w:rsidRPr="002C3693" w:rsidRDefault="007A555A" w:rsidP="00C76988">
      <w:pPr>
        <w:pStyle w:val="210"/>
        <w:shd w:val="clear" w:color="auto" w:fill="auto"/>
        <w:tabs>
          <w:tab w:val="left" w:pos="6902"/>
        </w:tabs>
        <w:spacing w:before="0" w:after="0" w:line="280" w:lineRule="exact"/>
        <w:ind w:left="-284"/>
        <w:rPr>
          <w:rStyle w:val="20"/>
          <w:b/>
          <w:color w:val="000000"/>
        </w:rPr>
      </w:pPr>
      <w:r w:rsidRPr="002C3693">
        <w:rPr>
          <w:rStyle w:val="20"/>
          <w:b/>
          <w:color w:val="000000"/>
        </w:rPr>
        <w:t xml:space="preserve">Керуючий справами (секретар) </w:t>
      </w:r>
    </w:p>
    <w:p w:rsidR="007A555A" w:rsidRPr="0001189D" w:rsidRDefault="007A555A" w:rsidP="00C76988">
      <w:pPr>
        <w:ind w:left="-284"/>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C76988">
        <w:rPr>
          <w:rStyle w:val="20"/>
          <w:b/>
          <w:color w:val="000000"/>
          <w:lang w:val="uk-UA"/>
        </w:rPr>
        <w:t xml:space="preserve">     </w:t>
      </w:r>
      <w:r>
        <w:rPr>
          <w:rStyle w:val="20"/>
          <w:b/>
          <w:color w:val="000000"/>
        </w:rPr>
        <w:t>Ірина ГЛЮЗО</w:t>
      </w:r>
    </w:p>
    <w:p w:rsidR="00C76988" w:rsidRDefault="00C76988" w:rsidP="00F87013">
      <w:pPr>
        <w:ind w:left="6379"/>
        <w:rPr>
          <w:sz w:val="28"/>
          <w:szCs w:val="28"/>
          <w:lang w:val="uk-UA"/>
        </w:rPr>
      </w:pPr>
    </w:p>
    <w:p w:rsidR="00C76988" w:rsidRDefault="00C76988" w:rsidP="00F87013">
      <w:pPr>
        <w:ind w:left="6379"/>
        <w:rPr>
          <w:sz w:val="28"/>
          <w:szCs w:val="28"/>
          <w:lang w:val="uk-UA"/>
        </w:rPr>
      </w:pPr>
    </w:p>
    <w:p w:rsidR="00C76988" w:rsidRDefault="00C76988" w:rsidP="00F87013">
      <w:pPr>
        <w:ind w:left="6379"/>
        <w:rPr>
          <w:sz w:val="28"/>
          <w:szCs w:val="28"/>
          <w:lang w:val="uk-UA"/>
        </w:rPr>
      </w:pPr>
    </w:p>
    <w:p w:rsidR="00C76988" w:rsidRDefault="00C76988" w:rsidP="00F87013">
      <w:pPr>
        <w:ind w:left="6379"/>
        <w:rPr>
          <w:sz w:val="28"/>
          <w:szCs w:val="28"/>
          <w:lang w:val="uk-UA"/>
        </w:rPr>
      </w:pPr>
    </w:p>
    <w:p w:rsidR="005E136E" w:rsidRDefault="005E136E" w:rsidP="00F87013">
      <w:pPr>
        <w:ind w:left="6379"/>
        <w:rPr>
          <w:sz w:val="28"/>
          <w:szCs w:val="28"/>
          <w:lang w:val="uk-UA"/>
        </w:rPr>
      </w:pPr>
    </w:p>
    <w:p w:rsidR="00F87013" w:rsidRPr="00E322AD" w:rsidRDefault="00F87013" w:rsidP="00F87013">
      <w:pPr>
        <w:ind w:left="6379"/>
        <w:rPr>
          <w:sz w:val="28"/>
          <w:szCs w:val="28"/>
          <w:lang w:val="uk-UA"/>
        </w:rPr>
      </w:pPr>
      <w:r w:rsidRPr="00E322AD">
        <w:rPr>
          <w:sz w:val="28"/>
          <w:szCs w:val="28"/>
          <w:lang w:val="uk-UA"/>
        </w:rPr>
        <w:t xml:space="preserve">Додаток </w:t>
      </w:r>
      <w:r>
        <w:rPr>
          <w:sz w:val="28"/>
          <w:szCs w:val="28"/>
          <w:lang w:val="uk-UA"/>
        </w:rPr>
        <w:t>20</w:t>
      </w:r>
    </w:p>
    <w:p w:rsidR="00F87013" w:rsidRPr="00E322AD" w:rsidRDefault="00F87013" w:rsidP="00F87013">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C76988" w:rsidRDefault="00C76988" w:rsidP="00F87013">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p>
    <w:p w:rsidR="00F87013" w:rsidRPr="00E322AD" w:rsidRDefault="00F87013" w:rsidP="00F87013">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3F6273" w:rsidRDefault="00F87013" w:rsidP="003F6273">
      <w:pPr>
        <w:ind w:firstLine="567"/>
        <w:jc w:val="center"/>
        <w:rPr>
          <w:b/>
          <w:sz w:val="28"/>
          <w:szCs w:val="28"/>
          <w:lang w:val="uk-UA"/>
        </w:rPr>
      </w:pPr>
      <w:r>
        <w:rPr>
          <w:b/>
          <w:sz w:val="28"/>
          <w:szCs w:val="28"/>
          <w:lang w:val="uk-UA"/>
        </w:rPr>
        <w:t>старшого статистика загального</w:t>
      </w:r>
      <w:r w:rsidRPr="00E322AD">
        <w:rPr>
          <w:b/>
          <w:sz w:val="28"/>
          <w:szCs w:val="28"/>
          <w:lang w:val="uk-UA"/>
        </w:rPr>
        <w:t xml:space="preserve"> відділу </w:t>
      </w:r>
    </w:p>
    <w:tbl>
      <w:tblPr>
        <w:tblpPr w:leftFromText="180" w:rightFromText="180" w:vertAnchor="text" w:horzAnchor="margin" w:tblpY="8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3F6273" w:rsidRPr="0001189D" w:rsidTr="003F6273">
        <w:trPr>
          <w:trHeight w:val="435"/>
        </w:trPr>
        <w:tc>
          <w:tcPr>
            <w:tcW w:w="6480" w:type="dxa"/>
            <w:gridSpan w:val="2"/>
            <w:tcBorders>
              <w:top w:val="nil"/>
              <w:left w:val="nil"/>
              <w:right w:val="nil"/>
            </w:tcBorders>
            <w:shd w:val="clear" w:color="auto" w:fill="auto"/>
          </w:tcPr>
          <w:p w:rsidR="003F6273" w:rsidRPr="0001189D" w:rsidRDefault="003F6273" w:rsidP="003F6273">
            <w:pPr>
              <w:rPr>
                <w:sz w:val="28"/>
                <w:szCs w:val="28"/>
                <w:lang w:val="uk-UA"/>
              </w:rPr>
            </w:pPr>
            <w:r w:rsidRPr="0001189D">
              <w:rPr>
                <w:b/>
                <w:bCs/>
                <w:sz w:val="28"/>
                <w:szCs w:val="28"/>
                <w:lang w:val="uk-UA"/>
              </w:rPr>
              <w:t>1. Загальна інформація</w:t>
            </w:r>
          </w:p>
        </w:tc>
        <w:tc>
          <w:tcPr>
            <w:tcW w:w="2160" w:type="dxa"/>
            <w:tcBorders>
              <w:top w:val="nil"/>
              <w:left w:val="nil"/>
              <w:bottom w:val="nil"/>
              <w:right w:val="nil"/>
            </w:tcBorders>
            <w:shd w:val="clear" w:color="auto" w:fill="auto"/>
          </w:tcPr>
          <w:p w:rsidR="003F6273" w:rsidRPr="0001189D" w:rsidRDefault="003F6273" w:rsidP="003F6273">
            <w:pPr>
              <w:rPr>
                <w:sz w:val="28"/>
                <w:szCs w:val="28"/>
                <w:lang w:val="uk-UA"/>
              </w:rPr>
            </w:pPr>
          </w:p>
        </w:tc>
        <w:tc>
          <w:tcPr>
            <w:tcW w:w="900" w:type="dxa"/>
            <w:tcBorders>
              <w:top w:val="nil"/>
              <w:left w:val="nil"/>
              <w:bottom w:val="nil"/>
              <w:right w:val="nil"/>
            </w:tcBorders>
            <w:shd w:val="clear" w:color="auto" w:fill="auto"/>
            <w:vAlign w:val="center"/>
          </w:tcPr>
          <w:p w:rsidR="003F6273" w:rsidRPr="0001189D" w:rsidRDefault="003F6273" w:rsidP="003F6273">
            <w:pPr>
              <w:jc w:val="center"/>
              <w:rPr>
                <w:sz w:val="28"/>
                <w:szCs w:val="28"/>
                <w:highlight w:val="yellow"/>
                <w:lang w:val="uk-UA"/>
              </w:rPr>
            </w:pPr>
          </w:p>
        </w:tc>
      </w:tr>
      <w:tr w:rsidR="003F6273" w:rsidRPr="0001189D" w:rsidTr="003F6273">
        <w:tblPrEx>
          <w:tblLook w:val="01E0"/>
        </w:tblPrEx>
        <w:trPr>
          <w:trHeight w:val="421"/>
        </w:trPr>
        <w:tc>
          <w:tcPr>
            <w:tcW w:w="4857" w:type="dxa"/>
            <w:shd w:val="clear" w:color="auto" w:fill="auto"/>
          </w:tcPr>
          <w:p w:rsidR="003F6273" w:rsidRPr="0001189D" w:rsidRDefault="003F6273" w:rsidP="003F6273">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3F6273" w:rsidRPr="006E412F" w:rsidRDefault="003F6273" w:rsidP="003F6273">
            <w:pPr>
              <w:jc w:val="center"/>
              <w:rPr>
                <w:sz w:val="28"/>
                <w:szCs w:val="28"/>
                <w:lang w:val="uk-UA"/>
              </w:rPr>
            </w:pPr>
            <w:r>
              <w:rPr>
                <w:sz w:val="28"/>
                <w:szCs w:val="28"/>
                <w:lang w:val="uk-UA"/>
              </w:rPr>
              <w:t>-</w:t>
            </w:r>
          </w:p>
        </w:tc>
      </w:tr>
      <w:tr w:rsidR="003F6273" w:rsidRPr="0001189D" w:rsidTr="003F6273">
        <w:tblPrEx>
          <w:tblLook w:val="01E0"/>
        </w:tblPrEx>
        <w:trPr>
          <w:trHeight w:val="502"/>
        </w:trPr>
        <w:tc>
          <w:tcPr>
            <w:tcW w:w="4857" w:type="dxa"/>
            <w:shd w:val="clear" w:color="auto" w:fill="auto"/>
          </w:tcPr>
          <w:p w:rsidR="003F6273" w:rsidRPr="0001189D" w:rsidRDefault="003F6273" w:rsidP="003F6273">
            <w:pPr>
              <w:rPr>
                <w:sz w:val="28"/>
                <w:szCs w:val="28"/>
                <w:lang w:val="uk-UA"/>
              </w:rPr>
            </w:pPr>
            <w:r w:rsidRPr="0001189D">
              <w:rPr>
                <w:sz w:val="28"/>
                <w:szCs w:val="28"/>
                <w:lang w:val="uk-UA"/>
              </w:rPr>
              <w:t>Посада</w:t>
            </w:r>
          </w:p>
        </w:tc>
        <w:tc>
          <w:tcPr>
            <w:tcW w:w="4683" w:type="dxa"/>
            <w:gridSpan w:val="3"/>
            <w:shd w:val="clear" w:color="auto" w:fill="auto"/>
          </w:tcPr>
          <w:p w:rsidR="003F6273" w:rsidRPr="0001189D" w:rsidRDefault="003F6273" w:rsidP="003F6273">
            <w:pPr>
              <w:rPr>
                <w:sz w:val="28"/>
                <w:szCs w:val="28"/>
                <w:lang w:val="uk-UA"/>
              </w:rPr>
            </w:pPr>
            <w:r>
              <w:rPr>
                <w:sz w:val="28"/>
                <w:szCs w:val="28"/>
                <w:lang w:val="uk-UA"/>
              </w:rPr>
              <w:t>Старший статистик</w:t>
            </w:r>
          </w:p>
        </w:tc>
      </w:tr>
      <w:tr w:rsidR="003F6273" w:rsidRPr="005E136E" w:rsidTr="003F6273">
        <w:tblPrEx>
          <w:tblLook w:val="01E0"/>
        </w:tblPrEx>
        <w:trPr>
          <w:trHeight w:val="743"/>
        </w:trPr>
        <w:tc>
          <w:tcPr>
            <w:tcW w:w="4857" w:type="dxa"/>
            <w:shd w:val="clear" w:color="auto" w:fill="auto"/>
          </w:tcPr>
          <w:p w:rsidR="003F6273" w:rsidRPr="0001189D" w:rsidRDefault="003F6273" w:rsidP="003F6273">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3F6273" w:rsidRPr="0001189D" w:rsidRDefault="003F6273" w:rsidP="003F6273">
            <w:pPr>
              <w:rPr>
                <w:sz w:val="28"/>
                <w:szCs w:val="28"/>
                <w:lang w:val="uk-UA"/>
              </w:rPr>
            </w:pPr>
            <w:r>
              <w:rPr>
                <w:bCs/>
                <w:sz w:val="28"/>
                <w:szCs w:val="28"/>
                <w:lang w:val="uk-UA"/>
              </w:rPr>
              <w:t>Загальний в</w:t>
            </w:r>
            <w:r w:rsidRPr="0001189D">
              <w:rPr>
                <w:bCs/>
                <w:sz w:val="28"/>
                <w:szCs w:val="28"/>
                <w:lang w:val="uk-UA"/>
              </w:rPr>
              <w:t>ідділ Срібнянської селищної ради</w:t>
            </w:r>
          </w:p>
        </w:tc>
      </w:tr>
      <w:tr w:rsidR="003F6273" w:rsidRPr="0001189D" w:rsidTr="003F6273">
        <w:tblPrEx>
          <w:tblLook w:val="01E0"/>
        </w:tblPrEx>
        <w:trPr>
          <w:trHeight w:val="527"/>
        </w:trPr>
        <w:tc>
          <w:tcPr>
            <w:tcW w:w="4857" w:type="dxa"/>
            <w:shd w:val="clear" w:color="auto" w:fill="auto"/>
          </w:tcPr>
          <w:p w:rsidR="003F6273" w:rsidRPr="0001189D" w:rsidRDefault="003F6273" w:rsidP="003F6273">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3F6273" w:rsidRPr="0001189D" w:rsidRDefault="003F6273" w:rsidP="003F6273">
            <w:pPr>
              <w:rPr>
                <w:sz w:val="28"/>
                <w:szCs w:val="28"/>
                <w:lang w:val="uk-UA"/>
              </w:rPr>
            </w:pPr>
            <w:r>
              <w:rPr>
                <w:sz w:val="28"/>
                <w:szCs w:val="28"/>
                <w:lang w:val="uk-UA"/>
              </w:rPr>
              <w:t>Начальник загального відділу Срібнянської селищної ради</w:t>
            </w:r>
          </w:p>
        </w:tc>
      </w:tr>
      <w:tr w:rsidR="003F6273" w:rsidRPr="0001189D" w:rsidTr="003F6273">
        <w:tblPrEx>
          <w:tblLook w:val="01E0"/>
        </w:tblPrEx>
        <w:trPr>
          <w:trHeight w:val="703"/>
        </w:trPr>
        <w:tc>
          <w:tcPr>
            <w:tcW w:w="4857" w:type="dxa"/>
            <w:shd w:val="clear" w:color="auto" w:fill="auto"/>
          </w:tcPr>
          <w:p w:rsidR="003F6273" w:rsidRPr="0001189D" w:rsidRDefault="003F6273" w:rsidP="003F6273">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3F6273" w:rsidRPr="0001189D" w:rsidRDefault="003F6273" w:rsidP="003F6273">
            <w:pPr>
              <w:rPr>
                <w:sz w:val="28"/>
                <w:szCs w:val="28"/>
                <w:lang w:val="uk-UA"/>
              </w:rPr>
            </w:pPr>
            <w:r w:rsidRPr="0001189D">
              <w:rPr>
                <w:sz w:val="28"/>
                <w:szCs w:val="28"/>
                <w:lang w:val="uk-UA"/>
              </w:rPr>
              <w:t>Срібнянський селищний голова</w:t>
            </w:r>
          </w:p>
        </w:tc>
      </w:tr>
      <w:tr w:rsidR="003F6273" w:rsidRPr="0001189D" w:rsidTr="003F6273">
        <w:tblPrEx>
          <w:tblLook w:val="01E0"/>
        </w:tblPrEx>
        <w:trPr>
          <w:trHeight w:val="709"/>
        </w:trPr>
        <w:tc>
          <w:tcPr>
            <w:tcW w:w="4857" w:type="dxa"/>
            <w:shd w:val="clear" w:color="auto" w:fill="auto"/>
          </w:tcPr>
          <w:p w:rsidR="003F6273" w:rsidRPr="0001189D" w:rsidRDefault="003F6273" w:rsidP="003F6273">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3F6273" w:rsidRPr="0001189D" w:rsidRDefault="003F6273" w:rsidP="003F6273">
            <w:pPr>
              <w:rPr>
                <w:sz w:val="28"/>
                <w:szCs w:val="28"/>
                <w:lang w:val="uk-UA"/>
              </w:rPr>
            </w:pPr>
            <w:r>
              <w:rPr>
                <w:sz w:val="28"/>
                <w:szCs w:val="28"/>
                <w:lang w:val="uk-UA"/>
              </w:rPr>
              <w:t>Заступник Срібнянського селищного голови</w:t>
            </w:r>
          </w:p>
        </w:tc>
      </w:tr>
    </w:tbl>
    <w:p w:rsidR="005435D3" w:rsidRPr="0001189D" w:rsidRDefault="005435D3" w:rsidP="005435D3">
      <w:pPr>
        <w:pStyle w:val="a7"/>
        <w:rPr>
          <w:b/>
          <w:bCs/>
          <w:sz w:val="28"/>
          <w:szCs w:val="28"/>
          <w:lang w:val="uk-UA"/>
        </w:rPr>
      </w:pPr>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435D3" w:rsidRPr="0001189D" w:rsidTr="006E26DB">
        <w:tc>
          <w:tcPr>
            <w:tcW w:w="5000" w:type="pct"/>
            <w:shd w:val="clear" w:color="auto" w:fill="auto"/>
          </w:tcPr>
          <w:p w:rsidR="005435D3" w:rsidRPr="00E77792" w:rsidRDefault="005435D3" w:rsidP="006E26DB">
            <w:pPr>
              <w:shd w:val="clear" w:color="auto" w:fill="FFFFFF"/>
              <w:jc w:val="both"/>
              <w:textAlignment w:val="baseline"/>
              <w:rPr>
                <w:sz w:val="28"/>
                <w:szCs w:val="28"/>
                <w:lang w:val="uk-UA"/>
              </w:rPr>
            </w:pPr>
            <w:r>
              <w:rPr>
                <w:color w:val="111111"/>
                <w:sz w:val="28"/>
                <w:szCs w:val="28"/>
                <w:lang w:val="uk-UA"/>
              </w:rPr>
              <w:t xml:space="preserve">Робота </w:t>
            </w:r>
            <w:r>
              <w:rPr>
                <w:color w:val="111111"/>
                <w:sz w:val="28"/>
                <w:szCs w:val="28"/>
              </w:rPr>
              <w:t xml:space="preserve">з документами </w:t>
            </w:r>
            <w:r>
              <w:rPr>
                <w:color w:val="111111"/>
                <w:sz w:val="28"/>
                <w:szCs w:val="28"/>
                <w:lang w:val="uk-UA"/>
              </w:rPr>
              <w:t>згідно в</w:t>
            </w:r>
            <w:r w:rsidRPr="00FB753B">
              <w:rPr>
                <w:color w:val="111111"/>
                <w:sz w:val="28"/>
                <w:szCs w:val="28"/>
              </w:rPr>
              <w:t>становлен</w:t>
            </w:r>
            <w:r>
              <w:rPr>
                <w:color w:val="111111"/>
                <w:sz w:val="28"/>
                <w:szCs w:val="28"/>
                <w:lang w:val="uk-UA"/>
              </w:rPr>
              <w:t>ого</w:t>
            </w:r>
            <w:r w:rsidRPr="00FB753B">
              <w:rPr>
                <w:color w:val="111111"/>
                <w:sz w:val="28"/>
                <w:szCs w:val="28"/>
              </w:rPr>
              <w:t xml:space="preserve"> порядку </w:t>
            </w:r>
            <w:r>
              <w:rPr>
                <w:color w:val="111111"/>
                <w:sz w:val="28"/>
                <w:szCs w:val="28"/>
                <w:lang w:val="uk-UA"/>
              </w:rPr>
              <w:t>у Срібнянській</w:t>
            </w:r>
            <w:r>
              <w:rPr>
                <w:color w:val="111111"/>
                <w:sz w:val="28"/>
                <w:szCs w:val="28"/>
              </w:rPr>
              <w:t xml:space="preserve"> селищн</w:t>
            </w:r>
            <w:r>
              <w:rPr>
                <w:color w:val="111111"/>
                <w:sz w:val="28"/>
                <w:szCs w:val="28"/>
                <w:lang w:val="uk-UA"/>
              </w:rPr>
              <w:t>ій</w:t>
            </w:r>
            <w:r w:rsidRPr="00FB753B">
              <w:rPr>
                <w:color w:val="111111"/>
                <w:sz w:val="28"/>
                <w:szCs w:val="28"/>
              </w:rPr>
              <w:t xml:space="preserve"> рад</w:t>
            </w:r>
            <w:r>
              <w:rPr>
                <w:color w:val="111111"/>
                <w:sz w:val="28"/>
                <w:szCs w:val="28"/>
                <w:lang w:val="uk-UA"/>
              </w:rPr>
              <w:t>і. Систематизація та опрацювання цифрових даних  погосподарського обліку. Здійснення касових операцій.</w:t>
            </w:r>
          </w:p>
        </w:tc>
      </w:tr>
    </w:tbl>
    <w:p w:rsidR="005435D3" w:rsidRPr="0001189D" w:rsidRDefault="005435D3" w:rsidP="005435D3">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5435D3" w:rsidRPr="0001189D" w:rsidTr="006E26DB">
        <w:trPr>
          <w:trHeight w:val="680"/>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1.</w:t>
            </w:r>
          </w:p>
        </w:tc>
        <w:tc>
          <w:tcPr>
            <w:tcW w:w="4614" w:type="pct"/>
            <w:shd w:val="clear" w:color="auto" w:fill="auto"/>
          </w:tcPr>
          <w:p w:rsidR="005435D3" w:rsidRDefault="005435D3" w:rsidP="003F6273">
            <w:pPr>
              <w:pStyle w:val="a7"/>
              <w:spacing w:before="0" w:beforeAutospacing="0" w:after="0" w:afterAutospacing="0" w:line="270" w:lineRule="atLeast"/>
              <w:jc w:val="both"/>
              <w:rPr>
                <w:sz w:val="28"/>
                <w:szCs w:val="28"/>
                <w:lang w:val="uk-UA"/>
              </w:rPr>
            </w:pPr>
            <w:r w:rsidRPr="00697820">
              <w:rPr>
                <w:sz w:val="28"/>
                <w:szCs w:val="28"/>
              </w:rPr>
              <w:t>З</w:t>
            </w:r>
            <w:r>
              <w:rPr>
                <w:sz w:val="28"/>
                <w:szCs w:val="28"/>
                <w:lang w:val="uk-UA"/>
              </w:rPr>
              <w:t>дійснення</w:t>
            </w:r>
            <w:r w:rsidRPr="00697820">
              <w:rPr>
                <w:sz w:val="28"/>
                <w:szCs w:val="28"/>
              </w:rPr>
              <w:t xml:space="preserve"> своєчасн</w:t>
            </w:r>
            <w:r>
              <w:rPr>
                <w:sz w:val="28"/>
                <w:szCs w:val="28"/>
                <w:lang w:val="uk-UA"/>
              </w:rPr>
              <w:t>ої</w:t>
            </w:r>
            <w:r w:rsidRPr="00697820">
              <w:rPr>
                <w:sz w:val="28"/>
                <w:szCs w:val="28"/>
              </w:rPr>
              <w:t xml:space="preserve"> </w:t>
            </w:r>
            <w:r>
              <w:rPr>
                <w:sz w:val="28"/>
                <w:szCs w:val="28"/>
                <w:lang w:val="uk-UA"/>
              </w:rPr>
              <w:t>доста</w:t>
            </w:r>
            <w:r w:rsidRPr="00697820">
              <w:rPr>
                <w:sz w:val="28"/>
                <w:szCs w:val="28"/>
              </w:rPr>
              <w:t>вк</w:t>
            </w:r>
            <w:r>
              <w:rPr>
                <w:sz w:val="28"/>
                <w:szCs w:val="28"/>
                <w:lang w:val="uk-UA"/>
              </w:rPr>
              <w:t>и</w:t>
            </w:r>
            <w:r w:rsidRPr="00697820">
              <w:rPr>
                <w:sz w:val="28"/>
                <w:szCs w:val="28"/>
              </w:rPr>
              <w:t xml:space="preserve"> за призначенням </w:t>
            </w:r>
            <w:r>
              <w:rPr>
                <w:sz w:val="28"/>
                <w:szCs w:val="28"/>
                <w:lang w:val="uk-UA"/>
              </w:rPr>
              <w:t xml:space="preserve">до адресатів </w:t>
            </w:r>
            <w:r w:rsidRPr="00697820">
              <w:rPr>
                <w:sz w:val="28"/>
                <w:szCs w:val="28"/>
              </w:rPr>
              <w:t xml:space="preserve">(згідно розрахунку розсилки) рішень </w:t>
            </w:r>
            <w:r>
              <w:rPr>
                <w:sz w:val="28"/>
                <w:szCs w:val="28"/>
                <w:lang w:val="uk-UA"/>
              </w:rPr>
              <w:t xml:space="preserve">селищної ради, </w:t>
            </w:r>
            <w:r w:rsidRPr="00697820">
              <w:rPr>
                <w:sz w:val="28"/>
                <w:szCs w:val="28"/>
              </w:rPr>
              <w:t>викон</w:t>
            </w:r>
            <w:r>
              <w:rPr>
                <w:sz w:val="28"/>
                <w:szCs w:val="28"/>
                <w:lang w:val="uk-UA"/>
              </w:rPr>
              <w:t xml:space="preserve">авчого </w:t>
            </w:r>
            <w:r w:rsidRPr="00697820">
              <w:rPr>
                <w:sz w:val="28"/>
                <w:szCs w:val="28"/>
              </w:rPr>
              <w:t>ком</w:t>
            </w:r>
            <w:r>
              <w:rPr>
                <w:sz w:val="28"/>
                <w:szCs w:val="28"/>
                <w:lang w:val="uk-UA"/>
              </w:rPr>
              <w:t>ітету</w:t>
            </w:r>
            <w:r w:rsidRPr="00697820">
              <w:rPr>
                <w:sz w:val="28"/>
                <w:szCs w:val="28"/>
              </w:rPr>
              <w:t xml:space="preserve">, доручень та розпоряджень </w:t>
            </w:r>
            <w:r>
              <w:rPr>
                <w:sz w:val="28"/>
                <w:szCs w:val="28"/>
                <w:lang w:val="uk-UA"/>
              </w:rPr>
              <w:t>селищно</w:t>
            </w:r>
            <w:r w:rsidRPr="00697820">
              <w:rPr>
                <w:sz w:val="28"/>
                <w:szCs w:val="28"/>
              </w:rPr>
              <w:t>го голови</w:t>
            </w:r>
            <w:r>
              <w:rPr>
                <w:sz w:val="28"/>
                <w:szCs w:val="28"/>
                <w:lang w:val="uk-UA"/>
              </w:rPr>
              <w:t>, листів тощо.</w:t>
            </w:r>
          </w:p>
        </w:tc>
      </w:tr>
      <w:tr w:rsidR="005435D3" w:rsidRPr="005E136E" w:rsidTr="006E26DB">
        <w:trPr>
          <w:trHeight w:val="1263"/>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2</w:t>
            </w:r>
            <w:r w:rsidRPr="00E54EE2">
              <w:rPr>
                <w:sz w:val="28"/>
                <w:szCs w:val="28"/>
                <w:lang w:val="uk-UA"/>
              </w:rPr>
              <w:t>.</w:t>
            </w:r>
          </w:p>
        </w:tc>
        <w:tc>
          <w:tcPr>
            <w:tcW w:w="4614" w:type="pct"/>
            <w:shd w:val="clear" w:color="auto" w:fill="auto"/>
          </w:tcPr>
          <w:p w:rsidR="005435D3" w:rsidRPr="003D5389" w:rsidRDefault="005435D3" w:rsidP="006E26DB">
            <w:pPr>
              <w:pStyle w:val="Just"/>
              <w:ind w:firstLine="0"/>
              <w:rPr>
                <w:sz w:val="28"/>
                <w:szCs w:val="28"/>
                <w:lang w:val="uk-UA"/>
              </w:rPr>
            </w:pPr>
            <w:r w:rsidRPr="003D5389">
              <w:rPr>
                <w:sz w:val="28"/>
                <w:szCs w:val="28"/>
                <w:shd w:val="clear" w:color="auto" w:fill="FFFFFF"/>
                <w:lang w:val="uk-UA"/>
              </w:rPr>
              <w:t>Підготовк</w:t>
            </w:r>
            <w:r>
              <w:rPr>
                <w:sz w:val="28"/>
                <w:szCs w:val="28"/>
                <w:shd w:val="clear" w:color="auto" w:fill="FFFFFF"/>
                <w:lang w:val="uk-UA"/>
              </w:rPr>
              <w:t>а</w:t>
            </w:r>
            <w:r w:rsidRPr="003D5389">
              <w:rPr>
                <w:sz w:val="28"/>
                <w:szCs w:val="28"/>
                <w:shd w:val="clear" w:color="auto" w:fill="FFFFFF"/>
                <w:lang w:val="uk-UA"/>
              </w:rPr>
              <w:t xml:space="preserve"> матеріалів до засідання</w:t>
            </w:r>
            <w:r w:rsidRPr="003D5389">
              <w:rPr>
                <w:sz w:val="28"/>
                <w:szCs w:val="28"/>
                <w:shd w:val="clear" w:color="auto" w:fill="FFFFFF"/>
              </w:rPr>
              <w:t> </w:t>
            </w:r>
            <w:r w:rsidRPr="003D5389">
              <w:rPr>
                <w:sz w:val="28"/>
                <w:szCs w:val="28"/>
                <w:lang w:val="uk-UA"/>
              </w:rPr>
              <w:t>роботи комісії по обстеженню зелених насаджень на території Срібнянської селищної ради</w:t>
            </w:r>
            <w:r>
              <w:rPr>
                <w:sz w:val="28"/>
                <w:szCs w:val="28"/>
                <w:lang w:val="uk-UA"/>
              </w:rPr>
              <w:t>,</w:t>
            </w:r>
            <w:r w:rsidRPr="003D5389">
              <w:rPr>
                <w:sz w:val="28"/>
                <w:szCs w:val="28"/>
                <w:shd w:val="clear" w:color="auto" w:fill="FFFFFF"/>
              </w:rPr>
              <w:t> </w:t>
            </w:r>
            <w:r w:rsidRPr="003D5389">
              <w:rPr>
                <w:rStyle w:val="a9"/>
                <w:bCs/>
                <w:i w:val="0"/>
                <w:iCs w:val="0"/>
                <w:sz w:val="28"/>
                <w:szCs w:val="28"/>
                <w:shd w:val="clear" w:color="auto" w:fill="FFFFFF"/>
                <w:lang w:val="uk-UA"/>
              </w:rPr>
              <w:t>оформлення</w:t>
            </w:r>
            <w:r w:rsidRPr="003D5389">
              <w:rPr>
                <w:sz w:val="28"/>
                <w:szCs w:val="28"/>
                <w:shd w:val="clear" w:color="auto" w:fill="FFFFFF"/>
              </w:rPr>
              <w:t> </w:t>
            </w:r>
            <w:r w:rsidRPr="003D5389">
              <w:rPr>
                <w:sz w:val="28"/>
                <w:szCs w:val="28"/>
                <w:shd w:val="clear" w:color="auto" w:fill="FFFFFF"/>
                <w:lang w:val="uk-UA"/>
              </w:rPr>
              <w:t>та доопрацювання прийн</w:t>
            </w:r>
            <w:r>
              <w:rPr>
                <w:sz w:val="28"/>
                <w:szCs w:val="28"/>
                <w:shd w:val="clear" w:color="auto" w:fill="FFFFFF"/>
                <w:lang w:val="uk-UA"/>
              </w:rPr>
              <w:t>ятих на її засіданні документів.</w:t>
            </w:r>
            <w:r w:rsidRPr="003D5389">
              <w:rPr>
                <w:sz w:val="28"/>
                <w:szCs w:val="28"/>
                <w:shd w:val="clear" w:color="auto" w:fill="FFFFFF"/>
                <w:lang w:val="uk-UA"/>
              </w:rPr>
              <w:t xml:space="preserve"> </w:t>
            </w:r>
          </w:p>
        </w:tc>
      </w:tr>
      <w:tr w:rsidR="005435D3" w:rsidRPr="0001189D" w:rsidTr="006E26DB">
        <w:trPr>
          <w:trHeight w:val="479"/>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3</w:t>
            </w:r>
            <w:r w:rsidRPr="00E54EE2">
              <w:rPr>
                <w:sz w:val="28"/>
                <w:szCs w:val="28"/>
                <w:lang w:val="uk-UA"/>
              </w:rPr>
              <w:t>.</w:t>
            </w:r>
          </w:p>
        </w:tc>
        <w:tc>
          <w:tcPr>
            <w:tcW w:w="4614" w:type="pct"/>
            <w:shd w:val="clear" w:color="auto" w:fill="auto"/>
          </w:tcPr>
          <w:p w:rsidR="005435D3" w:rsidRPr="00E54EE2" w:rsidRDefault="005435D3" w:rsidP="006E26DB">
            <w:pPr>
              <w:pStyle w:val="Just"/>
              <w:ind w:firstLine="0"/>
              <w:rPr>
                <w:sz w:val="28"/>
                <w:szCs w:val="28"/>
                <w:lang w:val="uk-UA"/>
              </w:rPr>
            </w:pPr>
            <w:r>
              <w:rPr>
                <w:sz w:val="28"/>
                <w:szCs w:val="28"/>
                <w:lang w:val="uk-UA"/>
              </w:rPr>
              <w:t>Складання періодичної зведеної статистичної звітності щодо житлового фонду та об’єктів погосподарського обліку.</w:t>
            </w:r>
          </w:p>
        </w:tc>
      </w:tr>
      <w:tr w:rsidR="005435D3" w:rsidRPr="00E54EE2" w:rsidTr="006E26DB">
        <w:trPr>
          <w:trHeight w:val="541"/>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4.</w:t>
            </w:r>
          </w:p>
        </w:tc>
        <w:tc>
          <w:tcPr>
            <w:tcW w:w="4614" w:type="pct"/>
            <w:shd w:val="clear" w:color="auto" w:fill="auto"/>
          </w:tcPr>
          <w:p w:rsidR="005435D3" w:rsidRPr="009C5BBC" w:rsidRDefault="005435D3" w:rsidP="006E26DB">
            <w:pPr>
              <w:pStyle w:val="a7"/>
              <w:spacing w:before="225" w:beforeAutospacing="0" w:after="225" w:afterAutospacing="0" w:line="270" w:lineRule="atLeast"/>
              <w:jc w:val="both"/>
              <w:rPr>
                <w:sz w:val="28"/>
                <w:szCs w:val="28"/>
                <w:lang w:val="uk-UA"/>
              </w:rPr>
            </w:pPr>
            <w:r w:rsidRPr="00E54EE2">
              <w:rPr>
                <w:sz w:val="28"/>
                <w:szCs w:val="28"/>
                <w:lang w:val="uk-UA"/>
              </w:rPr>
              <w:t>В</w:t>
            </w:r>
            <w:r w:rsidRPr="00E54EE2">
              <w:rPr>
                <w:sz w:val="28"/>
                <w:szCs w:val="28"/>
              </w:rPr>
              <w:t>еденн</w:t>
            </w:r>
            <w:r w:rsidRPr="00E54EE2">
              <w:rPr>
                <w:sz w:val="28"/>
                <w:szCs w:val="28"/>
                <w:lang w:val="uk-UA"/>
              </w:rPr>
              <w:t>я</w:t>
            </w:r>
            <w:r w:rsidRPr="00E54EE2">
              <w:rPr>
                <w:sz w:val="28"/>
                <w:szCs w:val="28"/>
              </w:rPr>
              <w:t xml:space="preserve"> погосподарських книг</w:t>
            </w:r>
            <w:r>
              <w:rPr>
                <w:sz w:val="28"/>
                <w:szCs w:val="28"/>
                <w:lang w:val="uk-UA"/>
              </w:rPr>
              <w:t xml:space="preserve"> сіл Никонівка та Артеменків. Забезпечення викликів громадян у селищну раду. Ведення книги телефонограм та доведення їх змісту до відповідальних осіб для виконання.</w:t>
            </w:r>
          </w:p>
        </w:tc>
      </w:tr>
      <w:tr w:rsidR="005435D3" w:rsidRPr="00BD1925" w:rsidTr="006E26DB">
        <w:trPr>
          <w:trHeight w:val="70"/>
        </w:trPr>
        <w:tc>
          <w:tcPr>
            <w:tcW w:w="386" w:type="pct"/>
            <w:shd w:val="clear" w:color="auto" w:fill="auto"/>
          </w:tcPr>
          <w:p w:rsidR="005435D3" w:rsidRPr="00BD1925" w:rsidRDefault="005435D3" w:rsidP="006E26DB">
            <w:pPr>
              <w:pStyle w:val="a7"/>
              <w:spacing w:before="120" w:beforeAutospacing="0" w:after="0" w:afterAutospacing="0"/>
              <w:jc w:val="center"/>
              <w:rPr>
                <w:sz w:val="28"/>
                <w:szCs w:val="28"/>
                <w:lang w:val="uk-UA"/>
              </w:rPr>
            </w:pPr>
            <w:r>
              <w:rPr>
                <w:sz w:val="28"/>
                <w:szCs w:val="28"/>
                <w:lang w:val="uk-UA"/>
              </w:rPr>
              <w:t>5</w:t>
            </w:r>
            <w:r w:rsidRPr="00BD1925">
              <w:rPr>
                <w:sz w:val="28"/>
                <w:szCs w:val="28"/>
                <w:lang w:val="uk-UA"/>
              </w:rPr>
              <w:t>.</w:t>
            </w:r>
          </w:p>
        </w:tc>
        <w:tc>
          <w:tcPr>
            <w:tcW w:w="4614" w:type="pct"/>
            <w:shd w:val="clear" w:color="auto" w:fill="auto"/>
          </w:tcPr>
          <w:p w:rsidR="005435D3" w:rsidRPr="00BD1925" w:rsidRDefault="005435D3" w:rsidP="006E26DB">
            <w:pPr>
              <w:pStyle w:val="Just"/>
              <w:ind w:firstLine="0"/>
              <w:rPr>
                <w:sz w:val="28"/>
                <w:szCs w:val="28"/>
                <w:lang w:val="uk-UA"/>
              </w:rPr>
            </w:pPr>
            <w:r>
              <w:rPr>
                <w:sz w:val="28"/>
                <w:szCs w:val="28"/>
                <w:lang w:val="uk-UA"/>
              </w:rPr>
              <w:t>Ведення касової книги. Оформлення первинних касових документів. Складання касового звіту та ведення обліку грошових коштів.</w:t>
            </w:r>
          </w:p>
        </w:tc>
      </w:tr>
      <w:tr w:rsidR="005435D3" w:rsidRPr="00877D6A" w:rsidTr="006E26DB">
        <w:tc>
          <w:tcPr>
            <w:tcW w:w="386" w:type="pct"/>
            <w:shd w:val="clear" w:color="auto" w:fill="auto"/>
          </w:tcPr>
          <w:p w:rsidR="005435D3" w:rsidRPr="00D672F4" w:rsidRDefault="005435D3" w:rsidP="006E26DB">
            <w:pPr>
              <w:pStyle w:val="a7"/>
              <w:spacing w:before="120" w:beforeAutospacing="0" w:after="0" w:afterAutospacing="0"/>
              <w:jc w:val="center"/>
              <w:rPr>
                <w:sz w:val="28"/>
                <w:szCs w:val="28"/>
                <w:lang w:val="uk-UA"/>
              </w:rPr>
            </w:pPr>
            <w:r>
              <w:rPr>
                <w:sz w:val="28"/>
                <w:szCs w:val="28"/>
                <w:lang w:val="uk-UA"/>
              </w:rPr>
              <w:lastRenderedPageBreak/>
              <w:t>6.</w:t>
            </w:r>
          </w:p>
        </w:tc>
        <w:tc>
          <w:tcPr>
            <w:tcW w:w="4614" w:type="pct"/>
            <w:shd w:val="clear" w:color="auto" w:fill="auto"/>
          </w:tcPr>
          <w:p w:rsidR="005435D3" w:rsidRPr="00D672F4" w:rsidRDefault="005435D3" w:rsidP="006E26DB">
            <w:pPr>
              <w:pStyle w:val="Just"/>
              <w:ind w:firstLine="0"/>
              <w:rPr>
                <w:sz w:val="28"/>
                <w:szCs w:val="28"/>
                <w:lang w:val="uk-UA"/>
              </w:rPr>
            </w:pPr>
            <w:r>
              <w:rPr>
                <w:sz w:val="28"/>
                <w:szCs w:val="28"/>
                <w:lang w:val="uk-UA"/>
              </w:rPr>
              <w:t>Ведення обліку призовників до 18 років смт Срібне, сіл Никонівка та Артеменків.</w:t>
            </w:r>
          </w:p>
        </w:tc>
      </w:tr>
      <w:tr w:rsidR="005435D3" w:rsidRPr="0001189D" w:rsidTr="006E26DB">
        <w:trPr>
          <w:trHeight w:val="557"/>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7.</w:t>
            </w:r>
          </w:p>
        </w:tc>
        <w:tc>
          <w:tcPr>
            <w:tcW w:w="4614" w:type="pct"/>
            <w:shd w:val="clear" w:color="auto" w:fill="auto"/>
          </w:tcPr>
          <w:p w:rsidR="005435D3" w:rsidRPr="00697820" w:rsidRDefault="005435D3" w:rsidP="006E26DB">
            <w:pPr>
              <w:pStyle w:val="a7"/>
              <w:spacing w:before="0" w:beforeAutospacing="0" w:after="120" w:afterAutospacing="0"/>
              <w:jc w:val="both"/>
              <w:rPr>
                <w:sz w:val="28"/>
                <w:szCs w:val="28"/>
                <w:lang w:val="uk-UA"/>
              </w:rPr>
            </w:pPr>
            <w:r>
              <w:rPr>
                <w:sz w:val="28"/>
                <w:szCs w:val="28"/>
                <w:lang w:val="uk-UA"/>
              </w:rPr>
              <w:t>Забезпечення формування справ виконаних документів відповідно до номенклатури справ селищної ради та підготовка їх до зберігання за місцем створення.</w:t>
            </w:r>
          </w:p>
        </w:tc>
      </w:tr>
    </w:tbl>
    <w:p w:rsidR="005435D3" w:rsidRPr="0001189D" w:rsidRDefault="005435D3" w:rsidP="005435D3">
      <w:pPr>
        <w:pStyle w:val="a7"/>
        <w:jc w:val="both"/>
        <w:rPr>
          <w:sz w:val="28"/>
          <w:szCs w:val="28"/>
          <w:lang w:val="uk-UA"/>
        </w:rPr>
      </w:pPr>
      <w:r w:rsidRPr="0001189D">
        <w:rPr>
          <w:b/>
          <w:bCs/>
          <w:sz w:val="28"/>
          <w:szCs w:val="28"/>
          <w:lang w:val="uk-UA"/>
        </w:rPr>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5435D3" w:rsidRPr="005E136E" w:rsidTr="006E26DB">
        <w:tc>
          <w:tcPr>
            <w:tcW w:w="313" w:type="pct"/>
            <w:shd w:val="clear" w:color="auto" w:fill="auto"/>
          </w:tcPr>
          <w:p w:rsidR="005435D3" w:rsidRPr="0001189D" w:rsidRDefault="005435D3"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5435D3" w:rsidRPr="0001189D" w:rsidRDefault="005435D3" w:rsidP="006E26DB">
            <w:pPr>
              <w:pStyle w:val="a7"/>
              <w:spacing w:before="120" w:beforeAutospacing="0" w:after="0" w:afterAutospacing="0"/>
              <w:jc w:val="both"/>
              <w:rPr>
                <w:sz w:val="28"/>
                <w:szCs w:val="28"/>
                <w:lang w:val="uk-UA"/>
              </w:rPr>
            </w:pPr>
            <w:r w:rsidRPr="0001189D">
              <w:rPr>
                <w:sz w:val="28"/>
                <w:szCs w:val="28"/>
                <w:lang w:val="uk-UA"/>
              </w:rPr>
              <w:t>Залучати до виконання окремих робіт, участі у вивченні окремих пита</w:t>
            </w:r>
            <w:r>
              <w:rPr>
                <w:sz w:val="28"/>
                <w:szCs w:val="28"/>
                <w:lang w:val="uk-UA"/>
              </w:rPr>
              <w:t xml:space="preserve">нь спеціалістів, фахівців </w:t>
            </w:r>
            <w:r w:rsidRPr="0001189D">
              <w:rPr>
                <w:sz w:val="28"/>
                <w:szCs w:val="28"/>
                <w:lang w:val="uk-UA"/>
              </w:rPr>
              <w:t>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w:t>
            </w:r>
          </w:p>
        </w:tc>
      </w:tr>
      <w:tr w:rsidR="005435D3" w:rsidRPr="0001189D" w:rsidTr="006E26DB">
        <w:tc>
          <w:tcPr>
            <w:tcW w:w="313" w:type="pct"/>
            <w:shd w:val="clear" w:color="auto" w:fill="auto"/>
          </w:tcPr>
          <w:p w:rsidR="005435D3" w:rsidRPr="0001189D" w:rsidRDefault="005435D3"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5435D3" w:rsidRPr="0001189D" w:rsidRDefault="005435D3" w:rsidP="006E26DB">
            <w:pPr>
              <w:pStyle w:val="a7"/>
              <w:spacing w:before="120" w:beforeAutospacing="0" w:after="0" w:afterAutospacing="0"/>
              <w:jc w:val="both"/>
              <w:rPr>
                <w:sz w:val="28"/>
                <w:szCs w:val="28"/>
                <w:lang w:val="uk-UA"/>
              </w:rPr>
            </w:pPr>
            <w:r>
              <w:rPr>
                <w:sz w:val="28"/>
                <w:szCs w:val="28"/>
                <w:lang w:val="uk-UA"/>
              </w:rPr>
              <w:t>Брати участь у нарадах, семінарах та інших заходах при розгляді питань, що належать до компетенції старшого статистика загального відділу.</w:t>
            </w:r>
          </w:p>
        </w:tc>
      </w:tr>
      <w:tr w:rsidR="005435D3" w:rsidRPr="0001189D" w:rsidTr="006E26DB">
        <w:tc>
          <w:tcPr>
            <w:tcW w:w="313" w:type="pct"/>
            <w:shd w:val="clear" w:color="auto" w:fill="auto"/>
          </w:tcPr>
          <w:p w:rsidR="005435D3" w:rsidRPr="0001189D" w:rsidRDefault="005435D3"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5435D3" w:rsidRPr="0001189D" w:rsidRDefault="005435D3" w:rsidP="006E26DB">
            <w:pPr>
              <w:pStyle w:val="a7"/>
              <w:spacing w:before="120" w:beforeAutospacing="0" w:after="0" w:afterAutospacing="0"/>
              <w:jc w:val="both"/>
              <w:rPr>
                <w:sz w:val="28"/>
                <w:szCs w:val="28"/>
                <w:lang w:val="uk-UA"/>
              </w:rPr>
            </w:pPr>
            <w:r w:rsidRPr="0001189D">
              <w:rPr>
                <w:sz w:val="28"/>
                <w:szCs w:val="28"/>
                <w:lang w:val="uk-UA"/>
              </w:rPr>
              <w:t xml:space="preserve">Вносити в установленому порядку пропозиції щодо удосконалення роботи </w:t>
            </w:r>
            <w:r>
              <w:rPr>
                <w:sz w:val="28"/>
                <w:szCs w:val="28"/>
                <w:lang w:val="uk-UA"/>
              </w:rPr>
              <w:t>загального відділу</w:t>
            </w:r>
            <w:r w:rsidRPr="0001189D">
              <w:rPr>
                <w:bCs/>
                <w:sz w:val="28"/>
                <w:szCs w:val="28"/>
                <w:lang w:val="uk-UA"/>
              </w:rPr>
              <w:t xml:space="preserve"> Срібнянськ</w:t>
            </w:r>
            <w:r>
              <w:rPr>
                <w:bCs/>
                <w:sz w:val="28"/>
                <w:szCs w:val="28"/>
                <w:lang w:val="uk-UA"/>
              </w:rPr>
              <w:t>ої</w:t>
            </w:r>
            <w:r w:rsidRPr="0001189D">
              <w:rPr>
                <w:bCs/>
                <w:sz w:val="28"/>
                <w:szCs w:val="28"/>
                <w:lang w:val="uk-UA"/>
              </w:rPr>
              <w:t xml:space="preserve"> селищн</w:t>
            </w:r>
            <w:r>
              <w:rPr>
                <w:bCs/>
                <w:sz w:val="28"/>
                <w:szCs w:val="28"/>
                <w:lang w:val="uk-UA"/>
              </w:rPr>
              <w:t>ої</w:t>
            </w:r>
            <w:r w:rsidRPr="0001189D">
              <w:rPr>
                <w:bCs/>
                <w:sz w:val="28"/>
                <w:szCs w:val="28"/>
                <w:lang w:val="uk-UA"/>
              </w:rPr>
              <w:t xml:space="preserve"> рад</w:t>
            </w:r>
            <w:r>
              <w:rPr>
                <w:bCs/>
                <w:sz w:val="28"/>
                <w:szCs w:val="28"/>
                <w:lang w:val="uk-UA"/>
              </w:rPr>
              <w:t>и</w:t>
            </w:r>
            <w:r w:rsidRPr="0001189D">
              <w:rPr>
                <w:bCs/>
                <w:sz w:val="28"/>
                <w:szCs w:val="28"/>
                <w:lang w:val="uk-UA"/>
              </w:rPr>
              <w:t>.</w:t>
            </w:r>
          </w:p>
        </w:tc>
      </w:tr>
    </w:tbl>
    <w:p w:rsidR="005435D3" w:rsidRPr="0001189D" w:rsidRDefault="005435D3" w:rsidP="005435D3">
      <w:pPr>
        <w:pStyle w:val="a7"/>
        <w:rPr>
          <w:b/>
          <w:bCs/>
          <w:sz w:val="28"/>
          <w:szCs w:val="28"/>
          <w:lang w:val="uk-UA"/>
        </w:rPr>
      </w:pPr>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5435D3" w:rsidRPr="005E136E" w:rsidTr="003F6273">
        <w:trPr>
          <w:trHeight w:val="415"/>
        </w:trPr>
        <w:tc>
          <w:tcPr>
            <w:tcW w:w="9643" w:type="dxa"/>
          </w:tcPr>
          <w:p w:rsidR="005435D3" w:rsidRPr="0001189D" w:rsidRDefault="005435D3" w:rsidP="003F6273">
            <w:pPr>
              <w:shd w:val="clear" w:color="auto" w:fill="FFFFFF"/>
              <w:jc w:val="both"/>
              <w:rPr>
                <w:sz w:val="28"/>
                <w:szCs w:val="28"/>
                <w:lang w:val="uk-UA"/>
              </w:rPr>
            </w:pPr>
            <w:r w:rsidRPr="0001189D">
              <w:rPr>
                <w:sz w:val="28"/>
                <w:szCs w:val="28"/>
                <w:lang w:val="uk-UA"/>
              </w:rPr>
              <w:t>Визначена:</w:t>
            </w:r>
          </w:p>
          <w:p w:rsidR="005435D3" w:rsidRPr="0001189D" w:rsidRDefault="005435D3" w:rsidP="003F6273">
            <w:pPr>
              <w:shd w:val="clear" w:color="auto" w:fill="FFFFFF"/>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5435D3" w:rsidRPr="0001189D" w:rsidRDefault="005435D3" w:rsidP="003F6273">
            <w:pPr>
              <w:shd w:val="clear" w:color="auto" w:fill="FFFFFF"/>
              <w:jc w:val="both"/>
              <w:rPr>
                <w:sz w:val="28"/>
                <w:szCs w:val="28"/>
                <w:lang w:val="uk-UA"/>
              </w:rPr>
            </w:pPr>
            <w:r>
              <w:rPr>
                <w:sz w:val="28"/>
                <w:szCs w:val="28"/>
                <w:lang w:val="uk-UA"/>
              </w:rPr>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5435D3" w:rsidRPr="0001189D" w:rsidRDefault="005435D3" w:rsidP="003F6273">
            <w:pPr>
              <w:shd w:val="clear" w:color="auto" w:fill="FFFFFF"/>
              <w:jc w:val="both"/>
              <w:rPr>
                <w:sz w:val="28"/>
                <w:szCs w:val="28"/>
                <w:lang w:val="uk-UA"/>
              </w:rPr>
            </w:pPr>
            <w:r w:rsidRPr="0001189D">
              <w:rPr>
                <w:sz w:val="28"/>
                <w:szCs w:val="28"/>
                <w:lang w:val="uk-UA"/>
              </w:rPr>
              <w:t xml:space="preserve">положенням про </w:t>
            </w:r>
            <w:r>
              <w:rPr>
                <w:sz w:val="28"/>
                <w:szCs w:val="28"/>
                <w:lang w:val="uk-UA"/>
              </w:rPr>
              <w:t xml:space="preserve">загальний </w:t>
            </w:r>
            <w:r w:rsidRPr="0001189D">
              <w:rPr>
                <w:sz w:val="28"/>
                <w:szCs w:val="28"/>
                <w:lang w:val="uk-UA"/>
              </w:rPr>
              <w:t xml:space="preserve">відділ </w:t>
            </w:r>
            <w:r w:rsidRPr="0001189D">
              <w:rPr>
                <w:color w:val="000000"/>
                <w:sz w:val="28"/>
                <w:szCs w:val="28"/>
                <w:lang w:val="uk-UA"/>
              </w:rPr>
              <w:t>Срібнянсь</w:t>
            </w:r>
            <w:r w:rsidRPr="0001189D">
              <w:rPr>
                <w:bCs/>
                <w:sz w:val="28"/>
                <w:szCs w:val="28"/>
                <w:lang w:val="uk-UA"/>
              </w:rPr>
              <w:t xml:space="preserve">кої селищної ради, затвердженим  рішенням </w:t>
            </w:r>
            <w:r>
              <w:rPr>
                <w:bCs/>
                <w:sz w:val="28"/>
                <w:szCs w:val="28"/>
                <w:lang w:val="uk-UA"/>
              </w:rPr>
              <w:t>третьої сесії сьомого скликання від 22 груд</w:t>
            </w:r>
            <w:r w:rsidRPr="0001189D">
              <w:rPr>
                <w:bCs/>
                <w:sz w:val="28"/>
                <w:szCs w:val="28"/>
                <w:lang w:val="uk-UA"/>
              </w:rPr>
              <w:t>ня 20</w:t>
            </w:r>
            <w:r>
              <w:rPr>
                <w:bCs/>
                <w:sz w:val="28"/>
                <w:szCs w:val="28"/>
                <w:lang w:val="uk-UA"/>
              </w:rPr>
              <w:t>17</w:t>
            </w:r>
            <w:r w:rsidRPr="0001189D">
              <w:rPr>
                <w:bCs/>
                <w:sz w:val="28"/>
                <w:szCs w:val="28"/>
                <w:lang w:val="uk-UA"/>
              </w:rPr>
              <w:t xml:space="preserve"> року.</w:t>
            </w:r>
          </w:p>
        </w:tc>
      </w:tr>
    </w:tbl>
    <w:p w:rsidR="007A555A" w:rsidRPr="003F6273" w:rsidRDefault="005435D3" w:rsidP="003F6273">
      <w:pPr>
        <w:pStyle w:val="a7"/>
        <w:numPr>
          <w:ilvl w:val="0"/>
          <w:numId w:val="16"/>
        </w:numPr>
        <w:spacing w:before="0" w:beforeAutospacing="0" w:after="0" w:afterAutospacing="0"/>
        <w:ind w:left="714" w:hanging="357"/>
        <w:rPr>
          <w:b/>
          <w:bCs/>
          <w:sz w:val="28"/>
          <w:szCs w:val="28"/>
          <w:lang w:val="uk-UA"/>
        </w:rPr>
      </w:pPr>
      <w:r w:rsidRPr="0001189D">
        <w:rPr>
          <w:b/>
          <w:bCs/>
          <w:sz w:val="28"/>
          <w:szCs w:val="28"/>
          <w:lang w:val="uk-UA"/>
        </w:rPr>
        <w:t>Умови служби</w:t>
      </w:r>
    </w:p>
    <w:tbl>
      <w:tblPr>
        <w:tblpPr w:leftFromText="180" w:rightFromText="180" w:vertAnchor="text" w:horzAnchor="margin" w:tblpY="197"/>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3F6273" w:rsidRPr="005E136E" w:rsidTr="003F6273">
        <w:trPr>
          <w:trHeight w:val="2360"/>
        </w:trPr>
        <w:tc>
          <w:tcPr>
            <w:tcW w:w="9643" w:type="dxa"/>
            <w:shd w:val="clear" w:color="auto" w:fill="auto"/>
          </w:tcPr>
          <w:p w:rsidR="003F6273" w:rsidRPr="0001189D" w:rsidRDefault="003F6273" w:rsidP="00FC2D33">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  від 29 грудня 2018 року №187.</w:t>
            </w:r>
          </w:p>
        </w:tc>
      </w:tr>
    </w:tbl>
    <w:p w:rsidR="00FC2D33" w:rsidRDefault="00FC2D33" w:rsidP="005435D3">
      <w:pPr>
        <w:pStyle w:val="210"/>
        <w:shd w:val="clear" w:color="auto" w:fill="auto"/>
        <w:tabs>
          <w:tab w:val="left" w:pos="6902"/>
        </w:tabs>
        <w:spacing w:before="0" w:after="0" w:line="280" w:lineRule="exact"/>
        <w:rPr>
          <w:rStyle w:val="20"/>
          <w:b/>
          <w:color w:val="000000"/>
        </w:rPr>
      </w:pPr>
    </w:p>
    <w:p w:rsidR="00C76988" w:rsidRDefault="00C76988" w:rsidP="005435D3">
      <w:pPr>
        <w:pStyle w:val="210"/>
        <w:shd w:val="clear" w:color="auto" w:fill="auto"/>
        <w:tabs>
          <w:tab w:val="left" w:pos="6902"/>
        </w:tabs>
        <w:spacing w:before="0" w:after="0" w:line="280" w:lineRule="exact"/>
        <w:rPr>
          <w:rStyle w:val="20"/>
          <w:b/>
          <w:color w:val="000000"/>
        </w:rPr>
      </w:pPr>
    </w:p>
    <w:p w:rsidR="005435D3" w:rsidRPr="002C3693" w:rsidRDefault="005435D3" w:rsidP="00C76988">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C76988" w:rsidRPr="00C76988" w:rsidRDefault="005435D3" w:rsidP="00C76988">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003F6273">
        <w:rPr>
          <w:rStyle w:val="20"/>
          <w:b/>
          <w:color w:val="000000"/>
          <w:lang w:val="uk-UA"/>
        </w:rPr>
        <w:t xml:space="preserve">         </w:t>
      </w:r>
      <w:r>
        <w:rPr>
          <w:rStyle w:val="20"/>
          <w:b/>
          <w:color w:val="000000"/>
          <w:lang w:val="uk-UA"/>
        </w:rPr>
        <w:t xml:space="preserve">    </w:t>
      </w:r>
      <w:r w:rsidRPr="002C3693">
        <w:rPr>
          <w:rStyle w:val="20"/>
          <w:b/>
          <w:color w:val="000000"/>
        </w:rPr>
        <w:tab/>
      </w:r>
      <w:r>
        <w:rPr>
          <w:rStyle w:val="20"/>
          <w:b/>
          <w:color w:val="000000"/>
        </w:rPr>
        <w:t>Ірина ГЛЮЗО</w:t>
      </w:r>
    </w:p>
    <w:p w:rsidR="00C76988" w:rsidRDefault="00C76988" w:rsidP="005435D3">
      <w:pPr>
        <w:ind w:left="6379"/>
        <w:rPr>
          <w:sz w:val="28"/>
          <w:szCs w:val="28"/>
          <w:lang w:val="uk-UA"/>
        </w:rPr>
      </w:pPr>
    </w:p>
    <w:p w:rsidR="00C76988" w:rsidRDefault="00C76988" w:rsidP="005435D3">
      <w:pPr>
        <w:ind w:left="6379"/>
        <w:rPr>
          <w:sz w:val="28"/>
          <w:szCs w:val="28"/>
          <w:lang w:val="uk-UA"/>
        </w:rPr>
      </w:pPr>
    </w:p>
    <w:p w:rsidR="00C76988" w:rsidRDefault="00C76988" w:rsidP="005435D3">
      <w:pPr>
        <w:ind w:left="6379"/>
        <w:rPr>
          <w:sz w:val="28"/>
          <w:szCs w:val="28"/>
          <w:lang w:val="uk-UA"/>
        </w:rPr>
      </w:pPr>
    </w:p>
    <w:p w:rsidR="00C76988" w:rsidRDefault="00C76988" w:rsidP="005435D3">
      <w:pPr>
        <w:ind w:left="6379"/>
        <w:rPr>
          <w:sz w:val="28"/>
          <w:szCs w:val="28"/>
          <w:lang w:val="uk-UA"/>
        </w:rPr>
      </w:pPr>
    </w:p>
    <w:p w:rsidR="00C76988" w:rsidRDefault="00C76988" w:rsidP="005435D3">
      <w:pPr>
        <w:ind w:left="6379"/>
        <w:rPr>
          <w:sz w:val="28"/>
          <w:szCs w:val="28"/>
          <w:lang w:val="uk-UA"/>
        </w:rPr>
      </w:pPr>
    </w:p>
    <w:p w:rsidR="005435D3" w:rsidRPr="00E322AD" w:rsidRDefault="005435D3" w:rsidP="005435D3">
      <w:pPr>
        <w:ind w:left="6379"/>
        <w:rPr>
          <w:sz w:val="28"/>
          <w:szCs w:val="28"/>
          <w:lang w:val="uk-UA"/>
        </w:rPr>
      </w:pPr>
      <w:r w:rsidRPr="00E322AD">
        <w:rPr>
          <w:sz w:val="28"/>
          <w:szCs w:val="28"/>
          <w:lang w:val="uk-UA"/>
        </w:rPr>
        <w:t xml:space="preserve">Додаток </w:t>
      </w:r>
      <w:r>
        <w:rPr>
          <w:sz w:val="28"/>
          <w:szCs w:val="28"/>
          <w:lang w:val="uk-UA"/>
        </w:rPr>
        <w:t>21</w:t>
      </w:r>
    </w:p>
    <w:p w:rsidR="005435D3" w:rsidRPr="00E322AD" w:rsidRDefault="005435D3" w:rsidP="005435D3">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5435D3" w:rsidRPr="00E322AD" w:rsidRDefault="005435D3" w:rsidP="005435D3">
      <w:pPr>
        <w:ind w:firstLine="567"/>
        <w:jc w:val="both"/>
        <w:rPr>
          <w:b/>
          <w:sz w:val="28"/>
          <w:szCs w:val="28"/>
          <w:lang w:val="uk-UA"/>
        </w:rPr>
      </w:pPr>
    </w:p>
    <w:p w:rsidR="005435D3" w:rsidRPr="00E322AD" w:rsidRDefault="005435D3" w:rsidP="005435D3">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5435D3" w:rsidRDefault="005435D3" w:rsidP="005435D3">
      <w:pPr>
        <w:ind w:firstLine="567"/>
        <w:jc w:val="center"/>
        <w:rPr>
          <w:b/>
          <w:sz w:val="28"/>
          <w:szCs w:val="28"/>
          <w:lang w:val="uk-UA"/>
        </w:rPr>
      </w:pPr>
      <w:r>
        <w:rPr>
          <w:b/>
          <w:sz w:val="28"/>
          <w:szCs w:val="28"/>
          <w:lang w:val="uk-UA"/>
        </w:rPr>
        <w:t>старшого статистика загального</w:t>
      </w:r>
      <w:r w:rsidRPr="00E322AD">
        <w:rPr>
          <w:b/>
          <w:sz w:val="28"/>
          <w:szCs w:val="28"/>
          <w:lang w:val="uk-UA"/>
        </w:rPr>
        <w:t xml:space="preserve"> відділу </w:t>
      </w:r>
    </w:p>
    <w:p w:rsidR="005435D3" w:rsidRDefault="005435D3" w:rsidP="005435D3">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5435D3" w:rsidRPr="0001189D" w:rsidTr="006E26DB">
        <w:trPr>
          <w:trHeight w:val="435"/>
        </w:trPr>
        <w:tc>
          <w:tcPr>
            <w:tcW w:w="6480" w:type="dxa"/>
            <w:gridSpan w:val="2"/>
            <w:tcBorders>
              <w:top w:val="nil"/>
              <w:left w:val="nil"/>
              <w:right w:val="nil"/>
            </w:tcBorders>
            <w:shd w:val="clear" w:color="auto" w:fill="auto"/>
          </w:tcPr>
          <w:p w:rsidR="005435D3" w:rsidRPr="0001189D" w:rsidRDefault="005435D3" w:rsidP="006E26DB">
            <w:pPr>
              <w:rPr>
                <w:sz w:val="28"/>
                <w:szCs w:val="28"/>
                <w:lang w:val="uk-UA"/>
              </w:rPr>
            </w:pPr>
            <w:r>
              <w:rPr>
                <w:b/>
                <w:bCs/>
                <w:sz w:val="28"/>
                <w:szCs w:val="28"/>
                <w:lang w:val="uk-UA"/>
              </w:rPr>
              <w:t>1</w:t>
            </w:r>
            <w:r w:rsidRPr="0001189D">
              <w:rPr>
                <w:b/>
                <w:bCs/>
                <w:sz w:val="28"/>
                <w:szCs w:val="28"/>
                <w:lang w:val="uk-UA"/>
              </w:rPr>
              <w:t>. Загальна інформація</w:t>
            </w:r>
          </w:p>
        </w:tc>
        <w:tc>
          <w:tcPr>
            <w:tcW w:w="2160" w:type="dxa"/>
            <w:tcBorders>
              <w:top w:val="nil"/>
              <w:left w:val="nil"/>
              <w:bottom w:val="nil"/>
              <w:right w:val="nil"/>
            </w:tcBorders>
            <w:shd w:val="clear" w:color="auto" w:fill="auto"/>
          </w:tcPr>
          <w:p w:rsidR="005435D3" w:rsidRPr="0001189D" w:rsidRDefault="005435D3" w:rsidP="006E26DB">
            <w:pPr>
              <w:rPr>
                <w:sz w:val="28"/>
                <w:szCs w:val="28"/>
                <w:lang w:val="uk-UA"/>
              </w:rPr>
            </w:pPr>
          </w:p>
        </w:tc>
        <w:tc>
          <w:tcPr>
            <w:tcW w:w="900" w:type="dxa"/>
            <w:tcBorders>
              <w:top w:val="nil"/>
              <w:left w:val="nil"/>
              <w:bottom w:val="nil"/>
              <w:right w:val="nil"/>
            </w:tcBorders>
            <w:shd w:val="clear" w:color="auto" w:fill="auto"/>
            <w:vAlign w:val="center"/>
          </w:tcPr>
          <w:p w:rsidR="005435D3" w:rsidRPr="0001189D" w:rsidRDefault="005435D3" w:rsidP="006E26DB">
            <w:pPr>
              <w:jc w:val="center"/>
              <w:rPr>
                <w:sz w:val="28"/>
                <w:szCs w:val="28"/>
                <w:highlight w:val="yellow"/>
                <w:lang w:val="uk-UA"/>
              </w:rPr>
            </w:pPr>
          </w:p>
        </w:tc>
      </w:tr>
      <w:tr w:rsidR="005435D3" w:rsidRPr="0001189D" w:rsidTr="006E26DB">
        <w:tblPrEx>
          <w:tblLook w:val="01E0"/>
        </w:tblPrEx>
        <w:trPr>
          <w:trHeight w:val="421"/>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5435D3" w:rsidRPr="006E412F" w:rsidRDefault="005435D3" w:rsidP="006E26DB">
            <w:pPr>
              <w:jc w:val="center"/>
              <w:rPr>
                <w:sz w:val="28"/>
                <w:szCs w:val="28"/>
                <w:lang w:val="uk-UA"/>
              </w:rPr>
            </w:pPr>
            <w:r>
              <w:rPr>
                <w:sz w:val="28"/>
                <w:szCs w:val="28"/>
                <w:lang w:val="uk-UA"/>
              </w:rPr>
              <w:t>-</w:t>
            </w:r>
          </w:p>
        </w:tc>
      </w:tr>
      <w:tr w:rsidR="005435D3" w:rsidRPr="0001189D" w:rsidTr="006E26DB">
        <w:tblPrEx>
          <w:tblLook w:val="01E0"/>
        </w:tblPrEx>
        <w:trPr>
          <w:trHeight w:val="502"/>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Посада</w:t>
            </w:r>
          </w:p>
        </w:tc>
        <w:tc>
          <w:tcPr>
            <w:tcW w:w="4683" w:type="dxa"/>
            <w:gridSpan w:val="3"/>
            <w:shd w:val="clear" w:color="auto" w:fill="auto"/>
          </w:tcPr>
          <w:p w:rsidR="005435D3" w:rsidRPr="0001189D" w:rsidRDefault="005435D3" w:rsidP="006E26DB">
            <w:pPr>
              <w:rPr>
                <w:sz w:val="28"/>
                <w:szCs w:val="28"/>
                <w:lang w:val="uk-UA"/>
              </w:rPr>
            </w:pPr>
            <w:r>
              <w:rPr>
                <w:sz w:val="28"/>
                <w:szCs w:val="28"/>
                <w:lang w:val="uk-UA"/>
              </w:rPr>
              <w:t>Старший статистик</w:t>
            </w:r>
          </w:p>
        </w:tc>
      </w:tr>
      <w:tr w:rsidR="005435D3" w:rsidRPr="005E136E" w:rsidTr="006E26DB">
        <w:tblPrEx>
          <w:tblLook w:val="01E0"/>
        </w:tblPrEx>
        <w:trPr>
          <w:trHeight w:val="743"/>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5435D3" w:rsidRPr="0001189D" w:rsidRDefault="005435D3" w:rsidP="006E26DB">
            <w:pPr>
              <w:rPr>
                <w:sz w:val="28"/>
                <w:szCs w:val="28"/>
                <w:lang w:val="uk-UA"/>
              </w:rPr>
            </w:pPr>
            <w:r>
              <w:rPr>
                <w:bCs/>
                <w:sz w:val="28"/>
                <w:szCs w:val="28"/>
                <w:lang w:val="uk-UA"/>
              </w:rPr>
              <w:t>Загальний в</w:t>
            </w:r>
            <w:r w:rsidRPr="0001189D">
              <w:rPr>
                <w:bCs/>
                <w:sz w:val="28"/>
                <w:szCs w:val="28"/>
                <w:lang w:val="uk-UA"/>
              </w:rPr>
              <w:t>ідділ Срібнянської селищної ради</w:t>
            </w:r>
          </w:p>
        </w:tc>
      </w:tr>
      <w:tr w:rsidR="005435D3" w:rsidRPr="0001189D" w:rsidTr="006E26DB">
        <w:tblPrEx>
          <w:tblLook w:val="01E0"/>
        </w:tblPrEx>
        <w:trPr>
          <w:trHeight w:val="527"/>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5435D3" w:rsidRPr="0001189D" w:rsidRDefault="005435D3" w:rsidP="006E26DB">
            <w:pPr>
              <w:rPr>
                <w:sz w:val="28"/>
                <w:szCs w:val="28"/>
                <w:lang w:val="uk-UA"/>
              </w:rPr>
            </w:pPr>
            <w:r>
              <w:rPr>
                <w:sz w:val="28"/>
                <w:szCs w:val="28"/>
                <w:lang w:val="uk-UA"/>
              </w:rPr>
              <w:t>Начальник загального відділу Срібнянської селищної ради</w:t>
            </w:r>
          </w:p>
        </w:tc>
      </w:tr>
      <w:tr w:rsidR="005435D3" w:rsidRPr="0001189D" w:rsidTr="006E26DB">
        <w:tblPrEx>
          <w:tblLook w:val="01E0"/>
        </w:tblPrEx>
        <w:trPr>
          <w:trHeight w:val="703"/>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5435D3" w:rsidRPr="0001189D" w:rsidRDefault="005435D3" w:rsidP="006E26DB">
            <w:pPr>
              <w:rPr>
                <w:sz w:val="28"/>
                <w:szCs w:val="28"/>
                <w:lang w:val="uk-UA"/>
              </w:rPr>
            </w:pPr>
            <w:r w:rsidRPr="0001189D">
              <w:rPr>
                <w:sz w:val="28"/>
                <w:szCs w:val="28"/>
                <w:lang w:val="uk-UA"/>
              </w:rPr>
              <w:t>Срібнянський селищний голова</w:t>
            </w:r>
          </w:p>
        </w:tc>
      </w:tr>
      <w:tr w:rsidR="005435D3" w:rsidRPr="0001189D" w:rsidTr="006E26DB">
        <w:tblPrEx>
          <w:tblLook w:val="01E0"/>
        </w:tblPrEx>
        <w:trPr>
          <w:trHeight w:val="709"/>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5435D3" w:rsidRPr="0001189D" w:rsidRDefault="005435D3" w:rsidP="006E26DB">
            <w:pPr>
              <w:rPr>
                <w:sz w:val="28"/>
                <w:szCs w:val="28"/>
                <w:lang w:val="uk-UA"/>
              </w:rPr>
            </w:pPr>
            <w:r>
              <w:rPr>
                <w:sz w:val="28"/>
                <w:szCs w:val="28"/>
                <w:lang w:val="uk-UA"/>
              </w:rPr>
              <w:t>Заступник Срібнянського селищного голови</w:t>
            </w:r>
          </w:p>
        </w:tc>
      </w:tr>
    </w:tbl>
    <w:p w:rsidR="005435D3" w:rsidRPr="0001189D" w:rsidRDefault="005435D3" w:rsidP="005435D3">
      <w:pPr>
        <w:pStyle w:val="a7"/>
        <w:rPr>
          <w:b/>
          <w:bCs/>
          <w:sz w:val="28"/>
          <w:szCs w:val="28"/>
          <w:lang w:val="uk-UA"/>
        </w:rPr>
      </w:pPr>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435D3" w:rsidRPr="0001189D" w:rsidTr="006E26DB">
        <w:tc>
          <w:tcPr>
            <w:tcW w:w="5000" w:type="pct"/>
            <w:shd w:val="clear" w:color="auto" w:fill="auto"/>
          </w:tcPr>
          <w:p w:rsidR="005435D3" w:rsidRPr="00E77792" w:rsidRDefault="005435D3" w:rsidP="006E26DB">
            <w:pPr>
              <w:shd w:val="clear" w:color="auto" w:fill="FFFFFF"/>
              <w:jc w:val="both"/>
              <w:textAlignment w:val="baseline"/>
              <w:rPr>
                <w:sz w:val="28"/>
                <w:szCs w:val="28"/>
                <w:lang w:val="uk-UA"/>
              </w:rPr>
            </w:pPr>
            <w:r>
              <w:rPr>
                <w:color w:val="111111"/>
                <w:sz w:val="28"/>
                <w:szCs w:val="28"/>
                <w:lang w:val="uk-UA"/>
              </w:rPr>
              <w:t xml:space="preserve">Ведення </w:t>
            </w:r>
            <w:r w:rsidRPr="00FB753B">
              <w:rPr>
                <w:color w:val="111111"/>
                <w:sz w:val="28"/>
                <w:szCs w:val="28"/>
              </w:rPr>
              <w:t>документування</w:t>
            </w:r>
            <w:r>
              <w:rPr>
                <w:color w:val="111111"/>
                <w:sz w:val="28"/>
                <w:szCs w:val="28"/>
                <w:lang w:val="uk-UA"/>
              </w:rPr>
              <w:t xml:space="preserve"> управлінської інформації, робота </w:t>
            </w:r>
            <w:r>
              <w:rPr>
                <w:color w:val="111111"/>
                <w:sz w:val="28"/>
                <w:szCs w:val="28"/>
              </w:rPr>
              <w:t xml:space="preserve">з документами </w:t>
            </w:r>
            <w:r>
              <w:rPr>
                <w:color w:val="111111"/>
                <w:sz w:val="28"/>
                <w:szCs w:val="28"/>
                <w:lang w:val="uk-UA"/>
              </w:rPr>
              <w:t>згідно в</w:t>
            </w:r>
            <w:r w:rsidRPr="00FB753B">
              <w:rPr>
                <w:color w:val="111111"/>
                <w:sz w:val="28"/>
                <w:szCs w:val="28"/>
              </w:rPr>
              <w:t>становлен</w:t>
            </w:r>
            <w:r>
              <w:rPr>
                <w:color w:val="111111"/>
                <w:sz w:val="28"/>
                <w:szCs w:val="28"/>
                <w:lang w:val="uk-UA"/>
              </w:rPr>
              <w:t>ого</w:t>
            </w:r>
            <w:r w:rsidRPr="00FB753B">
              <w:rPr>
                <w:color w:val="111111"/>
                <w:sz w:val="28"/>
                <w:szCs w:val="28"/>
              </w:rPr>
              <w:t xml:space="preserve"> порядку </w:t>
            </w:r>
            <w:r>
              <w:rPr>
                <w:color w:val="111111"/>
                <w:sz w:val="28"/>
                <w:szCs w:val="28"/>
                <w:lang w:val="uk-UA"/>
              </w:rPr>
              <w:t>у Срібнянській</w:t>
            </w:r>
            <w:r>
              <w:rPr>
                <w:color w:val="111111"/>
                <w:sz w:val="28"/>
                <w:szCs w:val="28"/>
              </w:rPr>
              <w:t xml:space="preserve"> селищн</w:t>
            </w:r>
            <w:r>
              <w:rPr>
                <w:color w:val="111111"/>
                <w:sz w:val="28"/>
                <w:szCs w:val="28"/>
                <w:lang w:val="uk-UA"/>
              </w:rPr>
              <w:t>ій</w:t>
            </w:r>
            <w:r w:rsidRPr="00FB753B">
              <w:rPr>
                <w:color w:val="111111"/>
                <w:sz w:val="28"/>
                <w:szCs w:val="28"/>
              </w:rPr>
              <w:t xml:space="preserve"> рад</w:t>
            </w:r>
            <w:r>
              <w:rPr>
                <w:color w:val="111111"/>
                <w:sz w:val="28"/>
                <w:szCs w:val="28"/>
                <w:lang w:val="uk-UA"/>
              </w:rPr>
              <w:t>і.</w:t>
            </w:r>
          </w:p>
        </w:tc>
      </w:tr>
    </w:tbl>
    <w:p w:rsidR="005435D3" w:rsidRPr="0001189D" w:rsidRDefault="005435D3" w:rsidP="005435D3">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5435D3" w:rsidRPr="005E136E" w:rsidTr="006E26DB">
        <w:trPr>
          <w:trHeight w:val="680"/>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1.</w:t>
            </w:r>
          </w:p>
        </w:tc>
        <w:tc>
          <w:tcPr>
            <w:tcW w:w="4614" w:type="pct"/>
            <w:shd w:val="clear" w:color="auto" w:fill="auto"/>
          </w:tcPr>
          <w:p w:rsidR="005435D3" w:rsidRDefault="005435D3" w:rsidP="006E26DB">
            <w:pPr>
              <w:pStyle w:val="a7"/>
              <w:spacing w:before="225" w:beforeAutospacing="0" w:after="225" w:afterAutospacing="0" w:line="270" w:lineRule="atLeast"/>
              <w:jc w:val="both"/>
              <w:rPr>
                <w:sz w:val="28"/>
                <w:szCs w:val="28"/>
                <w:lang w:val="uk-UA"/>
              </w:rPr>
            </w:pPr>
            <w:r>
              <w:rPr>
                <w:sz w:val="28"/>
                <w:szCs w:val="28"/>
                <w:lang w:val="uk-UA"/>
              </w:rPr>
              <w:t>Здійснення прийому, попереднього розгляду, реєстрації, обліку вхідної та вихідної кореспонденції</w:t>
            </w:r>
            <w:r w:rsidRPr="006E57BA">
              <w:rPr>
                <w:sz w:val="28"/>
                <w:szCs w:val="28"/>
                <w:lang w:val="uk-UA"/>
              </w:rPr>
              <w:t xml:space="preserve">. </w:t>
            </w:r>
          </w:p>
        </w:tc>
      </w:tr>
      <w:tr w:rsidR="005435D3" w:rsidRPr="0001189D" w:rsidTr="006E26DB">
        <w:trPr>
          <w:trHeight w:val="1263"/>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2</w:t>
            </w:r>
            <w:r w:rsidRPr="00E54EE2">
              <w:rPr>
                <w:sz w:val="28"/>
                <w:szCs w:val="28"/>
                <w:lang w:val="uk-UA"/>
              </w:rPr>
              <w:t>.</w:t>
            </w:r>
          </w:p>
        </w:tc>
        <w:tc>
          <w:tcPr>
            <w:tcW w:w="4614" w:type="pct"/>
            <w:shd w:val="clear" w:color="auto" w:fill="auto"/>
          </w:tcPr>
          <w:p w:rsidR="005435D3" w:rsidRPr="00E54EE2" w:rsidRDefault="005435D3" w:rsidP="006E26DB">
            <w:pPr>
              <w:pStyle w:val="a7"/>
              <w:spacing w:before="225" w:beforeAutospacing="0" w:after="225" w:afterAutospacing="0" w:line="270" w:lineRule="atLeast"/>
              <w:jc w:val="both"/>
              <w:rPr>
                <w:sz w:val="28"/>
                <w:szCs w:val="28"/>
                <w:lang w:val="uk-UA"/>
              </w:rPr>
            </w:pPr>
            <w:r>
              <w:rPr>
                <w:sz w:val="28"/>
                <w:szCs w:val="28"/>
                <w:lang w:val="uk-UA"/>
              </w:rPr>
              <w:t>П</w:t>
            </w:r>
            <w:r w:rsidRPr="00170380">
              <w:rPr>
                <w:sz w:val="28"/>
                <w:szCs w:val="28"/>
                <w:lang w:val="uk-UA"/>
              </w:rPr>
              <w:t>ередача згідно з розподілом обов’язків на розгляд селищного голови</w:t>
            </w:r>
            <w:r>
              <w:rPr>
                <w:sz w:val="28"/>
                <w:szCs w:val="28"/>
                <w:lang w:val="uk-UA"/>
              </w:rPr>
              <w:t>,</w:t>
            </w:r>
            <w:r w:rsidRPr="006E57BA">
              <w:rPr>
                <w:sz w:val="28"/>
                <w:szCs w:val="28"/>
                <w:lang w:val="uk-UA"/>
              </w:rPr>
              <w:t xml:space="preserve"> </w:t>
            </w:r>
            <w:r>
              <w:rPr>
                <w:sz w:val="28"/>
                <w:szCs w:val="28"/>
                <w:lang w:val="uk-UA"/>
              </w:rPr>
              <w:t>і</w:t>
            </w:r>
            <w:r w:rsidRPr="00170380">
              <w:rPr>
                <w:sz w:val="28"/>
                <w:szCs w:val="28"/>
                <w:lang w:val="uk-UA"/>
              </w:rPr>
              <w:t>нформування за документами та достав</w:t>
            </w:r>
            <w:r w:rsidRPr="006E57BA">
              <w:rPr>
                <w:sz w:val="28"/>
                <w:szCs w:val="28"/>
                <w:lang w:val="uk-UA"/>
              </w:rPr>
              <w:t>ка</w:t>
            </w:r>
            <w:r w:rsidRPr="00170380">
              <w:rPr>
                <w:sz w:val="28"/>
                <w:szCs w:val="28"/>
                <w:lang w:val="uk-UA"/>
              </w:rPr>
              <w:t xml:space="preserve"> документ</w:t>
            </w:r>
            <w:r w:rsidRPr="006E57BA">
              <w:rPr>
                <w:sz w:val="28"/>
                <w:szCs w:val="28"/>
                <w:lang w:val="uk-UA"/>
              </w:rPr>
              <w:t>ів</w:t>
            </w:r>
            <w:r w:rsidRPr="00170380">
              <w:rPr>
                <w:sz w:val="28"/>
                <w:szCs w:val="28"/>
                <w:lang w:val="uk-UA"/>
              </w:rPr>
              <w:t xml:space="preserve"> адресатам</w:t>
            </w:r>
            <w:r w:rsidRPr="006E57BA">
              <w:rPr>
                <w:sz w:val="28"/>
                <w:szCs w:val="28"/>
                <w:lang w:val="uk-UA"/>
              </w:rPr>
              <w:t xml:space="preserve"> під особистий підпис.</w:t>
            </w:r>
          </w:p>
        </w:tc>
      </w:tr>
      <w:tr w:rsidR="005435D3" w:rsidRPr="0001189D" w:rsidTr="006E26DB">
        <w:trPr>
          <w:trHeight w:val="479"/>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3</w:t>
            </w:r>
            <w:r w:rsidRPr="00E54EE2">
              <w:rPr>
                <w:sz w:val="28"/>
                <w:szCs w:val="28"/>
                <w:lang w:val="uk-UA"/>
              </w:rPr>
              <w:t>.</w:t>
            </w:r>
          </w:p>
        </w:tc>
        <w:tc>
          <w:tcPr>
            <w:tcW w:w="4614" w:type="pct"/>
            <w:shd w:val="clear" w:color="auto" w:fill="auto"/>
          </w:tcPr>
          <w:p w:rsidR="005435D3" w:rsidRPr="00E54EE2" w:rsidRDefault="005435D3" w:rsidP="006E26DB">
            <w:pPr>
              <w:pStyle w:val="Just"/>
              <w:ind w:firstLine="0"/>
              <w:rPr>
                <w:sz w:val="28"/>
                <w:szCs w:val="28"/>
                <w:lang w:val="uk-UA"/>
              </w:rPr>
            </w:pPr>
            <w:r>
              <w:rPr>
                <w:sz w:val="28"/>
                <w:szCs w:val="28"/>
                <w:lang w:val="uk-UA"/>
              </w:rPr>
              <w:t>Розмнож</w:t>
            </w:r>
            <w:r w:rsidRPr="00E54EE2">
              <w:rPr>
                <w:sz w:val="28"/>
                <w:szCs w:val="28"/>
                <w:lang w:val="uk-UA"/>
              </w:rPr>
              <w:t>ення вхідної та вихідної документації</w:t>
            </w:r>
            <w:r>
              <w:rPr>
                <w:sz w:val="28"/>
                <w:szCs w:val="28"/>
                <w:lang w:val="uk-UA"/>
              </w:rPr>
              <w:t xml:space="preserve">, підготовка її до розсилки. </w:t>
            </w:r>
            <w:r w:rsidRPr="005E168F">
              <w:rPr>
                <w:sz w:val="28"/>
                <w:szCs w:val="28"/>
                <w:lang w:val="uk-UA"/>
              </w:rPr>
              <w:t>Здійснення о</w:t>
            </w:r>
            <w:r w:rsidRPr="00C746DF">
              <w:rPr>
                <w:sz w:val="28"/>
                <w:szCs w:val="28"/>
                <w:lang w:val="uk-UA"/>
              </w:rPr>
              <w:t>формл</w:t>
            </w:r>
            <w:r w:rsidRPr="005E168F">
              <w:rPr>
                <w:sz w:val="28"/>
                <w:szCs w:val="28"/>
                <w:lang w:val="uk-UA"/>
              </w:rPr>
              <w:t>ення</w:t>
            </w:r>
            <w:r w:rsidRPr="00C746DF">
              <w:rPr>
                <w:sz w:val="28"/>
                <w:szCs w:val="28"/>
                <w:lang w:val="uk-UA"/>
              </w:rPr>
              <w:t xml:space="preserve"> відправк</w:t>
            </w:r>
            <w:r w:rsidRPr="005E168F">
              <w:rPr>
                <w:sz w:val="28"/>
                <w:szCs w:val="28"/>
                <w:lang w:val="uk-UA"/>
              </w:rPr>
              <w:t>и</w:t>
            </w:r>
            <w:r w:rsidRPr="00C746DF">
              <w:rPr>
                <w:sz w:val="28"/>
                <w:szCs w:val="28"/>
                <w:lang w:val="uk-UA"/>
              </w:rPr>
              <w:t xml:space="preserve"> вихідної документації</w:t>
            </w:r>
            <w:r>
              <w:rPr>
                <w:sz w:val="28"/>
                <w:szCs w:val="28"/>
                <w:lang w:val="uk-UA"/>
              </w:rPr>
              <w:t xml:space="preserve"> засобами поштового зв’язку</w:t>
            </w:r>
            <w:r w:rsidRPr="005E168F">
              <w:rPr>
                <w:sz w:val="28"/>
                <w:szCs w:val="28"/>
                <w:lang w:val="uk-UA"/>
              </w:rPr>
              <w:t>.</w:t>
            </w:r>
          </w:p>
        </w:tc>
      </w:tr>
      <w:tr w:rsidR="005435D3" w:rsidRPr="00E54EE2" w:rsidTr="006E26DB">
        <w:trPr>
          <w:trHeight w:val="949"/>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4.</w:t>
            </w:r>
          </w:p>
        </w:tc>
        <w:tc>
          <w:tcPr>
            <w:tcW w:w="4614" w:type="pct"/>
            <w:shd w:val="clear" w:color="auto" w:fill="auto"/>
          </w:tcPr>
          <w:p w:rsidR="005435D3" w:rsidRPr="00BD1925" w:rsidRDefault="005435D3" w:rsidP="006E26DB">
            <w:pPr>
              <w:pStyle w:val="a7"/>
              <w:spacing w:before="225" w:beforeAutospacing="0" w:after="225" w:afterAutospacing="0" w:line="270" w:lineRule="atLeast"/>
              <w:jc w:val="both"/>
              <w:rPr>
                <w:sz w:val="28"/>
                <w:szCs w:val="28"/>
                <w:lang w:val="uk-UA"/>
              </w:rPr>
            </w:pPr>
            <w:r w:rsidRPr="00E54EE2">
              <w:rPr>
                <w:sz w:val="28"/>
                <w:szCs w:val="28"/>
                <w:lang w:val="uk-UA"/>
              </w:rPr>
              <w:t xml:space="preserve">Ведення книги телефонограм, </w:t>
            </w:r>
            <w:r w:rsidRPr="00E54EE2">
              <w:rPr>
                <w:sz w:val="28"/>
                <w:szCs w:val="28"/>
              </w:rPr>
              <w:t>дов</w:t>
            </w:r>
            <w:r w:rsidRPr="00E54EE2">
              <w:rPr>
                <w:sz w:val="28"/>
                <w:szCs w:val="28"/>
                <w:lang w:val="uk-UA"/>
              </w:rPr>
              <w:t>едення</w:t>
            </w:r>
            <w:r w:rsidRPr="00E54EE2">
              <w:rPr>
                <w:sz w:val="28"/>
                <w:szCs w:val="28"/>
              </w:rPr>
              <w:t xml:space="preserve"> їх зміст</w:t>
            </w:r>
            <w:r w:rsidRPr="00E54EE2">
              <w:rPr>
                <w:sz w:val="28"/>
                <w:szCs w:val="28"/>
                <w:lang w:val="uk-UA"/>
              </w:rPr>
              <w:t>у</w:t>
            </w:r>
            <w:r w:rsidRPr="00E54EE2">
              <w:rPr>
                <w:sz w:val="28"/>
                <w:szCs w:val="28"/>
              </w:rPr>
              <w:t xml:space="preserve"> до  відповідальних  осіб для виконання</w:t>
            </w:r>
            <w:r w:rsidRPr="00E54EE2">
              <w:rPr>
                <w:sz w:val="28"/>
                <w:szCs w:val="28"/>
                <w:lang w:val="uk-UA"/>
              </w:rPr>
              <w:t>.</w:t>
            </w:r>
          </w:p>
        </w:tc>
      </w:tr>
      <w:tr w:rsidR="005435D3" w:rsidRPr="00BD1925" w:rsidTr="006E26DB">
        <w:trPr>
          <w:trHeight w:val="70"/>
        </w:trPr>
        <w:tc>
          <w:tcPr>
            <w:tcW w:w="386" w:type="pct"/>
            <w:shd w:val="clear" w:color="auto" w:fill="auto"/>
          </w:tcPr>
          <w:p w:rsidR="005435D3" w:rsidRPr="00BD1925" w:rsidRDefault="005435D3" w:rsidP="006E26DB">
            <w:pPr>
              <w:pStyle w:val="a7"/>
              <w:spacing w:before="120" w:beforeAutospacing="0" w:after="0" w:afterAutospacing="0"/>
              <w:jc w:val="center"/>
              <w:rPr>
                <w:sz w:val="28"/>
                <w:szCs w:val="28"/>
                <w:lang w:val="uk-UA"/>
              </w:rPr>
            </w:pPr>
            <w:r>
              <w:rPr>
                <w:sz w:val="28"/>
                <w:szCs w:val="28"/>
                <w:lang w:val="uk-UA"/>
              </w:rPr>
              <w:t>5</w:t>
            </w:r>
            <w:r w:rsidRPr="00BD1925">
              <w:rPr>
                <w:sz w:val="28"/>
                <w:szCs w:val="28"/>
                <w:lang w:val="uk-UA"/>
              </w:rPr>
              <w:t>.</w:t>
            </w:r>
          </w:p>
        </w:tc>
        <w:tc>
          <w:tcPr>
            <w:tcW w:w="4614" w:type="pct"/>
            <w:shd w:val="clear" w:color="auto" w:fill="auto"/>
          </w:tcPr>
          <w:p w:rsidR="005435D3" w:rsidRPr="00BD1925" w:rsidRDefault="005435D3" w:rsidP="006E26DB">
            <w:pPr>
              <w:pStyle w:val="Just"/>
              <w:ind w:firstLine="0"/>
              <w:rPr>
                <w:sz w:val="28"/>
                <w:szCs w:val="28"/>
                <w:lang w:val="uk-UA"/>
              </w:rPr>
            </w:pPr>
            <w:r w:rsidRPr="00BD1925">
              <w:rPr>
                <w:sz w:val="28"/>
                <w:szCs w:val="28"/>
                <w:lang w:val="uk-UA"/>
              </w:rPr>
              <w:t>Забезпечення д</w:t>
            </w:r>
            <w:r w:rsidRPr="00BD1925">
              <w:rPr>
                <w:sz w:val="28"/>
                <w:szCs w:val="28"/>
              </w:rPr>
              <w:t>руку документ</w:t>
            </w:r>
            <w:r w:rsidRPr="00BD1925">
              <w:rPr>
                <w:sz w:val="28"/>
                <w:szCs w:val="28"/>
                <w:lang w:val="uk-UA"/>
              </w:rPr>
              <w:t>ів,</w:t>
            </w:r>
            <w:r w:rsidRPr="00BD1925">
              <w:rPr>
                <w:sz w:val="28"/>
                <w:szCs w:val="28"/>
              </w:rPr>
              <w:t xml:space="preserve"> пов’язан</w:t>
            </w:r>
            <w:r w:rsidRPr="00BD1925">
              <w:rPr>
                <w:sz w:val="28"/>
                <w:szCs w:val="28"/>
                <w:lang w:val="uk-UA"/>
              </w:rPr>
              <w:t>их</w:t>
            </w:r>
            <w:r w:rsidRPr="00BD1925">
              <w:rPr>
                <w:sz w:val="28"/>
                <w:szCs w:val="28"/>
              </w:rPr>
              <w:t xml:space="preserve"> з роботою селищної ради та її виконавчого комітету</w:t>
            </w:r>
            <w:r w:rsidRPr="00BD1925">
              <w:rPr>
                <w:sz w:val="28"/>
                <w:szCs w:val="28"/>
                <w:lang w:val="uk-UA"/>
              </w:rPr>
              <w:t>.</w:t>
            </w:r>
          </w:p>
        </w:tc>
      </w:tr>
      <w:tr w:rsidR="005435D3" w:rsidRPr="00877D6A" w:rsidTr="006E26DB">
        <w:tc>
          <w:tcPr>
            <w:tcW w:w="386" w:type="pct"/>
            <w:shd w:val="clear" w:color="auto" w:fill="auto"/>
          </w:tcPr>
          <w:p w:rsidR="005435D3" w:rsidRPr="00D672F4" w:rsidRDefault="005435D3" w:rsidP="006E26DB">
            <w:pPr>
              <w:pStyle w:val="a7"/>
              <w:spacing w:before="120" w:beforeAutospacing="0" w:after="0" w:afterAutospacing="0"/>
              <w:jc w:val="center"/>
              <w:rPr>
                <w:sz w:val="28"/>
                <w:szCs w:val="28"/>
                <w:lang w:val="uk-UA"/>
              </w:rPr>
            </w:pPr>
            <w:r>
              <w:rPr>
                <w:sz w:val="28"/>
                <w:szCs w:val="28"/>
                <w:lang w:val="uk-UA"/>
              </w:rPr>
              <w:lastRenderedPageBreak/>
              <w:t>6.</w:t>
            </w:r>
          </w:p>
        </w:tc>
        <w:tc>
          <w:tcPr>
            <w:tcW w:w="4614" w:type="pct"/>
            <w:shd w:val="clear" w:color="auto" w:fill="auto"/>
          </w:tcPr>
          <w:p w:rsidR="005435D3" w:rsidRPr="00D672F4" w:rsidRDefault="005435D3" w:rsidP="006E26DB">
            <w:pPr>
              <w:pStyle w:val="Just"/>
              <w:ind w:firstLine="0"/>
              <w:rPr>
                <w:sz w:val="28"/>
                <w:szCs w:val="28"/>
                <w:lang w:val="uk-UA"/>
              </w:rPr>
            </w:pPr>
            <w:r w:rsidRPr="00697820">
              <w:rPr>
                <w:sz w:val="28"/>
                <w:szCs w:val="28"/>
              </w:rPr>
              <w:t>З</w:t>
            </w:r>
            <w:r>
              <w:rPr>
                <w:sz w:val="28"/>
                <w:szCs w:val="28"/>
                <w:lang w:val="uk-UA"/>
              </w:rPr>
              <w:t>дійснення</w:t>
            </w:r>
            <w:r w:rsidRPr="00697820">
              <w:rPr>
                <w:sz w:val="28"/>
                <w:szCs w:val="28"/>
              </w:rPr>
              <w:t xml:space="preserve"> своєчасн</w:t>
            </w:r>
            <w:r>
              <w:rPr>
                <w:sz w:val="28"/>
                <w:szCs w:val="28"/>
                <w:lang w:val="uk-UA"/>
              </w:rPr>
              <w:t>ої</w:t>
            </w:r>
            <w:r w:rsidRPr="00697820">
              <w:rPr>
                <w:sz w:val="28"/>
                <w:szCs w:val="28"/>
              </w:rPr>
              <w:t xml:space="preserve"> відправк</w:t>
            </w:r>
            <w:r>
              <w:rPr>
                <w:sz w:val="28"/>
                <w:szCs w:val="28"/>
                <w:lang w:val="uk-UA"/>
              </w:rPr>
              <w:t>и</w:t>
            </w:r>
            <w:r w:rsidRPr="00697820">
              <w:rPr>
                <w:sz w:val="28"/>
                <w:szCs w:val="28"/>
              </w:rPr>
              <w:t xml:space="preserve"> за призначенням (згідно розрахунку розсилки) рішень </w:t>
            </w:r>
            <w:r>
              <w:rPr>
                <w:sz w:val="28"/>
                <w:szCs w:val="28"/>
                <w:lang w:val="uk-UA"/>
              </w:rPr>
              <w:t xml:space="preserve">селищної ради, </w:t>
            </w:r>
            <w:r w:rsidRPr="00697820">
              <w:rPr>
                <w:sz w:val="28"/>
                <w:szCs w:val="28"/>
              </w:rPr>
              <w:t>викон</w:t>
            </w:r>
            <w:r>
              <w:rPr>
                <w:sz w:val="28"/>
                <w:szCs w:val="28"/>
                <w:lang w:val="uk-UA"/>
              </w:rPr>
              <w:t xml:space="preserve">авчого </w:t>
            </w:r>
            <w:r w:rsidRPr="00697820">
              <w:rPr>
                <w:sz w:val="28"/>
                <w:szCs w:val="28"/>
              </w:rPr>
              <w:t>ком</w:t>
            </w:r>
            <w:r>
              <w:rPr>
                <w:sz w:val="28"/>
                <w:szCs w:val="28"/>
                <w:lang w:val="uk-UA"/>
              </w:rPr>
              <w:t>ітету</w:t>
            </w:r>
            <w:r w:rsidRPr="00697820">
              <w:rPr>
                <w:sz w:val="28"/>
                <w:szCs w:val="28"/>
              </w:rPr>
              <w:t xml:space="preserve">, доручень та розпоряджень </w:t>
            </w:r>
            <w:r>
              <w:rPr>
                <w:sz w:val="28"/>
                <w:szCs w:val="28"/>
                <w:lang w:val="uk-UA"/>
              </w:rPr>
              <w:t>селищно</w:t>
            </w:r>
            <w:r w:rsidRPr="00697820">
              <w:rPr>
                <w:sz w:val="28"/>
                <w:szCs w:val="28"/>
              </w:rPr>
              <w:t>го голови</w:t>
            </w:r>
            <w:r>
              <w:rPr>
                <w:sz w:val="28"/>
                <w:szCs w:val="28"/>
                <w:lang w:val="uk-UA"/>
              </w:rPr>
              <w:t xml:space="preserve"> тощо.</w:t>
            </w:r>
          </w:p>
        </w:tc>
      </w:tr>
      <w:tr w:rsidR="005435D3" w:rsidRPr="0001189D" w:rsidTr="006E26DB">
        <w:trPr>
          <w:trHeight w:val="557"/>
        </w:trPr>
        <w:tc>
          <w:tcPr>
            <w:tcW w:w="386" w:type="pct"/>
            <w:shd w:val="clear" w:color="auto" w:fill="auto"/>
          </w:tcPr>
          <w:p w:rsidR="005435D3" w:rsidRPr="00E54EE2" w:rsidRDefault="005435D3" w:rsidP="006E26DB">
            <w:pPr>
              <w:pStyle w:val="a7"/>
              <w:spacing w:before="120" w:beforeAutospacing="0" w:after="0" w:afterAutospacing="0"/>
              <w:jc w:val="center"/>
              <w:rPr>
                <w:sz w:val="28"/>
                <w:szCs w:val="28"/>
                <w:lang w:val="uk-UA"/>
              </w:rPr>
            </w:pPr>
            <w:r>
              <w:rPr>
                <w:sz w:val="28"/>
                <w:szCs w:val="28"/>
                <w:lang w:val="uk-UA"/>
              </w:rPr>
              <w:t>7.</w:t>
            </w:r>
          </w:p>
        </w:tc>
        <w:tc>
          <w:tcPr>
            <w:tcW w:w="4614" w:type="pct"/>
            <w:shd w:val="clear" w:color="auto" w:fill="auto"/>
          </w:tcPr>
          <w:p w:rsidR="005435D3" w:rsidRPr="00697820" w:rsidRDefault="005435D3" w:rsidP="006E26DB">
            <w:pPr>
              <w:pStyle w:val="a7"/>
              <w:spacing w:before="0" w:beforeAutospacing="0" w:after="120" w:afterAutospacing="0"/>
              <w:jc w:val="both"/>
              <w:rPr>
                <w:sz w:val="28"/>
                <w:szCs w:val="28"/>
                <w:lang w:val="uk-UA"/>
              </w:rPr>
            </w:pPr>
            <w:r>
              <w:rPr>
                <w:sz w:val="28"/>
                <w:szCs w:val="28"/>
                <w:lang w:val="uk-UA"/>
              </w:rPr>
              <w:t>Забезпечення формування справ виконаних документів відповідно до номенклатури справ селищної ради та підготовка їх до зберігання за місцем створення.</w:t>
            </w:r>
          </w:p>
        </w:tc>
      </w:tr>
    </w:tbl>
    <w:p w:rsidR="005435D3" w:rsidRPr="0001189D" w:rsidRDefault="005435D3" w:rsidP="005435D3">
      <w:pPr>
        <w:pStyle w:val="a7"/>
        <w:jc w:val="both"/>
        <w:rPr>
          <w:sz w:val="28"/>
          <w:szCs w:val="28"/>
          <w:lang w:val="uk-UA"/>
        </w:rPr>
      </w:pPr>
      <w:r w:rsidRPr="0001189D">
        <w:rPr>
          <w:b/>
          <w:bCs/>
          <w:sz w:val="28"/>
          <w:szCs w:val="28"/>
          <w:lang w:val="uk-UA"/>
        </w:rPr>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5435D3" w:rsidRPr="005E136E" w:rsidTr="006E26DB">
        <w:tc>
          <w:tcPr>
            <w:tcW w:w="313" w:type="pct"/>
            <w:shd w:val="clear" w:color="auto" w:fill="auto"/>
          </w:tcPr>
          <w:p w:rsidR="005435D3" w:rsidRPr="0001189D" w:rsidRDefault="005435D3"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5435D3" w:rsidRPr="0001189D" w:rsidRDefault="005435D3" w:rsidP="006E26DB">
            <w:pPr>
              <w:pStyle w:val="a7"/>
              <w:spacing w:before="120" w:beforeAutospacing="0" w:after="0" w:afterAutospacing="0"/>
              <w:jc w:val="both"/>
              <w:rPr>
                <w:sz w:val="28"/>
                <w:szCs w:val="28"/>
                <w:lang w:val="uk-UA"/>
              </w:rPr>
            </w:pPr>
            <w:r w:rsidRPr="0001189D">
              <w:rPr>
                <w:sz w:val="28"/>
                <w:szCs w:val="28"/>
                <w:lang w:val="uk-UA"/>
              </w:rPr>
              <w:t>Залучати до виконання окремих робіт, участі у вивченні окремих пита</w:t>
            </w:r>
            <w:r>
              <w:rPr>
                <w:sz w:val="28"/>
                <w:szCs w:val="28"/>
                <w:lang w:val="uk-UA"/>
              </w:rPr>
              <w:t xml:space="preserve">нь спеціалістів, фахівців </w:t>
            </w:r>
            <w:r w:rsidRPr="0001189D">
              <w:rPr>
                <w:sz w:val="28"/>
                <w:szCs w:val="28"/>
                <w:lang w:val="uk-UA"/>
              </w:rPr>
              <w:t>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w:t>
            </w:r>
          </w:p>
        </w:tc>
      </w:tr>
      <w:tr w:rsidR="005435D3" w:rsidRPr="0001189D" w:rsidTr="006E26DB">
        <w:tc>
          <w:tcPr>
            <w:tcW w:w="313" w:type="pct"/>
            <w:shd w:val="clear" w:color="auto" w:fill="auto"/>
          </w:tcPr>
          <w:p w:rsidR="005435D3" w:rsidRPr="0001189D" w:rsidRDefault="005435D3"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5435D3" w:rsidRPr="0001189D" w:rsidRDefault="005435D3" w:rsidP="006E26DB">
            <w:pPr>
              <w:pStyle w:val="a7"/>
              <w:spacing w:before="120" w:beforeAutospacing="0" w:after="0" w:afterAutospacing="0"/>
              <w:jc w:val="both"/>
              <w:rPr>
                <w:sz w:val="28"/>
                <w:szCs w:val="28"/>
                <w:lang w:val="uk-UA"/>
              </w:rPr>
            </w:pPr>
            <w:r>
              <w:rPr>
                <w:sz w:val="28"/>
                <w:szCs w:val="28"/>
                <w:lang w:val="uk-UA"/>
              </w:rPr>
              <w:t>Брати участь у нарадах, семінарах та інших заходах при розгляді питань, що належать до компетенції старшого статистика загального відділу.</w:t>
            </w:r>
          </w:p>
        </w:tc>
      </w:tr>
      <w:tr w:rsidR="005435D3" w:rsidRPr="0001189D" w:rsidTr="006E26DB">
        <w:tc>
          <w:tcPr>
            <w:tcW w:w="313" w:type="pct"/>
            <w:shd w:val="clear" w:color="auto" w:fill="auto"/>
          </w:tcPr>
          <w:p w:rsidR="005435D3" w:rsidRPr="0001189D" w:rsidRDefault="005435D3"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5435D3" w:rsidRPr="0001189D" w:rsidRDefault="005435D3" w:rsidP="006E26DB">
            <w:pPr>
              <w:pStyle w:val="a7"/>
              <w:spacing w:before="120" w:beforeAutospacing="0" w:after="0" w:afterAutospacing="0"/>
              <w:jc w:val="both"/>
              <w:rPr>
                <w:sz w:val="28"/>
                <w:szCs w:val="28"/>
                <w:lang w:val="uk-UA"/>
              </w:rPr>
            </w:pPr>
            <w:r w:rsidRPr="0001189D">
              <w:rPr>
                <w:sz w:val="28"/>
                <w:szCs w:val="28"/>
                <w:lang w:val="uk-UA"/>
              </w:rPr>
              <w:t xml:space="preserve">Вносити в установленому порядку пропозиції щодо удосконалення роботи </w:t>
            </w:r>
            <w:r>
              <w:rPr>
                <w:sz w:val="28"/>
                <w:szCs w:val="28"/>
                <w:lang w:val="uk-UA"/>
              </w:rPr>
              <w:t>загального відділу</w:t>
            </w:r>
            <w:r w:rsidRPr="0001189D">
              <w:rPr>
                <w:bCs/>
                <w:sz w:val="28"/>
                <w:szCs w:val="28"/>
                <w:lang w:val="uk-UA"/>
              </w:rPr>
              <w:t xml:space="preserve"> Срібнянськ</w:t>
            </w:r>
            <w:r>
              <w:rPr>
                <w:bCs/>
                <w:sz w:val="28"/>
                <w:szCs w:val="28"/>
                <w:lang w:val="uk-UA"/>
              </w:rPr>
              <w:t>ої</w:t>
            </w:r>
            <w:r w:rsidRPr="0001189D">
              <w:rPr>
                <w:bCs/>
                <w:sz w:val="28"/>
                <w:szCs w:val="28"/>
                <w:lang w:val="uk-UA"/>
              </w:rPr>
              <w:t xml:space="preserve"> селищн</w:t>
            </w:r>
            <w:r>
              <w:rPr>
                <w:bCs/>
                <w:sz w:val="28"/>
                <w:szCs w:val="28"/>
                <w:lang w:val="uk-UA"/>
              </w:rPr>
              <w:t>ої</w:t>
            </w:r>
            <w:r w:rsidRPr="0001189D">
              <w:rPr>
                <w:bCs/>
                <w:sz w:val="28"/>
                <w:szCs w:val="28"/>
                <w:lang w:val="uk-UA"/>
              </w:rPr>
              <w:t xml:space="preserve"> рад</w:t>
            </w:r>
            <w:r>
              <w:rPr>
                <w:bCs/>
                <w:sz w:val="28"/>
                <w:szCs w:val="28"/>
                <w:lang w:val="uk-UA"/>
              </w:rPr>
              <w:t>и</w:t>
            </w:r>
            <w:r w:rsidRPr="0001189D">
              <w:rPr>
                <w:bCs/>
                <w:sz w:val="28"/>
                <w:szCs w:val="28"/>
                <w:lang w:val="uk-UA"/>
              </w:rPr>
              <w:t>.</w:t>
            </w:r>
          </w:p>
        </w:tc>
      </w:tr>
    </w:tbl>
    <w:p w:rsidR="005435D3" w:rsidRPr="0001189D" w:rsidRDefault="005435D3" w:rsidP="005435D3">
      <w:pPr>
        <w:pStyle w:val="a7"/>
        <w:rPr>
          <w:b/>
          <w:bCs/>
          <w:sz w:val="28"/>
          <w:szCs w:val="28"/>
          <w:lang w:val="uk-UA"/>
        </w:rPr>
      </w:pPr>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5435D3" w:rsidRPr="005E136E" w:rsidTr="006E26DB">
        <w:trPr>
          <w:trHeight w:val="415"/>
        </w:trPr>
        <w:tc>
          <w:tcPr>
            <w:tcW w:w="9643" w:type="dxa"/>
          </w:tcPr>
          <w:p w:rsidR="005435D3" w:rsidRPr="0001189D" w:rsidRDefault="005435D3" w:rsidP="006E26DB">
            <w:pPr>
              <w:shd w:val="clear" w:color="auto" w:fill="FFFFFF"/>
              <w:spacing w:before="120"/>
              <w:jc w:val="both"/>
              <w:rPr>
                <w:sz w:val="28"/>
                <w:szCs w:val="28"/>
                <w:lang w:val="uk-UA"/>
              </w:rPr>
            </w:pPr>
            <w:r w:rsidRPr="0001189D">
              <w:rPr>
                <w:sz w:val="28"/>
                <w:szCs w:val="28"/>
                <w:lang w:val="uk-UA"/>
              </w:rPr>
              <w:t>Визначена:</w:t>
            </w:r>
          </w:p>
          <w:p w:rsidR="005435D3" w:rsidRPr="0001189D" w:rsidRDefault="005435D3" w:rsidP="006E26DB">
            <w:pPr>
              <w:shd w:val="clear" w:color="auto" w:fill="FFFFFF"/>
              <w:spacing w:before="120"/>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5435D3" w:rsidRPr="0001189D" w:rsidRDefault="005435D3" w:rsidP="006E26DB">
            <w:pPr>
              <w:shd w:val="clear" w:color="auto" w:fill="FFFFFF"/>
              <w:spacing w:before="120"/>
              <w:jc w:val="both"/>
              <w:rPr>
                <w:sz w:val="28"/>
                <w:szCs w:val="28"/>
                <w:lang w:val="uk-UA"/>
              </w:rPr>
            </w:pPr>
            <w:r>
              <w:rPr>
                <w:sz w:val="28"/>
                <w:szCs w:val="28"/>
                <w:lang w:val="uk-UA"/>
              </w:rPr>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5435D3" w:rsidRPr="0001189D" w:rsidRDefault="005435D3" w:rsidP="006E26DB">
            <w:pPr>
              <w:shd w:val="clear" w:color="auto" w:fill="FFFFFF"/>
              <w:spacing w:before="120"/>
              <w:jc w:val="both"/>
              <w:rPr>
                <w:sz w:val="28"/>
                <w:szCs w:val="28"/>
                <w:lang w:val="uk-UA"/>
              </w:rPr>
            </w:pPr>
            <w:r w:rsidRPr="0001189D">
              <w:rPr>
                <w:sz w:val="28"/>
                <w:szCs w:val="28"/>
                <w:lang w:val="uk-UA"/>
              </w:rPr>
              <w:t xml:space="preserve">положенням про </w:t>
            </w:r>
            <w:r>
              <w:rPr>
                <w:sz w:val="28"/>
                <w:szCs w:val="28"/>
                <w:lang w:val="uk-UA"/>
              </w:rPr>
              <w:t xml:space="preserve">загальний </w:t>
            </w:r>
            <w:r w:rsidRPr="0001189D">
              <w:rPr>
                <w:sz w:val="28"/>
                <w:szCs w:val="28"/>
                <w:lang w:val="uk-UA"/>
              </w:rPr>
              <w:t xml:space="preserve">відділ </w:t>
            </w:r>
            <w:r w:rsidRPr="0001189D">
              <w:rPr>
                <w:color w:val="000000"/>
                <w:sz w:val="28"/>
                <w:szCs w:val="28"/>
                <w:lang w:val="uk-UA"/>
              </w:rPr>
              <w:t>Срібнянсь</w:t>
            </w:r>
            <w:r w:rsidRPr="0001189D">
              <w:rPr>
                <w:bCs/>
                <w:sz w:val="28"/>
                <w:szCs w:val="28"/>
                <w:lang w:val="uk-UA"/>
              </w:rPr>
              <w:t xml:space="preserve">кої селищної ради, затвердженим  рішенням </w:t>
            </w:r>
            <w:r>
              <w:rPr>
                <w:bCs/>
                <w:sz w:val="28"/>
                <w:szCs w:val="28"/>
                <w:lang w:val="uk-UA"/>
              </w:rPr>
              <w:t>третьої сесії сьомого скликання від 22 груд</w:t>
            </w:r>
            <w:r w:rsidRPr="0001189D">
              <w:rPr>
                <w:bCs/>
                <w:sz w:val="28"/>
                <w:szCs w:val="28"/>
                <w:lang w:val="uk-UA"/>
              </w:rPr>
              <w:t>ня 20</w:t>
            </w:r>
            <w:r>
              <w:rPr>
                <w:bCs/>
                <w:sz w:val="28"/>
                <w:szCs w:val="28"/>
                <w:lang w:val="uk-UA"/>
              </w:rPr>
              <w:t>17</w:t>
            </w:r>
            <w:r w:rsidRPr="0001189D">
              <w:rPr>
                <w:bCs/>
                <w:sz w:val="28"/>
                <w:szCs w:val="28"/>
                <w:lang w:val="uk-UA"/>
              </w:rPr>
              <w:t xml:space="preserve"> року.</w:t>
            </w:r>
          </w:p>
        </w:tc>
      </w:tr>
    </w:tbl>
    <w:p w:rsidR="005435D3" w:rsidRPr="0001189D" w:rsidRDefault="005435D3" w:rsidP="005435D3">
      <w:pPr>
        <w:pStyle w:val="a7"/>
        <w:rPr>
          <w:sz w:val="28"/>
          <w:szCs w:val="28"/>
          <w:lang w:val="uk-UA"/>
        </w:rPr>
      </w:pPr>
      <w:r w:rsidRPr="0001189D">
        <w:rPr>
          <w:b/>
          <w:bCs/>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5435D3" w:rsidRPr="005E136E" w:rsidTr="006E26DB">
        <w:trPr>
          <w:trHeight w:val="2360"/>
        </w:trPr>
        <w:tc>
          <w:tcPr>
            <w:tcW w:w="9643" w:type="dxa"/>
            <w:shd w:val="clear" w:color="auto" w:fill="auto"/>
          </w:tcPr>
          <w:p w:rsidR="005435D3" w:rsidRPr="0001189D" w:rsidRDefault="005435D3" w:rsidP="006E26DB">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w:t>
            </w:r>
            <w:r w:rsidR="003F6273">
              <w:rPr>
                <w:sz w:val="28"/>
                <w:szCs w:val="28"/>
                <w:lang w:val="uk-UA"/>
              </w:rPr>
              <w:t xml:space="preserve">  від 29 грудня 2018 року №187.</w:t>
            </w:r>
          </w:p>
        </w:tc>
      </w:tr>
    </w:tbl>
    <w:p w:rsidR="005435D3" w:rsidRDefault="005435D3" w:rsidP="00C76988">
      <w:pPr>
        <w:rPr>
          <w:b/>
          <w:sz w:val="28"/>
          <w:szCs w:val="28"/>
          <w:lang w:val="uk-UA"/>
        </w:rPr>
      </w:pPr>
    </w:p>
    <w:p w:rsidR="00C76988" w:rsidRDefault="00C76988" w:rsidP="00C76988">
      <w:pPr>
        <w:rPr>
          <w:b/>
          <w:sz w:val="28"/>
          <w:szCs w:val="28"/>
          <w:lang w:val="uk-UA"/>
        </w:rPr>
      </w:pPr>
    </w:p>
    <w:p w:rsidR="005435D3" w:rsidRPr="002C3693" w:rsidRDefault="005435D3" w:rsidP="00C76988">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5435D3" w:rsidRDefault="005435D3" w:rsidP="005E136E">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C76988">
        <w:rPr>
          <w:rStyle w:val="20"/>
          <w:b/>
          <w:color w:val="000000"/>
          <w:lang w:val="uk-UA"/>
        </w:rPr>
        <w:t xml:space="preserve">       </w:t>
      </w:r>
      <w:r>
        <w:rPr>
          <w:rStyle w:val="20"/>
          <w:b/>
          <w:color w:val="000000"/>
        </w:rPr>
        <w:t>Ірина ГЛЮЗО</w:t>
      </w:r>
    </w:p>
    <w:p w:rsidR="005435D3" w:rsidRPr="00E322AD" w:rsidRDefault="00C76988" w:rsidP="00C76988">
      <w:pPr>
        <w:rPr>
          <w:sz w:val="28"/>
          <w:szCs w:val="28"/>
          <w:lang w:val="uk-UA"/>
        </w:rPr>
      </w:pPr>
      <w:r>
        <w:rPr>
          <w:b/>
          <w:sz w:val="28"/>
          <w:szCs w:val="28"/>
          <w:lang w:val="uk-UA"/>
        </w:rPr>
        <w:lastRenderedPageBreak/>
        <w:t xml:space="preserve">                                                                                            </w:t>
      </w:r>
      <w:r w:rsidR="005435D3" w:rsidRPr="00E322AD">
        <w:rPr>
          <w:sz w:val="28"/>
          <w:szCs w:val="28"/>
          <w:lang w:val="uk-UA"/>
        </w:rPr>
        <w:t xml:space="preserve">Додаток </w:t>
      </w:r>
      <w:r w:rsidR="005435D3">
        <w:rPr>
          <w:sz w:val="28"/>
          <w:szCs w:val="28"/>
          <w:lang w:val="uk-UA"/>
        </w:rPr>
        <w:t>22</w:t>
      </w:r>
    </w:p>
    <w:p w:rsidR="005435D3" w:rsidRPr="00E322AD" w:rsidRDefault="005435D3" w:rsidP="005435D3">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5435D3" w:rsidRPr="00E322AD" w:rsidRDefault="005435D3" w:rsidP="005435D3">
      <w:pPr>
        <w:ind w:firstLine="567"/>
        <w:jc w:val="both"/>
        <w:rPr>
          <w:b/>
          <w:sz w:val="28"/>
          <w:szCs w:val="28"/>
          <w:lang w:val="uk-UA"/>
        </w:rPr>
      </w:pPr>
    </w:p>
    <w:p w:rsidR="005435D3" w:rsidRPr="00E322AD" w:rsidRDefault="005435D3" w:rsidP="005435D3">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5435D3" w:rsidRDefault="005435D3" w:rsidP="005435D3">
      <w:pPr>
        <w:ind w:firstLine="567"/>
        <w:jc w:val="center"/>
        <w:rPr>
          <w:b/>
          <w:sz w:val="28"/>
          <w:szCs w:val="28"/>
          <w:lang w:val="uk-UA"/>
        </w:rPr>
      </w:pPr>
      <w:r>
        <w:rPr>
          <w:b/>
          <w:sz w:val="28"/>
          <w:szCs w:val="28"/>
          <w:lang w:val="uk-UA"/>
        </w:rPr>
        <w:t>секретаря керівника загального</w:t>
      </w:r>
      <w:r w:rsidRPr="00E322AD">
        <w:rPr>
          <w:b/>
          <w:sz w:val="28"/>
          <w:szCs w:val="28"/>
          <w:lang w:val="uk-UA"/>
        </w:rPr>
        <w:t xml:space="preserve"> відділу </w:t>
      </w:r>
    </w:p>
    <w:p w:rsidR="005435D3" w:rsidRDefault="005435D3" w:rsidP="005435D3">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5435D3" w:rsidRPr="0001189D" w:rsidTr="006E26DB">
        <w:trPr>
          <w:trHeight w:val="435"/>
        </w:trPr>
        <w:tc>
          <w:tcPr>
            <w:tcW w:w="6480" w:type="dxa"/>
            <w:gridSpan w:val="2"/>
            <w:tcBorders>
              <w:top w:val="nil"/>
              <w:left w:val="nil"/>
              <w:right w:val="nil"/>
            </w:tcBorders>
            <w:shd w:val="clear" w:color="auto" w:fill="auto"/>
          </w:tcPr>
          <w:p w:rsidR="005435D3" w:rsidRPr="0001189D" w:rsidRDefault="005435D3" w:rsidP="006E26DB">
            <w:pPr>
              <w:rPr>
                <w:sz w:val="28"/>
                <w:szCs w:val="28"/>
                <w:lang w:val="uk-UA"/>
              </w:rPr>
            </w:pPr>
            <w:r w:rsidRPr="0001189D">
              <w:rPr>
                <w:b/>
                <w:bCs/>
                <w:sz w:val="28"/>
                <w:szCs w:val="28"/>
                <w:lang w:val="uk-UA"/>
              </w:rPr>
              <w:t>1. Загальна інформація</w:t>
            </w:r>
          </w:p>
        </w:tc>
        <w:tc>
          <w:tcPr>
            <w:tcW w:w="2160" w:type="dxa"/>
            <w:tcBorders>
              <w:top w:val="nil"/>
              <w:left w:val="nil"/>
              <w:bottom w:val="nil"/>
              <w:right w:val="nil"/>
            </w:tcBorders>
            <w:shd w:val="clear" w:color="auto" w:fill="auto"/>
          </w:tcPr>
          <w:p w:rsidR="005435D3" w:rsidRPr="0001189D" w:rsidRDefault="005435D3" w:rsidP="006E26DB">
            <w:pPr>
              <w:rPr>
                <w:sz w:val="28"/>
                <w:szCs w:val="28"/>
                <w:lang w:val="uk-UA"/>
              </w:rPr>
            </w:pPr>
          </w:p>
        </w:tc>
        <w:tc>
          <w:tcPr>
            <w:tcW w:w="900" w:type="dxa"/>
            <w:tcBorders>
              <w:top w:val="nil"/>
              <w:left w:val="nil"/>
              <w:bottom w:val="nil"/>
              <w:right w:val="nil"/>
            </w:tcBorders>
            <w:shd w:val="clear" w:color="auto" w:fill="auto"/>
            <w:vAlign w:val="center"/>
          </w:tcPr>
          <w:p w:rsidR="005435D3" w:rsidRPr="0001189D" w:rsidRDefault="005435D3" w:rsidP="006E26DB">
            <w:pPr>
              <w:jc w:val="center"/>
              <w:rPr>
                <w:sz w:val="28"/>
                <w:szCs w:val="28"/>
                <w:highlight w:val="yellow"/>
                <w:lang w:val="uk-UA"/>
              </w:rPr>
            </w:pPr>
          </w:p>
        </w:tc>
      </w:tr>
      <w:tr w:rsidR="005435D3" w:rsidRPr="0001189D" w:rsidTr="006E26DB">
        <w:tblPrEx>
          <w:tblLook w:val="01E0"/>
        </w:tblPrEx>
        <w:trPr>
          <w:trHeight w:val="421"/>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5435D3" w:rsidRPr="006E412F" w:rsidRDefault="005435D3" w:rsidP="006E26DB">
            <w:pPr>
              <w:jc w:val="center"/>
              <w:rPr>
                <w:sz w:val="28"/>
                <w:szCs w:val="28"/>
                <w:lang w:val="uk-UA"/>
              </w:rPr>
            </w:pPr>
            <w:r>
              <w:rPr>
                <w:sz w:val="28"/>
                <w:szCs w:val="28"/>
                <w:lang w:val="uk-UA"/>
              </w:rPr>
              <w:t>-</w:t>
            </w:r>
          </w:p>
        </w:tc>
      </w:tr>
      <w:tr w:rsidR="005435D3" w:rsidRPr="0001189D" w:rsidTr="006E26DB">
        <w:tblPrEx>
          <w:tblLook w:val="01E0"/>
        </w:tblPrEx>
        <w:trPr>
          <w:trHeight w:val="502"/>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Посада</w:t>
            </w:r>
          </w:p>
        </w:tc>
        <w:tc>
          <w:tcPr>
            <w:tcW w:w="4683" w:type="dxa"/>
            <w:gridSpan w:val="3"/>
            <w:shd w:val="clear" w:color="auto" w:fill="auto"/>
          </w:tcPr>
          <w:p w:rsidR="005435D3" w:rsidRPr="0001189D" w:rsidRDefault="005435D3" w:rsidP="006E26DB">
            <w:pPr>
              <w:rPr>
                <w:sz w:val="28"/>
                <w:szCs w:val="28"/>
                <w:lang w:val="uk-UA"/>
              </w:rPr>
            </w:pPr>
            <w:r>
              <w:rPr>
                <w:sz w:val="28"/>
                <w:szCs w:val="28"/>
                <w:lang w:val="uk-UA"/>
              </w:rPr>
              <w:t>Секретар керівника</w:t>
            </w:r>
          </w:p>
        </w:tc>
      </w:tr>
      <w:tr w:rsidR="005435D3" w:rsidRPr="005E136E" w:rsidTr="006E26DB">
        <w:tblPrEx>
          <w:tblLook w:val="01E0"/>
        </w:tblPrEx>
        <w:trPr>
          <w:trHeight w:val="743"/>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5435D3" w:rsidRPr="0001189D" w:rsidRDefault="005435D3" w:rsidP="006E26DB">
            <w:pPr>
              <w:rPr>
                <w:sz w:val="28"/>
                <w:szCs w:val="28"/>
                <w:lang w:val="uk-UA"/>
              </w:rPr>
            </w:pPr>
            <w:r>
              <w:rPr>
                <w:bCs/>
                <w:sz w:val="28"/>
                <w:szCs w:val="28"/>
                <w:lang w:val="uk-UA"/>
              </w:rPr>
              <w:t>Загальний в</w:t>
            </w:r>
            <w:r w:rsidRPr="0001189D">
              <w:rPr>
                <w:bCs/>
                <w:sz w:val="28"/>
                <w:szCs w:val="28"/>
                <w:lang w:val="uk-UA"/>
              </w:rPr>
              <w:t>ідділ Срібнянської селищної ради</w:t>
            </w:r>
          </w:p>
        </w:tc>
      </w:tr>
      <w:tr w:rsidR="005435D3" w:rsidRPr="0001189D" w:rsidTr="006E26DB">
        <w:tblPrEx>
          <w:tblLook w:val="01E0"/>
        </w:tblPrEx>
        <w:trPr>
          <w:trHeight w:val="527"/>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5435D3" w:rsidRPr="0001189D" w:rsidRDefault="005435D3" w:rsidP="006E26DB">
            <w:pPr>
              <w:rPr>
                <w:sz w:val="28"/>
                <w:szCs w:val="28"/>
                <w:lang w:val="uk-UA"/>
              </w:rPr>
            </w:pPr>
            <w:r>
              <w:rPr>
                <w:sz w:val="28"/>
                <w:szCs w:val="28"/>
                <w:lang w:val="uk-UA"/>
              </w:rPr>
              <w:t>Начальник загального відділу Срібнянської селищної ради</w:t>
            </w:r>
          </w:p>
        </w:tc>
      </w:tr>
      <w:tr w:rsidR="005435D3" w:rsidRPr="0001189D" w:rsidTr="006E26DB">
        <w:tblPrEx>
          <w:tblLook w:val="01E0"/>
        </w:tblPrEx>
        <w:trPr>
          <w:trHeight w:val="703"/>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5435D3" w:rsidRPr="0001189D" w:rsidRDefault="005435D3" w:rsidP="006E26DB">
            <w:pPr>
              <w:rPr>
                <w:sz w:val="28"/>
                <w:szCs w:val="28"/>
                <w:lang w:val="uk-UA"/>
              </w:rPr>
            </w:pPr>
            <w:r w:rsidRPr="0001189D">
              <w:rPr>
                <w:sz w:val="28"/>
                <w:szCs w:val="28"/>
                <w:lang w:val="uk-UA"/>
              </w:rPr>
              <w:t>Срібнянський селищний голова</w:t>
            </w:r>
          </w:p>
        </w:tc>
      </w:tr>
      <w:tr w:rsidR="005435D3" w:rsidRPr="0001189D" w:rsidTr="006E26DB">
        <w:tblPrEx>
          <w:tblLook w:val="01E0"/>
        </w:tblPrEx>
        <w:trPr>
          <w:trHeight w:val="709"/>
        </w:trPr>
        <w:tc>
          <w:tcPr>
            <w:tcW w:w="4857" w:type="dxa"/>
            <w:shd w:val="clear" w:color="auto" w:fill="auto"/>
          </w:tcPr>
          <w:p w:rsidR="005435D3" w:rsidRPr="0001189D" w:rsidRDefault="005435D3" w:rsidP="006E26DB">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5435D3" w:rsidRPr="0001189D" w:rsidRDefault="005435D3" w:rsidP="006E26DB">
            <w:pPr>
              <w:rPr>
                <w:sz w:val="28"/>
                <w:szCs w:val="28"/>
                <w:lang w:val="uk-UA"/>
              </w:rPr>
            </w:pPr>
            <w:r>
              <w:rPr>
                <w:sz w:val="28"/>
                <w:szCs w:val="28"/>
                <w:lang w:val="uk-UA"/>
              </w:rPr>
              <w:t>Заступник Срібнянського селищного голови</w:t>
            </w:r>
          </w:p>
        </w:tc>
      </w:tr>
    </w:tbl>
    <w:p w:rsidR="005435D3" w:rsidRPr="0001189D" w:rsidRDefault="005435D3" w:rsidP="005435D3">
      <w:pPr>
        <w:pStyle w:val="a7"/>
        <w:rPr>
          <w:b/>
          <w:bCs/>
          <w:sz w:val="28"/>
          <w:szCs w:val="28"/>
          <w:lang w:val="uk-UA"/>
        </w:rPr>
      </w:pPr>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435D3" w:rsidRPr="00546B64" w:rsidTr="006E26DB">
        <w:tc>
          <w:tcPr>
            <w:tcW w:w="5000" w:type="pct"/>
            <w:shd w:val="clear" w:color="auto" w:fill="auto"/>
          </w:tcPr>
          <w:p w:rsidR="005435D3" w:rsidRPr="00546B64" w:rsidRDefault="005435D3" w:rsidP="006E26DB">
            <w:pPr>
              <w:shd w:val="clear" w:color="auto" w:fill="FFFFFF"/>
              <w:jc w:val="both"/>
              <w:textAlignment w:val="baseline"/>
              <w:rPr>
                <w:sz w:val="28"/>
                <w:szCs w:val="28"/>
                <w:lang w:val="uk-UA"/>
              </w:rPr>
            </w:pPr>
            <w:r w:rsidRPr="00546B64">
              <w:rPr>
                <w:sz w:val="28"/>
                <w:szCs w:val="28"/>
                <w:shd w:val="clear" w:color="auto" w:fill="FFFFFF"/>
                <w:lang w:val="uk-UA"/>
              </w:rPr>
              <w:t>Здійснення організаційно-</w:t>
            </w:r>
            <w:r w:rsidRPr="00546B64">
              <w:rPr>
                <w:sz w:val="28"/>
                <w:szCs w:val="28"/>
                <w:shd w:val="clear" w:color="auto" w:fill="FFFFFF"/>
                <w:lang w:val="uk-UA"/>
              </w:rPr>
              <w:softHyphen/>
              <w:t>технічного забезпечення адміністративно</w:t>
            </w:r>
            <w:r w:rsidRPr="00546B64">
              <w:rPr>
                <w:sz w:val="28"/>
                <w:szCs w:val="28"/>
                <w:shd w:val="clear" w:color="auto" w:fill="FFFFFF"/>
                <w:lang w:val="uk-UA"/>
              </w:rPr>
              <w:softHyphen/>
              <w:t>-розпорядчої діяльності селищного голови.</w:t>
            </w:r>
          </w:p>
        </w:tc>
      </w:tr>
    </w:tbl>
    <w:p w:rsidR="005435D3" w:rsidRPr="0001189D" w:rsidRDefault="005435D3" w:rsidP="005435D3">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5435D3" w:rsidRPr="00546B64" w:rsidTr="006E26DB">
        <w:trPr>
          <w:trHeight w:val="964"/>
        </w:trPr>
        <w:tc>
          <w:tcPr>
            <w:tcW w:w="386" w:type="pct"/>
            <w:shd w:val="clear" w:color="auto" w:fill="auto"/>
          </w:tcPr>
          <w:p w:rsidR="005435D3" w:rsidRPr="00546B64" w:rsidRDefault="005435D3" w:rsidP="006E26DB">
            <w:pPr>
              <w:pStyle w:val="a7"/>
              <w:spacing w:before="120" w:beforeAutospacing="0" w:after="0" w:afterAutospacing="0"/>
              <w:jc w:val="center"/>
              <w:rPr>
                <w:sz w:val="28"/>
                <w:szCs w:val="28"/>
                <w:lang w:val="uk-UA"/>
              </w:rPr>
            </w:pPr>
            <w:r w:rsidRPr="00546B64">
              <w:rPr>
                <w:sz w:val="28"/>
                <w:szCs w:val="28"/>
                <w:lang w:val="uk-UA"/>
              </w:rPr>
              <w:t>1.</w:t>
            </w:r>
          </w:p>
        </w:tc>
        <w:tc>
          <w:tcPr>
            <w:tcW w:w="4614" w:type="pct"/>
            <w:shd w:val="clear" w:color="auto" w:fill="auto"/>
          </w:tcPr>
          <w:p w:rsidR="005435D3" w:rsidRPr="00546B64" w:rsidRDefault="005435D3" w:rsidP="006E26DB">
            <w:pPr>
              <w:pStyle w:val="a7"/>
              <w:spacing w:before="225" w:beforeAutospacing="0" w:after="225" w:afterAutospacing="0" w:line="270" w:lineRule="atLeast"/>
              <w:jc w:val="both"/>
              <w:rPr>
                <w:sz w:val="28"/>
                <w:szCs w:val="28"/>
                <w:lang w:val="uk-UA"/>
              </w:rPr>
            </w:pPr>
            <w:r w:rsidRPr="00546B64">
              <w:rPr>
                <w:sz w:val="28"/>
                <w:szCs w:val="28"/>
                <w:shd w:val="clear" w:color="auto" w:fill="FFFFFF"/>
                <w:lang w:val="uk-UA"/>
              </w:rPr>
              <w:t>Забезпечення п</w:t>
            </w:r>
            <w:r w:rsidRPr="00546B64">
              <w:rPr>
                <w:sz w:val="28"/>
                <w:szCs w:val="28"/>
                <w:shd w:val="clear" w:color="auto" w:fill="FFFFFF"/>
              </w:rPr>
              <w:t>рий</w:t>
            </w:r>
            <w:r w:rsidRPr="00546B64">
              <w:rPr>
                <w:sz w:val="28"/>
                <w:szCs w:val="28"/>
                <w:shd w:val="clear" w:color="auto" w:fill="FFFFFF"/>
                <w:lang w:val="uk-UA"/>
              </w:rPr>
              <w:t>о</w:t>
            </w:r>
            <w:r w:rsidRPr="00546B64">
              <w:rPr>
                <w:sz w:val="28"/>
                <w:szCs w:val="28"/>
                <w:shd w:val="clear" w:color="auto" w:fill="FFFFFF"/>
              </w:rPr>
              <w:t>м</w:t>
            </w:r>
            <w:r w:rsidRPr="00546B64">
              <w:rPr>
                <w:sz w:val="28"/>
                <w:szCs w:val="28"/>
                <w:shd w:val="clear" w:color="auto" w:fill="FFFFFF"/>
                <w:lang w:val="uk-UA"/>
              </w:rPr>
              <w:t>у</w:t>
            </w:r>
            <w:r w:rsidRPr="00546B64">
              <w:rPr>
                <w:sz w:val="28"/>
                <w:szCs w:val="28"/>
                <w:shd w:val="clear" w:color="auto" w:fill="FFFFFF"/>
              </w:rPr>
              <w:t xml:space="preserve"> документ</w:t>
            </w:r>
            <w:r w:rsidRPr="00546B64">
              <w:rPr>
                <w:sz w:val="28"/>
                <w:szCs w:val="28"/>
                <w:shd w:val="clear" w:color="auto" w:fill="FFFFFF"/>
                <w:lang w:val="uk-UA"/>
              </w:rPr>
              <w:t>ів</w:t>
            </w:r>
            <w:r w:rsidRPr="00546B64">
              <w:rPr>
                <w:sz w:val="28"/>
                <w:szCs w:val="28"/>
                <w:shd w:val="clear" w:color="auto" w:fill="FFFFFF"/>
              </w:rPr>
              <w:t xml:space="preserve"> </w:t>
            </w:r>
            <w:r w:rsidRPr="00546B64">
              <w:rPr>
                <w:sz w:val="28"/>
                <w:szCs w:val="28"/>
                <w:shd w:val="clear" w:color="auto" w:fill="FFFFFF"/>
                <w:lang w:val="uk-UA"/>
              </w:rPr>
              <w:t>та</w:t>
            </w:r>
            <w:r w:rsidRPr="00546B64">
              <w:rPr>
                <w:sz w:val="28"/>
                <w:szCs w:val="28"/>
                <w:shd w:val="clear" w:color="auto" w:fill="FFFFFF"/>
              </w:rPr>
              <w:t xml:space="preserve"> особист</w:t>
            </w:r>
            <w:r w:rsidRPr="00546B64">
              <w:rPr>
                <w:sz w:val="28"/>
                <w:szCs w:val="28"/>
                <w:shd w:val="clear" w:color="auto" w:fill="FFFFFF"/>
                <w:lang w:val="uk-UA"/>
              </w:rPr>
              <w:t>их</w:t>
            </w:r>
            <w:r w:rsidRPr="00546B64">
              <w:rPr>
                <w:sz w:val="28"/>
                <w:szCs w:val="28"/>
                <w:shd w:val="clear" w:color="auto" w:fill="FFFFFF"/>
              </w:rPr>
              <w:t xml:space="preserve"> заяв на підпис </w:t>
            </w:r>
            <w:r w:rsidRPr="00546B64">
              <w:rPr>
                <w:sz w:val="28"/>
                <w:szCs w:val="28"/>
                <w:shd w:val="clear" w:color="auto" w:fill="FFFFFF"/>
                <w:lang w:val="uk-UA"/>
              </w:rPr>
              <w:t xml:space="preserve">селищному </w:t>
            </w:r>
            <w:r w:rsidRPr="00546B64">
              <w:rPr>
                <w:sz w:val="28"/>
                <w:szCs w:val="28"/>
                <w:shd w:val="clear" w:color="auto" w:fill="FFFFFF"/>
              </w:rPr>
              <w:t>голові</w:t>
            </w:r>
            <w:r w:rsidRPr="00546B64">
              <w:rPr>
                <w:sz w:val="28"/>
                <w:szCs w:val="28"/>
                <w:shd w:val="clear" w:color="auto" w:fill="FFFFFF"/>
                <w:lang w:val="uk-UA"/>
              </w:rPr>
              <w:t>.</w:t>
            </w:r>
          </w:p>
        </w:tc>
      </w:tr>
      <w:tr w:rsidR="005435D3" w:rsidRPr="001419B3" w:rsidTr="006E26DB">
        <w:trPr>
          <w:trHeight w:val="479"/>
        </w:trPr>
        <w:tc>
          <w:tcPr>
            <w:tcW w:w="386" w:type="pct"/>
            <w:shd w:val="clear" w:color="auto" w:fill="auto"/>
          </w:tcPr>
          <w:p w:rsidR="005435D3" w:rsidRPr="001419B3" w:rsidRDefault="005435D3" w:rsidP="006E26DB">
            <w:pPr>
              <w:pStyle w:val="a7"/>
              <w:spacing w:before="120" w:beforeAutospacing="0" w:after="0" w:afterAutospacing="0"/>
              <w:jc w:val="center"/>
              <w:rPr>
                <w:sz w:val="28"/>
                <w:szCs w:val="28"/>
                <w:lang w:val="uk-UA"/>
              </w:rPr>
            </w:pPr>
            <w:r w:rsidRPr="001419B3">
              <w:rPr>
                <w:sz w:val="28"/>
                <w:szCs w:val="28"/>
                <w:lang w:val="uk-UA"/>
              </w:rPr>
              <w:t>2.</w:t>
            </w:r>
          </w:p>
        </w:tc>
        <w:tc>
          <w:tcPr>
            <w:tcW w:w="4614" w:type="pct"/>
            <w:shd w:val="clear" w:color="auto" w:fill="auto"/>
          </w:tcPr>
          <w:p w:rsidR="005435D3" w:rsidRPr="00643601" w:rsidRDefault="005435D3" w:rsidP="006E26DB">
            <w:pPr>
              <w:jc w:val="both"/>
              <w:rPr>
                <w:sz w:val="28"/>
                <w:szCs w:val="28"/>
                <w:lang w:val="uk-UA"/>
              </w:rPr>
            </w:pPr>
            <w:r w:rsidRPr="001419B3">
              <w:rPr>
                <w:sz w:val="28"/>
                <w:szCs w:val="28"/>
                <w:shd w:val="clear" w:color="auto" w:fill="FFFFFF"/>
              </w:rPr>
              <w:t>Стежит</w:t>
            </w:r>
            <w:r w:rsidRPr="001419B3">
              <w:rPr>
                <w:sz w:val="28"/>
                <w:szCs w:val="28"/>
                <w:shd w:val="clear" w:color="auto" w:fill="FFFFFF"/>
                <w:lang w:val="uk-UA"/>
              </w:rPr>
              <w:t>и</w:t>
            </w:r>
            <w:r w:rsidRPr="001419B3">
              <w:rPr>
                <w:sz w:val="28"/>
                <w:szCs w:val="28"/>
                <w:shd w:val="clear" w:color="auto" w:fill="FFFFFF"/>
              </w:rPr>
              <w:t xml:space="preserve"> за своєчасним розглядом і поданням структурними підрозділами та конкретними виконавцями документів, що передаються </w:t>
            </w:r>
            <w:r>
              <w:rPr>
                <w:sz w:val="28"/>
                <w:szCs w:val="28"/>
                <w:shd w:val="clear" w:color="auto" w:fill="FFFFFF"/>
                <w:lang w:val="uk-UA"/>
              </w:rPr>
              <w:t xml:space="preserve">селищному </w:t>
            </w:r>
            <w:r w:rsidRPr="001419B3">
              <w:rPr>
                <w:sz w:val="28"/>
                <w:szCs w:val="28"/>
                <w:shd w:val="clear" w:color="auto" w:fill="FFFFFF"/>
              </w:rPr>
              <w:t>голові на підпис</w:t>
            </w:r>
            <w:r>
              <w:rPr>
                <w:sz w:val="28"/>
                <w:szCs w:val="28"/>
                <w:shd w:val="clear" w:color="auto" w:fill="FFFFFF"/>
                <w:lang w:val="uk-UA"/>
              </w:rPr>
              <w:t>.</w:t>
            </w:r>
          </w:p>
        </w:tc>
      </w:tr>
      <w:tr w:rsidR="005435D3" w:rsidRPr="00546B64" w:rsidTr="006E26DB">
        <w:trPr>
          <w:trHeight w:val="949"/>
        </w:trPr>
        <w:tc>
          <w:tcPr>
            <w:tcW w:w="386" w:type="pct"/>
            <w:shd w:val="clear" w:color="auto" w:fill="auto"/>
          </w:tcPr>
          <w:p w:rsidR="005435D3" w:rsidRPr="00546B64" w:rsidRDefault="005435D3" w:rsidP="006E26DB">
            <w:pPr>
              <w:pStyle w:val="a7"/>
              <w:spacing w:before="120" w:beforeAutospacing="0" w:after="0" w:afterAutospacing="0"/>
              <w:jc w:val="center"/>
              <w:rPr>
                <w:sz w:val="28"/>
                <w:szCs w:val="28"/>
                <w:lang w:val="uk-UA"/>
              </w:rPr>
            </w:pPr>
            <w:r w:rsidRPr="00546B64">
              <w:rPr>
                <w:sz w:val="28"/>
                <w:szCs w:val="28"/>
                <w:lang w:val="uk-UA"/>
              </w:rPr>
              <w:t>3.</w:t>
            </w:r>
          </w:p>
        </w:tc>
        <w:tc>
          <w:tcPr>
            <w:tcW w:w="4614" w:type="pct"/>
            <w:shd w:val="clear" w:color="auto" w:fill="auto"/>
          </w:tcPr>
          <w:p w:rsidR="005435D3" w:rsidRPr="00546B64" w:rsidRDefault="005435D3" w:rsidP="006E26DB">
            <w:pPr>
              <w:jc w:val="both"/>
              <w:rPr>
                <w:sz w:val="28"/>
                <w:szCs w:val="28"/>
              </w:rPr>
            </w:pPr>
            <w:r w:rsidRPr="00546B64">
              <w:rPr>
                <w:sz w:val="28"/>
                <w:szCs w:val="28"/>
                <w:shd w:val="clear" w:color="auto" w:fill="FFFFFF"/>
              </w:rPr>
              <w:t>Організ</w:t>
            </w:r>
            <w:r w:rsidRPr="00546B64">
              <w:rPr>
                <w:sz w:val="28"/>
                <w:szCs w:val="28"/>
                <w:shd w:val="clear" w:color="auto" w:fill="FFFFFF"/>
                <w:lang w:val="uk-UA"/>
              </w:rPr>
              <w:t>ація</w:t>
            </w:r>
            <w:r w:rsidRPr="00546B64">
              <w:rPr>
                <w:sz w:val="28"/>
                <w:szCs w:val="28"/>
                <w:shd w:val="clear" w:color="auto" w:fill="FFFFFF"/>
              </w:rPr>
              <w:t xml:space="preserve"> проведення телефонних переговорів </w:t>
            </w:r>
            <w:r w:rsidRPr="00546B64">
              <w:rPr>
                <w:sz w:val="28"/>
                <w:szCs w:val="28"/>
                <w:shd w:val="clear" w:color="auto" w:fill="FFFFFF"/>
                <w:lang w:val="uk-UA"/>
              </w:rPr>
              <w:t xml:space="preserve">селищного </w:t>
            </w:r>
            <w:r w:rsidRPr="00546B64">
              <w:rPr>
                <w:sz w:val="28"/>
                <w:szCs w:val="28"/>
                <w:shd w:val="clear" w:color="auto" w:fill="FFFFFF"/>
              </w:rPr>
              <w:t xml:space="preserve">голови, </w:t>
            </w:r>
            <w:r w:rsidRPr="00546B64">
              <w:rPr>
                <w:sz w:val="28"/>
                <w:szCs w:val="28"/>
                <w:shd w:val="clear" w:color="auto" w:fill="FFFFFF"/>
                <w:lang w:val="uk-UA"/>
              </w:rPr>
              <w:t xml:space="preserve">забезпечення </w:t>
            </w:r>
            <w:r w:rsidRPr="00546B64">
              <w:rPr>
                <w:sz w:val="28"/>
                <w:szCs w:val="28"/>
                <w:shd w:val="clear" w:color="auto" w:fill="FFFFFF"/>
              </w:rPr>
              <w:t>запис</w:t>
            </w:r>
            <w:r w:rsidRPr="00546B64">
              <w:rPr>
                <w:sz w:val="28"/>
                <w:szCs w:val="28"/>
                <w:shd w:val="clear" w:color="auto" w:fill="FFFFFF"/>
                <w:lang w:val="uk-UA"/>
              </w:rPr>
              <w:t>у</w:t>
            </w:r>
            <w:r>
              <w:rPr>
                <w:sz w:val="28"/>
                <w:szCs w:val="28"/>
                <w:shd w:val="clear" w:color="auto" w:fill="FFFFFF"/>
                <w:lang w:val="uk-UA"/>
              </w:rPr>
              <w:t>,</w:t>
            </w:r>
            <w:r w:rsidRPr="00546B64">
              <w:rPr>
                <w:sz w:val="28"/>
                <w:szCs w:val="28"/>
                <w:shd w:val="clear" w:color="auto" w:fill="FFFFFF"/>
              </w:rPr>
              <w:t xml:space="preserve"> за </w:t>
            </w:r>
            <w:r>
              <w:rPr>
                <w:sz w:val="28"/>
                <w:szCs w:val="28"/>
                <w:shd w:val="clear" w:color="auto" w:fill="FFFFFF"/>
                <w:lang w:val="uk-UA"/>
              </w:rPr>
              <w:t>її</w:t>
            </w:r>
            <w:r w:rsidRPr="00546B64">
              <w:rPr>
                <w:sz w:val="28"/>
                <w:szCs w:val="28"/>
                <w:shd w:val="clear" w:color="auto" w:fill="FFFFFF"/>
              </w:rPr>
              <w:t xml:space="preserve"> відсутності</w:t>
            </w:r>
            <w:r>
              <w:rPr>
                <w:sz w:val="28"/>
                <w:szCs w:val="28"/>
                <w:shd w:val="clear" w:color="auto" w:fill="FFFFFF"/>
                <w:lang w:val="uk-UA"/>
              </w:rPr>
              <w:t>,</w:t>
            </w:r>
            <w:r w:rsidRPr="00546B64">
              <w:rPr>
                <w:sz w:val="28"/>
                <w:szCs w:val="28"/>
                <w:shd w:val="clear" w:color="auto" w:fill="FFFFFF"/>
              </w:rPr>
              <w:t xml:space="preserve"> одержан</w:t>
            </w:r>
            <w:r w:rsidRPr="00546B64">
              <w:rPr>
                <w:sz w:val="28"/>
                <w:szCs w:val="28"/>
                <w:shd w:val="clear" w:color="auto" w:fill="FFFFFF"/>
                <w:lang w:val="uk-UA"/>
              </w:rPr>
              <w:t>ої</w:t>
            </w:r>
            <w:r w:rsidRPr="00546B64">
              <w:rPr>
                <w:sz w:val="28"/>
                <w:szCs w:val="28"/>
                <w:shd w:val="clear" w:color="auto" w:fill="FFFFFF"/>
              </w:rPr>
              <w:t xml:space="preserve"> інформаці</w:t>
            </w:r>
            <w:r w:rsidRPr="00546B64">
              <w:rPr>
                <w:sz w:val="28"/>
                <w:szCs w:val="28"/>
                <w:shd w:val="clear" w:color="auto" w:fill="FFFFFF"/>
                <w:lang w:val="uk-UA"/>
              </w:rPr>
              <w:t>ї</w:t>
            </w:r>
            <w:r w:rsidRPr="00546B64">
              <w:rPr>
                <w:sz w:val="28"/>
                <w:szCs w:val="28"/>
                <w:shd w:val="clear" w:color="auto" w:fill="FFFFFF"/>
              </w:rPr>
              <w:t xml:space="preserve"> </w:t>
            </w:r>
            <w:r w:rsidRPr="00546B64">
              <w:rPr>
                <w:sz w:val="28"/>
                <w:szCs w:val="28"/>
                <w:shd w:val="clear" w:color="auto" w:fill="FFFFFF"/>
                <w:lang w:val="uk-UA"/>
              </w:rPr>
              <w:t>та</w:t>
            </w:r>
            <w:r w:rsidRPr="00546B64">
              <w:rPr>
                <w:sz w:val="28"/>
                <w:szCs w:val="28"/>
                <w:shd w:val="clear" w:color="auto" w:fill="FFFFFF"/>
              </w:rPr>
              <w:t xml:space="preserve"> дов</w:t>
            </w:r>
            <w:r w:rsidRPr="00546B64">
              <w:rPr>
                <w:sz w:val="28"/>
                <w:szCs w:val="28"/>
                <w:shd w:val="clear" w:color="auto" w:fill="FFFFFF"/>
                <w:lang w:val="uk-UA"/>
              </w:rPr>
              <w:t>едення</w:t>
            </w:r>
            <w:r w:rsidRPr="00546B64">
              <w:rPr>
                <w:sz w:val="28"/>
                <w:szCs w:val="28"/>
                <w:shd w:val="clear" w:color="auto" w:fill="FFFFFF"/>
              </w:rPr>
              <w:t xml:space="preserve"> до </w:t>
            </w:r>
            <w:r>
              <w:rPr>
                <w:sz w:val="28"/>
                <w:szCs w:val="28"/>
                <w:shd w:val="clear" w:color="auto" w:fill="FFFFFF"/>
                <w:lang w:val="uk-UA"/>
              </w:rPr>
              <w:t>селищного голови</w:t>
            </w:r>
            <w:r w:rsidRPr="00546B64">
              <w:rPr>
                <w:sz w:val="28"/>
                <w:szCs w:val="28"/>
                <w:shd w:val="clear" w:color="auto" w:fill="FFFFFF"/>
              </w:rPr>
              <w:t xml:space="preserve"> її зміст</w:t>
            </w:r>
            <w:r w:rsidRPr="00546B64">
              <w:rPr>
                <w:sz w:val="28"/>
                <w:szCs w:val="28"/>
                <w:shd w:val="clear" w:color="auto" w:fill="FFFFFF"/>
                <w:lang w:val="uk-UA"/>
              </w:rPr>
              <w:t>у.</w:t>
            </w:r>
            <w:r w:rsidRPr="00546B64">
              <w:rPr>
                <w:sz w:val="28"/>
                <w:szCs w:val="28"/>
                <w:shd w:val="clear" w:color="auto" w:fill="FFFFFF"/>
              </w:rPr>
              <w:t xml:space="preserve"> </w:t>
            </w:r>
          </w:p>
        </w:tc>
      </w:tr>
      <w:tr w:rsidR="005435D3" w:rsidRPr="0016717C" w:rsidTr="006E26DB">
        <w:trPr>
          <w:trHeight w:val="70"/>
        </w:trPr>
        <w:tc>
          <w:tcPr>
            <w:tcW w:w="386" w:type="pct"/>
            <w:shd w:val="clear" w:color="auto" w:fill="auto"/>
          </w:tcPr>
          <w:p w:rsidR="005435D3" w:rsidRPr="0016717C" w:rsidRDefault="005435D3" w:rsidP="006E26DB">
            <w:pPr>
              <w:pStyle w:val="a7"/>
              <w:spacing w:before="120" w:beforeAutospacing="0" w:after="0" w:afterAutospacing="0"/>
              <w:jc w:val="center"/>
              <w:rPr>
                <w:sz w:val="28"/>
                <w:szCs w:val="28"/>
                <w:lang w:val="uk-UA"/>
              </w:rPr>
            </w:pPr>
            <w:r w:rsidRPr="0016717C">
              <w:rPr>
                <w:sz w:val="28"/>
                <w:szCs w:val="28"/>
                <w:lang w:val="uk-UA"/>
              </w:rPr>
              <w:t>4.</w:t>
            </w:r>
          </w:p>
        </w:tc>
        <w:tc>
          <w:tcPr>
            <w:tcW w:w="4614" w:type="pct"/>
            <w:shd w:val="clear" w:color="auto" w:fill="auto"/>
          </w:tcPr>
          <w:p w:rsidR="005435D3" w:rsidRPr="0016717C" w:rsidRDefault="005435D3" w:rsidP="006E26DB">
            <w:pPr>
              <w:pStyle w:val="Just"/>
              <w:ind w:firstLine="0"/>
              <w:rPr>
                <w:sz w:val="28"/>
                <w:szCs w:val="28"/>
                <w:lang w:val="uk-UA"/>
              </w:rPr>
            </w:pPr>
            <w:r w:rsidRPr="0016717C">
              <w:rPr>
                <w:sz w:val="28"/>
                <w:szCs w:val="28"/>
                <w:lang w:val="uk-UA"/>
              </w:rPr>
              <w:t xml:space="preserve">Забезпечення </w:t>
            </w:r>
            <w:r>
              <w:rPr>
                <w:sz w:val="28"/>
                <w:szCs w:val="28"/>
                <w:lang w:val="uk-UA"/>
              </w:rPr>
              <w:t xml:space="preserve">підготовки та </w:t>
            </w:r>
            <w:r w:rsidRPr="0016717C">
              <w:rPr>
                <w:sz w:val="28"/>
                <w:szCs w:val="28"/>
                <w:lang w:val="uk-UA"/>
              </w:rPr>
              <w:t>д</w:t>
            </w:r>
            <w:r w:rsidRPr="0016717C">
              <w:rPr>
                <w:sz w:val="28"/>
                <w:szCs w:val="28"/>
              </w:rPr>
              <w:t>руку документ</w:t>
            </w:r>
            <w:r w:rsidRPr="0016717C">
              <w:rPr>
                <w:sz w:val="28"/>
                <w:szCs w:val="28"/>
                <w:lang w:val="uk-UA"/>
              </w:rPr>
              <w:t>ів,</w:t>
            </w:r>
            <w:r w:rsidRPr="0016717C">
              <w:rPr>
                <w:sz w:val="28"/>
                <w:szCs w:val="28"/>
              </w:rPr>
              <w:t xml:space="preserve"> </w:t>
            </w:r>
            <w:r w:rsidRPr="0016717C">
              <w:rPr>
                <w:sz w:val="28"/>
                <w:szCs w:val="28"/>
                <w:shd w:val="clear" w:color="auto" w:fill="FFFFFF"/>
              </w:rPr>
              <w:t>службов</w:t>
            </w:r>
            <w:r w:rsidRPr="0016717C">
              <w:rPr>
                <w:sz w:val="28"/>
                <w:szCs w:val="28"/>
                <w:shd w:val="clear" w:color="auto" w:fill="FFFFFF"/>
                <w:lang w:val="uk-UA"/>
              </w:rPr>
              <w:t>их</w:t>
            </w:r>
            <w:r w:rsidRPr="0016717C">
              <w:rPr>
                <w:sz w:val="28"/>
                <w:szCs w:val="28"/>
                <w:shd w:val="clear" w:color="auto" w:fill="FFFFFF"/>
              </w:rPr>
              <w:t xml:space="preserve"> матеріал</w:t>
            </w:r>
            <w:r w:rsidRPr="0016717C">
              <w:rPr>
                <w:sz w:val="28"/>
                <w:szCs w:val="28"/>
                <w:shd w:val="clear" w:color="auto" w:fill="FFFFFF"/>
                <w:lang w:val="uk-UA"/>
              </w:rPr>
              <w:t>ів</w:t>
            </w:r>
            <w:r w:rsidRPr="0016717C">
              <w:rPr>
                <w:sz w:val="28"/>
                <w:szCs w:val="28"/>
                <w:shd w:val="clear" w:color="auto" w:fill="FFFFFF"/>
              </w:rPr>
              <w:t xml:space="preserve"> необхідн</w:t>
            </w:r>
            <w:r w:rsidRPr="0016717C">
              <w:rPr>
                <w:sz w:val="28"/>
                <w:szCs w:val="28"/>
                <w:shd w:val="clear" w:color="auto" w:fill="FFFFFF"/>
                <w:lang w:val="uk-UA"/>
              </w:rPr>
              <w:t>их</w:t>
            </w:r>
            <w:r w:rsidRPr="0016717C">
              <w:rPr>
                <w:sz w:val="28"/>
                <w:szCs w:val="28"/>
                <w:shd w:val="clear" w:color="auto" w:fill="FFFFFF"/>
              </w:rPr>
              <w:t xml:space="preserve"> для роботи</w:t>
            </w:r>
            <w:r>
              <w:rPr>
                <w:sz w:val="28"/>
                <w:szCs w:val="28"/>
                <w:shd w:val="clear" w:color="auto" w:fill="FFFFFF"/>
                <w:lang w:val="uk-UA"/>
              </w:rPr>
              <w:t xml:space="preserve"> селищного голови</w:t>
            </w:r>
            <w:r w:rsidRPr="0016717C">
              <w:rPr>
                <w:sz w:val="28"/>
                <w:szCs w:val="28"/>
                <w:shd w:val="clear" w:color="auto" w:fill="FFFFFF"/>
                <w:lang w:val="uk-UA"/>
              </w:rPr>
              <w:t>.</w:t>
            </w:r>
          </w:p>
        </w:tc>
      </w:tr>
      <w:tr w:rsidR="005435D3" w:rsidRPr="00546B64" w:rsidTr="006E26DB">
        <w:tc>
          <w:tcPr>
            <w:tcW w:w="386" w:type="pct"/>
            <w:shd w:val="clear" w:color="auto" w:fill="auto"/>
          </w:tcPr>
          <w:p w:rsidR="005435D3" w:rsidRPr="00546B64" w:rsidRDefault="005435D3" w:rsidP="006E26DB">
            <w:pPr>
              <w:pStyle w:val="a7"/>
              <w:spacing w:before="120" w:beforeAutospacing="0" w:after="0" w:afterAutospacing="0"/>
              <w:jc w:val="center"/>
              <w:rPr>
                <w:sz w:val="28"/>
                <w:szCs w:val="28"/>
                <w:lang w:val="uk-UA"/>
              </w:rPr>
            </w:pPr>
            <w:r w:rsidRPr="00546B64">
              <w:rPr>
                <w:sz w:val="28"/>
                <w:szCs w:val="28"/>
                <w:lang w:val="uk-UA"/>
              </w:rPr>
              <w:t>5.</w:t>
            </w:r>
          </w:p>
        </w:tc>
        <w:tc>
          <w:tcPr>
            <w:tcW w:w="4614" w:type="pct"/>
            <w:shd w:val="clear" w:color="auto" w:fill="auto"/>
          </w:tcPr>
          <w:p w:rsidR="005435D3" w:rsidRPr="001444FA" w:rsidRDefault="005435D3" w:rsidP="006E26DB">
            <w:pPr>
              <w:pStyle w:val="Just"/>
              <w:ind w:firstLine="0"/>
              <w:rPr>
                <w:sz w:val="28"/>
                <w:szCs w:val="28"/>
                <w:lang w:val="uk-UA"/>
              </w:rPr>
            </w:pPr>
            <w:r w:rsidRPr="001444FA">
              <w:rPr>
                <w:sz w:val="28"/>
                <w:szCs w:val="28"/>
                <w:shd w:val="clear" w:color="auto" w:fill="FFFFFF"/>
                <w:lang w:val="uk-UA"/>
              </w:rPr>
              <w:t>Складання, з</w:t>
            </w:r>
            <w:r w:rsidRPr="001444FA">
              <w:rPr>
                <w:sz w:val="28"/>
                <w:szCs w:val="28"/>
                <w:shd w:val="clear" w:color="auto" w:fill="FFFFFF"/>
              </w:rPr>
              <w:t xml:space="preserve">а дорученням </w:t>
            </w:r>
            <w:r w:rsidRPr="001444FA">
              <w:rPr>
                <w:sz w:val="28"/>
                <w:szCs w:val="28"/>
                <w:shd w:val="clear" w:color="auto" w:fill="FFFFFF"/>
                <w:lang w:val="uk-UA"/>
              </w:rPr>
              <w:t xml:space="preserve">селищного </w:t>
            </w:r>
            <w:r w:rsidRPr="001444FA">
              <w:rPr>
                <w:sz w:val="28"/>
                <w:szCs w:val="28"/>
                <w:shd w:val="clear" w:color="auto" w:fill="FFFFFF"/>
              </w:rPr>
              <w:t>голови</w:t>
            </w:r>
            <w:r w:rsidRPr="001444FA">
              <w:rPr>
                <w:sz w:val="28"/>
                <w:szCs w:val="28"/>
                <w:shd w:val="clear" w:color="auto" w:fill="FFFFFF"/>
                <w:lang w:val="uk-UA"/>
              </w:rPr>
              <w:t>,</w:t>
            </w:r>
            <w:r w:rsidRPr="001444FA">
              <w:rPr>
                <w:sz w:val="28"/>
                <w:szCs w:val="28"/>
                <w:shd w:val="clear" w:color="auto" w:fill="FFFFFF"/>
              </w:rPr>
              <w:t xml:space="preserve">  лист</w:t>
            </w:r>
            <w:r>
              <w:rPr>
                <w:sz w:val="28"/>
                <w:szCs w:val="28"/>
                <w:shd w:val="clear" w:color="auto" w:fill="FFFFFF"/>
                <w:lang w:val="uk-UA"/>
              </w:rPr>
              <w:t>ів</w:t>
            </w:r>
            <w:r w:rsidRPr="001444FA">
              <w:rPr>
                <w:sz w:val="28"/>
                <w:szCs w:val="28"/>
                <w:shd w:val="clear" w:color="auto" w:fill="FFFFFF"/>
              </w:rPr>
              <w:t>, запит</w:t>
            </w:r>
            <w:r>
              <w:rPr>
                <w:sz w:val="28"/>
                <w:szCs w:val="28"/>
                <w:shd w:val="clear" w:color="auto" w:fill="FFFFFF"/>
                <w:lang w:val="uk-UA"/>
              </w:rPr>
              <w:t>ів</w:t>
            </w:r>
            <w:r>
              <w:rPr>
                <w:sz w:val="28"/>
                <w:szCs w:val="28"/>
                <w:shd w:val="clear" w:color="auto" w:fill="FFFFFF"/>
              </w:rPr>
              <w:t>, інш</w:t>
            </w:r>
            <w:r>
              <w:rPr>
                <w:sz w:val="28"/>
                <w:szCs w:val="28"/>
                <w:shd w:val="clear" w:color="auto" w:fill="FFFFFF"/>
                <w:lang w:val="uk-UA"/>
              </w:rPr>
              <w:t>их</w:t>
            </w:r>
            <w:r w:rsidRPr="001444FA">
              <w:rPr>
                <w:sz w:val="28"/>
                <w:szCs w:val="28"/>
                <w:shd w:val="clear" w:color="auto" w:fill="FFFFFF"/>
              </w:rPr>
              <w:t xml:space="preserve"> документ</w:t>
            </w:r>
            <w:r>
              <w:rPr>
                <w:sz w:val="28"/>
                <w:szCs w:val="28"/>
                <w:shd w:val="clear" w:color="auto" w:fill="FFFFFF"/>
                <w:lang w:val="uk-UA"/>
              </w:rPr>
              <w:t>ів</w:t>
            </w:r>
            <w:r w:rsidRPr="001444FA">
              <w:rPr>
                <w:sz w:val="28"/>
                <w:szCs w:val="28"/>
                <w:shd w:val="clear" w:color="auto" w:fill="FFFFFF"/>
              </w:rPr>
              <w:t xml:space="preserve">, </w:t>
            </w:r>
            <w:r>
              <w:rPr>
                <w:sz w:val="28"/>
                <w:szCs w:val="28"/>
                <w:shd w:val="clear" w:color="auto" w:fill="FFFFFF"/>
                <w:lang w:val="uk-UA"/>
              </w:rPr>
              <w:t>під</w:t>
            </w:r>
            <w:r w:rsidRPr="001444FA">
              <w:rPr>
                <w:sz w:val="28"/>
                <w:szCs w:val="28"/>
                <w:shd w:val="clear" w:color="auto" w:fill="FFFFFF"/>
              </w:rPr>
              <w:t>гот</w:t>
            </w:r>
            <w:r>
              <w:rPr>
                <w:sz w:val="28"/>
                <w:szCs w:val="28"/>
                <w:shd w:val="clear" w:color="auto" w:fill="FFFFFF"/>
                <w:lang w:val="uk-UA"/>
              </w:rPr>
              <w:t>овка</w:t>
            </w:r>
            <w:r w:rsidRPr="001444FA">
              <w:rPr>
                <w:sz w:val="28"/>
                <w:szCs w:val="28"/>
                <w:shd w:val="clear" w:color="auto" w:fill="FFFFFF"/>
              </w:rPr>
              <w:t xml:space="preserve"> відповіді авторам листів</w:t>
            </w:r>
            <w:r>
              <w:rPr>
                <w:sz w:val="28"/>
                <w:szCs w:val="28"/>
                <w:shd w:val="clear" w:color="auto" w:fill="FFFFFF"/>
                <w:lang w:val="uk-UA"/>
              </w:rPr>
              <w:t>.</w:t>
            </w:r>
          </w:p>
        </w:tc>
      </w:tr>
      <w:tr w:rsidR="005435D3" w:rsidRPr="00F33E7A" w:rsidTr="006E26DB">
        <w:trPr>
          <w:trHeight w:val="557"/>
        </w:trPr>
        <w:tc>
          <w:tcPr>
            <w:tcW w:w="386" w:type="pct"/>
            <w:shd w:val="clear" w:color="auto" w:fill="auto"/>
          </w:tcPr>
          <w:p w:rsidR="005435D3" w:rsidRPr="00F33E7A" w:rsidRDefault="005435D3" w:rsidP="006E26DB">
            <w:pPr>
              <w:pStyle w:val="a7"/>
              <w:spacing w:before="120" w:beforeAutospacing="0" w:after="0" w:afterAutospacing="0"/>
              <w:jc w:val="center"/>
              <w:rPr>
                <w:sz w:val="28"/>
                <w:szCs w:val="28"/>
                <w:lang w:val="uk-UA"/>
              </w:rPr>
            </w:pPr>
            <w:r w:rsidRPr="00F33E7A">
              <w:rPr>
                <w:sz w:val="28"/>
                <w:szCs w:val="28"/>
                <w:lang w:val="uk-UA"/>
              </w:rPr>
              <w:t>6.</w:t>
            </w:r>
          </w:p>
        </w:tc>
        <w:tc>
          <w:tcPr>
            <w:tcW w:w="4614" w:type="pct"/>
            <w:shd w:val="clear" w:color="auto" w:fill="auto"/>
          </w:tcPr>
          <w:p w:rsidR="005435D3" w:rsidRPr="00F33E7A" w:rsidRDefault="005435D3" w:rsidP="006E26DB">
            <w:pPr>
              <w:pStyle w:val="a7"/>
              <w:spacing w:before="0" w:beforeAutospacing="0" w:after="120" w:afterAutospacing="0"/>
              <w:jc w:val="both"/>
              <w:rPr>
                <w:sz w:val="28"/>
                <w:szCs w:val="28"/>
                <w:lang w:val="uk-UA"/>
              </w:rPr>
            </w:pPr>
            <w:r w:rsidRPr="00F33E7A">
              <w:rPr>
                <w:sz w:val="28"/>
                <w:szCs w:val="28"/>
                <w:shd w:val="clear" w:color="auto" w:fill="FFFFFF"/>
                <w:lang w:val="uk-UA"/>
              </w:rPr>
              <w:t>Організація приймання відвідувачів селищним головою, сприяння оперативності розгляду прохань і пропозицій.</w:t>
            </w:r>
          </w:p>
        </w:tc>
      </w:tr>
      <w:tr w:rsidR="005435D3" w:rsidRPr="004831F5" w:rsidTr="006E26DB">
        <w:tc>
          <w:tcPr>
            <w:tcW w:w="386" w:type="pct"/>
            <w:shd w:val="clear" w:color="auto" w:fill="auto"/>
          </w:tcPr>
          <w:p w:rsidR="005435D3" w:rsidRPr="004831F5" w:rsidRDefault="005435D3" w:rsidP="006E26DB">
            <w:pPr>
              <w:pStyle w:val="a7"/>
              <w:spacing w:before="120" w:beforeAutospacing="0" w:after="0" w:afterAutospacing="0"/>
              <w:jc w:val="center"/>
              <w:rPr>
                <w:sz w:val="28"/>
                <w:szCs w:val="28"/>
                <w:lang w:val="uk-UA"/>
              </w:rPr>
            </w:pPr>
            <w:r w:rsidRPr="004831F5">
              <w:rPr>
                <w:sz w:val="28"/>
                <w:szCs w:val="28"/>
                <w:lang w:val="uk-UA"/>
              </w:rPr>
              <w:t>7.</w:t>
            </w:r>
          </w:p>
        </w:tc>
        <w:tc>
          <w:tcPr>
            <w:tcW w:w="4614" w:type="pct"/>
            <w:shd w:val="clear" w:color="auto" w:fill="auto"/>
          </w:tcPr>
          <w:p w:rsidR="005435D3" w:rsidRPr="004831F5" w:rsidRDefault="005435D3" w:rsidP="006E26DB">
            <w:pPr>
              <w:pStyle w:val="a7"/>
              <w:shd w:val="clear" w:color="auto" w:fill="FFFFFF"/>
              <w:tabs>
                <w:tab w:val="left" w:pos="1418"/>
              </w:tabs>
              <w:suppressAutoHyphens/>
              <w:spacing w:before="120" w:beforeAutospacing="0" w:after="0" w:afterAutospacing="0"/>
              <w:jc w:val="both"/>
              <w:rPr>
                <w:sz w:val="28"/>
                <w:szCs w:val="28"/>
                <w:lang w:val="uk-UA"/>
              </w:rPr>
            </w:pPr>
            <w:r w:rsidRPr="004831F5">
              <w:rPr>
                <w:sz w:val="28"/>
                <w:szCs w:val="28"/>
                <w:shd w:val="clear" w:color="auto" w:fill="FFFFFF"/>
              </w:rPr>
              <w:t>Викон</w:t>
            </w:r>
            <w:r w:rsidRPr="004831F5">
              <w:rPr>
                <w:sz w:val="28"/>
                <w:szCs w:val="28"/>
                <w:shd w:val="clear" w:color="auto" w:fill="FFFFFF"/>
                <w:lang w:val="uk-UA"/>
              </w:rPr>
              <w:t>ання</w:t>
            </w:r>
            <w:r w:rsidRPr="004831F5">
              <w:rPr>
                <w:sz w:val="28"/>
                <w:szCs w:val="28"/>
                <w:shd w:val="clear" w:color="auto" w:fill="FFFFFF"/>
              </w:rPr>
              <w:t xml:space="preserve"> робот</w:t>
            </w:r>
            <w:r w:rsidRPr="004831F5">
              <w:rPr>
                <w:sz w:val="28"/>
                <w:szCs w:val="28"/>
                <w:shd w:val="clear" w:color="auto" w:fill="FFFFFF"/>
                <w:lang w:val="uk-UA"/>
              </w:rPr>
              <w:t>и</w:t>
            </w:r>
            <w:r w:rsidRPr="004831F5">
              <w:rPr>
                <w:sz w:val="28"/>
                <w:szCs w:val="28"/>
                <w:shd w:val="clear" w:color="auto" w:fill="FFFFFF"/>
              </w:rPr>
              <w:t xml:space="preserve"> з підготовки засідань і нарад, які проводить </w:t>
            </w:r>
            <w:r w:rsidRPr="004831F5">
              <w:rPr>
                <w:sz w:val="28"/>
                <w:szCs w:val="28"/>
                <w:shd w:val="clear" w:color="auto" w:fill="FFFFFF"/>
                <w:lang w:val="uk-UA"/>
              </w:rPr>
              <w:lastRenderedPageBreak/>
              <w:t>селищний голова</w:t>
            </w:r>
            <w:r w:rsidRPr="004831F5">
              <w:rPr>
                <w:sz w:val="28"/>
                <w:szCs w:val="28"/>
                <w:shd w:val="clear" w:color="auto" w:fill="FFFFFF"/>
              </w:rPr>
              <w:t xml:space="preserve"> (збирання необхідних матеріалів, повідомлення учасників про час і місце проведення заходу, порядок денний, ведення їх реєстрації</w:t>
            </w:r>
            <w:r w:rsidRPr="004831F5">
              <w:rPr>
                <w:sz w:val="28"/>
                <w:szCs w:val="28"/>
                <w:shd w:val="clear" w:color="auto" w:fill="FFFFFF"/>
                <w:lang w:val="uk-UA"/>
              </w:rPr>
              <w:t xml:space="preserve"> тощо</w:t>
            </w:r>
            <w:r w:rsidRPr="004831F5">
              <w:rPr>
                <w:sz w:val="28"/>
                <w:szCs w:val="28"/>
                <w:shd w:val="clear" w:color="auto" w:fill="FFFFFF"/>
              </w:rPr>
              <w:t>)</w:t>
            </w:r>
            <w:r w:rsidRPr="004831F5">
              <w:rPr>
                <w:sz w:val="28"/>
                <w:szCs w:val="28"/>
                <w:shd w:val="clear" w:color="auto" w:fill="FFFFFF"/>
                <w:lang w:val="uk-UA"/>
              </w:rPr>
              <w:t>.</w:t>
            </w:r>
          </w:p>
        </w:tc>
      </w:tr>
    </w:tbl>
    <w:p w:rsidR="005435D3" w:rsidRPr="005E136E" w:rsidRDefault="005435D3" w:rsidP="005E136E">
      <w:pPr>
        <w:pStyle w:val="a7"/>
        <w:spacing w:after="0" w:afterAutospacing="0"/>
        <w:jc w:val="both"/>
        <w:rPr>
          <w:b/>
          <w:bCs/>
          <w:sz w:val="16"/>
          <w:szCs w:val="16"/>
          <w:lang w:val="uk-UA"/>
        </w:rPr>
      </w:pPr>
    </w:p>
    <w:p w:rsidR="005435D3" w:rsidRPr="0001189D" w:rsidRDefault="005435D3" w:rsidP="005435D3">
      <w:pPr>
        <w:pStyle w:val="a7"/>
        <w:jc w:val="both"/>
        <w:rPr>
          <w:sz w:val="28"/>
          <w:szCs w:val="28"/>
          <w:lang w:val="uk-UA"/>
        </w:rPr>
      </w:pPr>
      <w:r w:rsidRPr="0001189D">
        <w:rPr>
          <w:b/>
          <w:bCs/>
          <w:sz w:val="28"/>
          <w:szCs w:val="28"/>
          <w:lang w:val="uk-UA"/>
        </w:rPr>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5435D3" w:rsidRPr="005E136E" w:rsidTr="006E26DB">
        <w:tc>
          <w:tcPr>
            <w:tcW w:w="313" w:type="pct"/>
            <w:shd w:val="clear" w:color="auto" w:fill="auto"/>
          </w:tcPr>
          <w:p w:rsidR="005435D3" w:rsidRPr="000808C8" w:rsidRDefault="005435D3" w:rsidP="006E26DB">
            <w:pPr>
              <w:pStyle w:val="a7"/>
              <w:spacing w:before="120" w:beforeAutospacing="0" w:after="0" w:afterAutospacing="0"/>
              <w:jc w:val="center"/>
              <w:rPr>
                <w:sz w:val="28"/>
                <w:szCs w:val="28"/>
                <w:lang w:val="uk-UA"/>
              </w:rPr>
            </w:pPr>
            <w:r w:rsidRPr="000808C8">
              <w:rPr>
                <w:sz w:val="28"/>
                <w:szCs w:val="28"/>
                <w:lang w:val="uk-UA"/>
              </w:rPr>
              <w:t>1.</w:t>
            </w:r>
          </w:p>
        </w:tc>
        <w:tc>
          <w:tcPr>
            <w:tcW w:w="4687" w:type="pct"/>
            <w:shd w:val="clear" w:color="auto" w:fill="auto"/>
          </w:tcPr>
          <w:p w:rsidR="005435D3" w:rsidRPr="000808C8" w:rsidRDefault="005435D3" w:rsidP="006E26DB">
            <w:pPr>
              <w:pStyle w:val="a7"/>
              <w:spacing w:before="120" w:beforeAutospacing="0" w:after="0" w:afterAutospacing="0"/>
              <w:jc w:val="both"/>
              <w:rPr>
                <w:sz w:val="28"/>
                <w:szCs w:val="28"/>
                <w:lang w:val="uk-UA"/>
              </w:rPr>
            </w:pPr>
            <w:r w:rsidRPr="000808C8">
              <w:rPr>
                <w:sz w:val="28"/>
                <w:szCs w:val="28"/>
                <w:lang w:val="uk-UA"/>
              </w:rPr>
              <w:t>Залучати до виконання окремих робіт, участі у вивченні окремих питань спеціалістів, фахівців 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w:t>
            </w:r>
          </w:p>
        </w:tc>
      </w:tr>
      <w:tr w:rsidR="005435D3" w:rsidRPr="000808C8" w:rsidTr="006E26DB">
        <w:tc>
          <w:tcPr>
            <w:tcW w:w="313" w:type="pct"/>
            <w:shd w:val="clear" w:color="auto" w:fill="auto"/>
          </w:tcPr>
          <w:p w:rsidR="005435D3" w:rsidRPr="000808C8" w:rsidRDefault="005435D3" w:rsidP="006E26DB">
            <w:pPr>
              <w:pStyle w:val="a7"/>
              <w:spacing w:before="120" w:beforeAutospacing="0" w:after="0" w:afterAutospacing="0"/>
              <w:jc w:val="center"/>
              <w:rPr>
                <w:sz w:val="28"/>
                <w:szCs w:val="28"/>
                <w:lang w:val="uk-UA"/>
              </w:rPr>
            </w:pPr>
            <w:r w:rsidRPr="000808C8">
              <w:rPr>
                <w:sz w:val="28"/>
                <w:szCs w:val="28"/>
                <w:lang w:val="uk-UA"/>
              </w:rPr>
              <w:t>2.</w:t>
            </w:r>
          </w:p>
        </w:tc>
        <w:tc>
          <w:tcPr>
            <w:tcW w:w="4687" w:type="pct"/>
            <w:shd w:val="clear" w:color="auto" w:fill="auto"/>
          </w:tcPr>
          <w:p w:rsidR="005435D3" w:rsidRPr="000808C8" w:rsidRDefault="005435D3" w:rsidP="006E26DB">
            <w:pPr>
              <w:pStyle w:val="a7"/>
              <w:spacing w:before="120" w:beforeAutospacing="0" w:after="0" w:afterAutospacing="0"/>
              <w:jc w:val="both"/>
              <w:rPr>
                <w:sz w:val="28"/>
                <w:szCs w:val="28"/>
                <w:lang w:val="uk-UA"/>
              </w:rPr>
            </w:pPr>
            <w:r w:rsidRPr="000808C8">
              <w:rPr>
                <w:sz w:val="28"/>
                <w:szCs w:val="28"/>
                <w:shd w:val="clear" w:color="auto" w:fill="FFFFFF"/>
                <w:lang w:val="uk-UA"/>
              </w:rPr>
              <w:t>Н</w:t>
            </w:r>
            <w:r w:rsidRPr="000808C8">
              <w:rPr>
                <w:sz w:val="28"/>
                <w:szCs w:val="28"/>
                <w:shd w:val="clear" w:color="auto" w:fill="FFFFFF"/>
              </w:rPr>
              <w:t xml:space="preserve">е приймати для передавання </w:t>
            </w:r>
            <w:r w:rsidRPr="000808C8">
              <w:rPr>
                <w:sz w:val="28"/>
                <w:szCs w:val="28"/>
                <w:shd w:val="clear" w:color="auto" w:fill="FFFFFF"/>
                <w:lang w:val="uk-UA"/>
              </w:rPr>
              <w:t xml:space="preserve">селищному </w:t>
            </w:r>
            <w:r w:rsidRPr="000808C8">
              <w:rPr>
                <w:sz w:val="28"/>
                <w:szCs w:val="28"/>
                <w:shd w:val="clear" w:color="auto" w:fill="FFFFFF"/>
              </w:rPr>
              <w:t>голові на підпис службові документи, підготовлені з порушенням чинних стандартів</w:t>
            </w:r>
            <w:r w:rsidRPr="000808C8">
              <w:rPr>
                <w:sz w:val="28"/>
                <w:szCs w:val="28"/>
                <w:shd w:val="clear" w:color="auto" w:fill="FFFFFF"/>
                <w:lang w:val="uk-UA"/>
              </w:rPr>
              <w:t>.</w:t>
            </w:r>
          </w:p>
        </w:tc>
      </w:tr>
      <w:tr w:rsidR="005435D3" w:rsidRPr="000808C8" w:rsidTr="006E26DB">
        <w:tc>
          <w:tcPr>
            <w:tcW w:w="313" w:type="pct"/>
            <w:shd w:val="clear" w:color="auto" w:fill="auto"/>
          </w:tcPr>
          <w:p w:rsidR="005435D3" w:rsidRPr="000808C8" w:rsidRDefault="005435D3" w:rsidP="006E26DB">
            <w:pPr>
              <w:pStyle w:val="a7"/>
              <w:spacing w:before="120" w:beforeAutospacing="0" w:after="0" w:afterAutospacing="0"/>
              <w:jc w:val="center"/>
              <w:rPr>
                <w:sz w:val="28"/>
                <w:szCs w:val="28"/>
                <w:lang w:val="uk-UA"/>
              </w:rPr>
            </w:pPr>
            <w:r w:rsidRPr="000808C8">
              <w:rPr>
                <w:sz w:val="28"/>
                <w:szCs w:val="28"/>
                <w:lang w:val="uk-UA"/>
              </w:rPr>
              <w:t>3.</w:t>
            </w:r>
          </w:p>
        </w:tc>
        <w:tc>
          <w:tcPr>
            <w:tcW w:w="4687" w:type="pct"/>
            <w:shd w:val="clear" w:color="auto" w:fill="auto"/>
          </w:tcPr>
          <w:p w:rsidR="005435D3" w:rsidRPr="000808C8" w:rsidRDefault="005435D3" w:rsidP="006E26DB">
            <w:pPr>
              <w:pStyle w:val="a7"/>
              <w:spacing w:before="120" w:beforeAutospacing="0" w:after="0" w:afterAutospacing="0"/>
              <w:jc w:val="both"/>
              <w:rPr>
                <w:sz w:val="28"/>
                <w:szCs w:val="28"/>
                <w:shd w:val="clear" w:color="auto" w:fill="FFFFFF"/>
                <w:lang w:val="uk-UA"/>
              </w:rPr>
            </w:pPr>
            <w:r w:rsidRPr="000808C8">
              <w:rPr>
                <w:sz w:val="28"/>
                <w:szCs w:val="28"/>
                <w:shd w:val="clear" w:color="auto" w:fill="FFFFFF"/>
                <w:lang w:val="uk-UA"/>
              </w:rPr>
              <w:t xml:space="preserve">Відповідати </w:t>
            </w:r>
            <w:r w:rsidRPr="000808C8">
              <w:rPr>
                <w:sz w:val="28"/>
                <w:szCs w:val="28"/>
                <w:shd w:val="clear" w:color="auto" w:fill="FFFFFF"/>
              </w:rPr>
              <w:t xml:space="preserve">на телефонні дзвінки, адресовані </w:t>
            </w:r>
            <w:r w:rsidRPr="000808C8">
              <w:rPr>
                <w:sz w:val="28"/>
                <w:szCs w:val="28"/>
                <w:shd w:val="clear" w:color="auto" w:fill="FFFFFF"/>
                <w:lang w:val="uk-UA"/>
              </w:rPr>
              <w:t xml:space="preserve">селищному </w:t>
            </w:r>
            <w:r w:rsidRPr="000808C8">
              <w:rPr>
                <w:sz w:val="28"/>
                <w:szCs w:val="28"/>
                <w:shd w:val="clear" w:color="auto" w:fill="FFFFFF"/>
              </w:rPr>
              <w:t>голові, у межах своєї компетенції та повноважень</w:t>
            </w:r>
            <w:r w:rsidRPr="000808C8">
              <w:rPr>
                <w:sz w:val="28"/>
                <w:szCs w:val="28"/>
                <w:shd w:val="clear" w:color="auto" w:fill="FFFFFF"/>
                <w:lang w:val="uk-UA"/>
              </w:rPr>
              <w:t>.</w:t>
            </w:r>
          </w:p>
        </w:tc>
      </w:tr>
      <w:tr w:rsidR="005435D3" w:rsidRPr="000808C8" w:rsidTr="006E26DB">
        <w:tc>
          <w:tcPr>
            <w:tcW w:w="313" w:type="pct"/>
            <w:shd w:val="clear" w:color="auto" w:fill="auto"/>
          </w:tcPr>
          <w:p w:rsidR="005435D3" w:rsidRPr="000808C8" w:rsidRDefault="005435D3" w:rsidP="006E26DB">
            <w:pPr>
              <w:pStyle w:val="a7"/>
              <w:spacing w:before="120" w:beforeAutospacing="0" w:after="0" w:afterAutospacing="0"/>
              <w:jc w:val="center"/>
              <w:rPr>
                <w:sz w:val="28"/>
                <w:szCs w:val="28"/>
                <w:lang w:val="uk-UA"/>
              </w:rPr>
            </w:pPr>
            <w:r w:rsidRPr="000808C8">
              <w:rPr>
                <w:sz w:val="28"/>
                <w:szCs w:val="28"/>
                <w:lang w:val="uk-UA"/>
              </w:rPr>
              <w:t>4.</w:t>
            </w:r>
          </w:p>
        </w:tc>
        <w:tc>
          <w:tcPr>
            <w:tcW w:w="4687" w:type="pct"/>
            <w:shd w:val="clear" w:color="auto" w:fill="auto"/>
          </w:tcPr>
          <w:p w:rsidR="005435D3" w:rsidRPr="000808C8" w:rsidRDefault="005435D3" w:rsidP="006E26DB">
            <w:pPr>
              <w:pStyle w:val="a7"/>
              <w:spacing w:before="120" w:beforeAutospacing="0" w:after="0" w:afterAutospacing="0"/>
              <w:jc w:val="both"/>
              <w:rPr>
                <w:sz w:val="28"/>
                <w:szCs w:val="28"/>
                <w:lang w:val="uk-UA"/>
              </w:rPr>
            </w:pPr>
            <w:r w:rsidRPr="000808C8">
              <w:rPr>
                <w:sz w:val="28"/>
                <w:szCs w:val="28"/>
                <w:lang w:val="uk-UA"/>
              </w:rPr>
              <w:t>Вносити в установленому порядку пропозиції щодо удосконалення роботи загального відділу</w:t>
            </w:r>
            <w:r w:rsidRPr="000808C8">
              <w:rPr>
                <w:bCs/>
                <w:sz w:val="28"/>
                <w:szCs w:val="28"/>
                <w:lang w:val="uk-UA"/>
              </w:rPr>
              <w:t xml:space="preserve"> Срібнянської селищної ради.</w:t>
            </w:r>
          </w:p>
        </w:tc>
      </w:tr>
    </w:tbl>
    <w:p w:rsidR="005435D3" w:rsidRPr="0001189D" w:rsidRDefault="005435D3" w:rsidP="005435D3">
      <w:pPr>
        <w:pStyle w:val="a7"/>
        <w:rPr>
          <w:b/>
          <w:bCs/>
          <w:sz w:val="28"/>
          <w:szCs w:val="28"/>
          <w:lang w:val="uk-UA"/>
        </w:rPr>
      </w:pPr>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5435D3" w:rsidRPr="005E136E" w:rsidTr="006E26DB">
        <w:trPr>
          <w:trHeight w:val="415"/>
        </w:trPr>
        <w:tc>
          <w:tcPr>
            <w:tcW w:w="9643" w:type="dxa"/>
          </w:tcPr>
          <w:p w:rsidR="005435D3" w:rsidRPr="0001189D" w:rsidRDefault="005435D3" w:rsidP="006E26DB">
            <w:pPr>
              <w:shd w:val="clear" w:color="auto" w:fill="FFFFFF"/>
              <w:spacing w:before="120"/>
              <w:jc w:val="both"/>
              <w:rPr>
                <w:sz w:val="28"/>
                <w:szCs w:val="28"/>
                <w:lang w:val="uk-UA"/>
              </w:rPr>
            </w:pPr>
            <w:r w:rsidRPr="0001189D">
              <w:rPr>
                <w:sz w:val="28"/>
                <w:szCs w:val="28"/>
                <w:lang w:val="uk-UA"/>
              </w:rPr>
              <w:t>Визначена:</w:t>
            </w:r>
          </w:p>
          <w:p w:rsidR="005435D3" w:rsidRPr="0001189D" w:rsidRDefault="005435D3" w:rsidP="006E26DB">
            <w:pPr>
              <w:shd w:val="clear" w:color="auto" w:fill="FFFFFF"/>
              <w:spacing w:before="120"/>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5435D3" w:rsidRPr="0001189D" w:rsidRDefault="005435D3" w:rsidP="006E26DB">
            <w:pPr>
              <w:shd w:val="clear" w:color="auto" w:fill="FFFFFF"/>
              <w:spacing w:before="120"/>
              <w:jc w:val="both"/>
              <w:rPr>
                <w:sz w:val="28"/>
                <w:szCs w:val="28"/>
                <w:lang w:val="uk-UA"/>
              </w:rPr>
            </w:pPr>
            <w:r>
              <w:rPr>
                <w:sz w:val="28"/>
                <w:szCs w:val="28"/>
                <w:lang w:val="uk-UA"/>
              </w:rPr>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5435D3" w:rsidRPr="0001189D" w:rsidRDefault="005435D3" w:rsidP="006E26DB">
            <w:pPr>
              <w:shd w:val="clear" w:color="auto" w:fill="FFFFFF"/>
              <w:spacing w:before="120"/>
              <w:jc w:val="both"/>
              <w:rPr>
                <w:sz w:val="28"/>
                <w:szCs w:val="28"/>
                <w:lang w:val="uk-UA"/>
              </w:rPr>
            </w:pPr>
            <w:r w:rsidRPr="0001189D">
              <w:rPr>
                <w:sz w:val="28"/>
                <w:szCs w:val="28"/>
                <w:lang w:val="uk-UA"/>
              </w:rPr>
              <w:t xml:space="preserve">положенням про </w:t>
            </w:r>
            <w:r>
              <w:rPr>
                <w:sz w:val="28"/>
                <w:szCs w:val="28"/>
                <w:lang w:val="uk-UA"/>
              </w:rPr>
              <w:t xml:space="preserve">загальний </w:t>
            </w:r>
            <w:r w:rsidRPr="0001189D">
              <w:rPr>
                <w:sz w:val="28"/>
                <w:szCs w:val="28"/>
                <w:lang w:val="uk-UA"/>
              </w:rPr>
              <w:t xml:space="preserve">відділ </w:t>
            </w:r>
            <w:r w:rsidRPr="0001189D">
              <w:rPr>
                <w:color w:val="000000"/>
                <w:sz w:val="28"/>
                <w:szCs w:val="28"/>
                <w:lang w:val="uk-UA"/>
              </w:rPr>
              <w:t>Срібнянсь</w:t>
            </w:r>
            <w:r w:rsidRPr="0001189D">
              <w:rPr>
                <w:bCs/>
                <w:sz w:val="28"/>
                <w:szCs w:val="28"/>
                <w:lang w:val="uk-UA"/>
              </w:rPr>
              <w:t xml:space="preserve">кої селищної ради, затвердженим  рішенням </w:t>
            </w:r>
            <w:r>
              <w:rPr>
                <w:bCs/>
                <w:sz w:val="28"/>
                <w:szCs w:val="28"/>
                <w:lang w:val="uk-UA"/>
              </w:rPr>
              <w:t>третьої сесії сьомого скликання від 22 груд</w:t>
            </w:r>
            <w:r w:rsidRPr="0001189D">
              <w:rPr>
                <w:bCs/>
                <w:sz w:val="28"/>
                <w:szCs w:val="28"/>
                <w:lang w:val="uk-UA"/>
              </w:rPr>
              <w:t>ня 20</w:t>
            </w:r>
            <w:r>
              <w:rPr>
                <w:bCs/>
                <w:sz w:val="28"/>
                <w:szCs w:val="28"/>
                <w:lang w:val="uk-UA"/>
              </w:rPr>
              <w:t>17</w:t>
            </w:r>
            <w:r w:rsidRPr="0001189D">
              <w:rPr>
                <w:bCs/>
                <w:sz w:val="28"/>
                <w:szCs w:val="28"/>
                <w:lang w:val="uk-UA"/>
              </w:rPr>
              <w:t xml:space="preserve"> року.</w:t>
            </w:r>
          </w:p>
        </w:tc>
      </w:tr>
    </w:tbl>
    <w:p w:rsidR="005435D3" w:rsidRPr="0001189D" w:rsidRDefault="005435D3" w:rsidP="005435D3">
      <w:pPr>
        <w:pStyle w:val="a7"/>
        <w:rPr>
          <w:sz w:val="28"/>
          <w:szCs w:val="28"/>
          <w:lang w:val="uk-UA"/>
        </w:rPr>
      </w:pPr>
      <w:r w:rsidRPr="0001189D">
        <w:rPr>
          <w:b/>
          <w:bCs/>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5435D3" w:rsidRPr="005E136E" w:rsidTr="006E26DB">
        <w:trPr>
          <w:trHeight w:val="2360"/>
        </w:trPr>
        <w:tc>
          <w:tcPr>
            <w:tcW w:w="9643" w:type="dxa"/>
            <w:shd w:val="clear" w:color="auto" w:fill="auto"/>
          </w:tcPr>
          <w:p w:rsidR="005435D3" w:rsidRPr="0001189D" w:rsidRDefault="005435D3" w:rsidP="00FC2D33">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  від 29 грудня 2018 року №187.</w:t>
            </w:r>
          </w:p>
        </w:tc>
      </w:tr>
    </w:tbl>
    <w:p w:rsidR="005435D3" w:rsidRDefault="005435D3" w:rsidP="005435D3">
      <w:pPr>
        <w:ind w:firstLine="567"/>
        <w:jc w:val="both"/>
        <w:rPr>
          <w:b/>
          <w:sz w:val="28"/>
          <w:szCs w:val="28"/>
          <w:lang w:val="uk-UA"/>
        </w:rPr>
      </w:pPr>
    </w:p>
    <w:p w:rsidR="00FC2D33" w:rsidRDefault="00FC2D33" w:rsidP="005435D3">
      <w:pPr>
        <w:pStyle w:val="210"/>
        <w:shd w:val="clear" w:color="auto" w:fill="auto"/>
        <w:tabs>
          <w:tab w:val="left" w:pos="6902"/>
        </w:tabs>
        <w:spacing w:before="0" w:after="0" w:line="280" w:lineRule="exact"/>
        <w:rPr>
          <w:rStyle w:val="20"/>
          <w:b/>
          <w:color w:val="000000"/>
        </w:rPr>
      </w:pPr>
    </w:p>
    <w:p w:rsidR="005435D3" w:rsidRPr="002C3693" w:rsidRDefault="005435D3" w:rsidP="005E13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5435D3" w:rsidRPr="0001189D" w:rsidRDefault="005435D3" w:rsidP="005E136E">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5435D3" w:rsidRDefault="005435D3" w:rsidP="005435D3">
      <w:pPr>
        <w:ind w:firstLine="567"/>
        <w:jc w:val="both"/>
        <w:rPr>
          <w:b/>
          <w:sz w:val="28"/>
          <w:szCs w:val="28"/>
          <w:lang w:val="uk-UA"/>
        </w:rPr>
      </w:pPr>
    </w:p>
    <w:p w:rsidR="005435D3" w:rsidRDefault="005435D3" w:rsidP="005E136E">
      <w:pPr>
        <w:rPr>
          <w:b/>
          <w:sz w:val="28"/>
          <w:szCs w:val="28"/>
          <w:lang w:val="uk-UA"/>
        </w:rPr>
      </w:pPr>
    </w:p>
    <w:p w:rsidR="005435D3" w:rsidRPr="00E322AD" w:rsidRDefault="005435D3" w:rsidP="005435D3">
      <w:pPr>
        <w:ind w:left="6379"/>
        <w:rPr>
          <w:sz w:val="28"/>
          <w:szCs w:val="28"/>
          <w:lang w:val="uk-UA"/>
        </w:rPr>
      </w:pPr>
      <w:r w:rsidRPr="00E322AD">
        <w:rPr>
          <w:sz w:val="28"/>
          <w:szCs w:val="28"/>
          <w:lang w:val="uk-UA"/>
        </w:rPr>
        <w:t xml:space="preserve">Додаток </w:t>
      </w:r>
      <w:r>
        <w:rPr>
          <w:sz w:val="28"/>
          <w:szCs w:val="28"/>
          <w:lang w:val="uk-UA"/>
        </w:rPr>
        <w:t>23</w:t>
      </w:r>
    </w:p>
    <w:p w:rsidR="005435D3" w:rsidRPr="00E322AD" w:rsidRDefault="005435D3" w:rsidP="005435D3">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5435D3" w:rsidRDefault="005435D3" w:rsidP="005435D3">
      <w:pPr>
        <w:ind w:firstLine="567"/>
        <w:jc w:val="both"/>
        <w:rPr>
          <w:b/>
          <w:sz w:val="28"/>
          <w:szCs w:val="28"/>
          <w:lang w:val="uk-UA"/>
        </w:rPr>
      </w:pPr>
    </w:p>
    <w:p w:rsidR="005E136E" w:rsidRPr="00E322AD" w:rsidRDefault="005E136E" w:rsidP="005435D3">
      <w:pPr>
        <w:ind w:firstLine="567"/>
        <w:jc w:val="both"/>
        <w:rPr>
          <w:b/>
          <w:sz w:val="28"/>
          <w:szCs w:val="28"/>
          <w:lang w:val="uk-UA"/>
        </w:rPr>
      </w:pPr>
    </w:p>
    <w:p w:rsidR="005435D3" w:rsidRPr="00E322AD" w:rsidRDefault="005435D3" w:rsidP="005435D3">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5435D3" w:rsidRDefault="005435D3" w:rsidP="005435D3">
      <w:pPr>
        <w:ind w:firstLine="567"/>
        <w:jc w:val="center"/>
        <w:rPr>
          <w:b/>
          <w:sz w:val="28"/>
          <w:szCs w:val="28"/>
          <w:lang w:val="uk-UA"/>
        </w:rPr>
      </w:pPr>
      <w:r>
        <w:rPr>
          <w:b/>
          <w:sz w:val="28"/>
          <w:szCs w:val="28"/>
          <w:lang w:val="uk-UA"/>
        </w:rPr>
        <w:t>діловода загального</w:t>
      </w:r>
      <w:r w:rsidRPr="00E322AD">
        <w:rPr>
          <w:b/>
          <w:sz w:val="28"/>
          <w:szCs w:val="28"/>
          <w:lang w:val="uk-UA"/>
        </w:rPr>
        <w:t xml:space="preserve"> відділу </w:t>
      </w:r>
    </w:p>
    <w:p w:rsidR="005435D3" w:rsidRDefault="005435D3" w:rsidP="00E322AD">
      <w:pPr>
        <w:ind w:firstLine="567"/>
        <w:jc w:val="center"/>
        <w:rPr>
          <w:b/>
          <w:sz w:val="28"/>
          <w:szCs w:val="28"/>
          <w:lang w:val="uk-UA"/>
        </w:rPr>
      </w:pPr>
    </w:p>
    <w:p w:rsidR="005E136E" w:rsidRDefault="005E136E" w:rsidP="00E322AD">
      <w:pPr>
        <w:ind w:firstLine="567"/>
        <w:jc w:val="center"/>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3F6273" w:rsidRPr="0001189D" w:rsidTr="006E26DB">
        <w:trPr>
          <w:trHeight w:val="435"/>
        </w:trPr>
        <w:tc>
          <w:tcPr>
            <w:tcW w:w="6480" w:type="dxa"/>
            <w:gridSpan w:val="2"/>
            <w:tcBorders>
              <w:top w:val="nil"/>
              <w:left w:val="nil"/>
              <w:right w:val="nil"/>
            </w:tcBorders>
            <w:shd w:val="clear" w:color="auto" w:fill="auto"/>
          </w:tcPr>
          <w:p w:rsidR="003F6273" w:rsidRPr="0001189D" w:rsidRDefault="003F6273" w:rsidP="006E26DB">
            <w:pPr>
              <w:rPr>
                <w:sz w:val="28"/>
                <w:szCs w:val="28"/>
                <w:lang w:val="uk-UA"/>
              </w:rPr>
            </w:pPr>
            <w:r w:rsidRPr="0001189D">
              <w:rPr>
                <w:b/>
                <w:bCs/>
                <w:sz w:val="28"/>
                <w:szCs w:val="28"/>
                <w:lang w:val="uk-UA"/>
              </w:rPr>
              <w:t>1. Загальна інформація</w:t>
            </w:r>
          </w:p>
        </w:tc>
        <w:tc>
          <w:tcPr>
            <w:tcW w:w="2160" w:type="dxa"/>
            <w:tcBorders>
              <w:top w:val="nil"/>
              <w:left w:val="nil"/>
              <w:bottom w:val="nil"/>
              <w:right w:val="nil"/>
            </w:tcBorders>
            <w:shd w:val="clear" w:color="auto" w:fill="auto"/>
          </w:tcPr>
          <w:p w:rsidR="003F6273" w:rsidRPr="0001189D" w:rsidRDefault="003F6273" w:rsidP="006E26DB">
            <w:pPr>
              <w:rPr>
                <w:sz w:val="28"/>
                <w:szCs w:val="28"/>
                <w:lang w:val="uk-UA"/>
              </w:rPr>
            </w:pPr>
          </w:p>
        </w:tc>
        <w:tc>
          <w:tcPr>
            <w:tcW w:w="900" w:type="dxa"/>
            <w:tcBorders>
              <w:top w:val="nil"/>
              <w:left w:val="nil"/>
              <w:bottom w:val="nil"/>
              <w:right w:val="nil"/>
            </w:tcBorders>
            <w:shd w:val="clear" w:color="auto" w:fill="auto"/>
            <w:vAlign w:val="center"/>
          </w:tcPr>
          <w:p w:rsidR="003F6273" w:rsidRPr="0001189D" w:rsidRDefault="003F6273" w:rsidP="006E26DB">
            <w:pPr>
              <w:jc w:val="center"/>
              <w:rPr>
                <w:sz w:val="28"/>
                <w:szCs w:val="28"/>
                <w:highlight w:val="yellow"/>
                <w:lang w:val="uk-UA"/>
              </w:rPr>
            </w:pPr>
          </w:p>
        </w:tc>
      </w:tr>
      <w:tr w:rsidR="003F6273" w:rsidRPr="0001189D" w:rsidTr="006E26DB">
        <w:tblPrEx>
          <w:tblLook w:val="01E0"/>
        </w:tblPrEx>
        <w:trPr>
          <w:trHeight w:val="421"/>
        </w:trPr>
        <w:tc>
          <w:tcPr>
            <w:tcW w:w="4857" w:type="dxa"/>
            <w:shd w:val="clear" w:color="auto" w:fill="auto"/>
          </w:tcPr>
          <w:p w:rsidR="003F6273" w:rsidRPr="0001189D" w:rsidRDefault="003F6273" w:rsidP="006E26DB">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3F6273" w:rsidRPr="0001189D" w:rsidRDefault="003F6273" w:rsidP="006E26DB">
            <w:pPr>
              <w:jc w:val="center"/>
              <w:rPr>
                <w:sz w:val="28"/>
                <w:szCs w:val="28"/>
                <w:lang w:val="uk-UA"/>
              </w:rPr>
            </w:pPr>
            <w:r>
              <w:rPr>
                <w:sz w:val="28"/>
                <w:szCs w:val="28"/>
                <w:lang w:val="uk-UA"/>
              </w:rPr>
              <w:t>-</w:t>
            </w:r>
          </w:p>
        </w:tc>
      </w:tr>
      <w:tr w:rsidR="003F6273" w:rsidRPr="0001189D" w:rsidTr="006E26DB">
        <w:tblPrEx>
          <w:tblLook w:val="01E0"/>
        </w:tblPrEx>
        <w:trPr>
          <w:trHeight w:val="502"/>
        </w:trPr>
        <w:tc>
          <w:tcPr>
            <w:tcW w:w="4857" w:type="dxa"/>
            <w:shd w:val="clear" w:color="auto" w:fill="auto"/>
          </w:tcPr>
          <w:p w:rsidR="003F6273" w:rsidRPr="0001189D" w:rsidRDefault="003F6273" w:rsidP="006E26DB">
            <w:pPr>
              <w:rPr>
                <w:sz w:val="28"/>
                <w:szCs w:val="28"/>
                <w:lang w:val="uk-UA"/>
              </w:rPr>
            </w:pPr>
            <w:r w:rsidRPr="0001189D">
              <w:rPr>
                <w:sz w:val="28"/>
                <w:szCs w:val="28"/>
                <w:lang w:val="uk-UA"/>
              </w:rPr>
              <w:t>Посада</w:t>
            </w:r>
          </w:p>
        </w:tc>
        <w:tc>
          <w:tcPr>
            <w:tcW w:w="4683" w:type="dxa"/>
            <w:gridSpan w:val="3"/>
            <w:shd w:val="clear" w:color="auto" w:fill="auto"/>
          </w:tcPr>
          <w:p w:rsidR="003F6273" w:rsidRPr="0001189D" w:rsidRDefault="003F6273" w:rsidP="006E26DB">
            <w:pPr>
              <w:rPr>
                <w:sz w:val="28"/>
                <w:szCs w:val="28"/>
                <w:lang w:val="uk-UA"/>
              </w:rPr>
            </w:pPr>
            <w:r>
              <w:rPr>
                <w:sz w:val="28"/>
                <w:szCs w:val="28"/>
                <w:lang w:val="uk-UA"/>
              </w:rPr>
              <w:t>Діловод</w:t>
            </w:r>
          </w:p>
        </w:tc>
      </w:tr>
      <w:tr w:rsidR="003F6273" w:rsidRPr="005E136E" w:rsidTr="006E26DB">
        <w:tblPrEx>
          <w:tblLook w:val="01E0"/>
        </w:tblPrEx>
        <w:trPr>
          <w:trHeight w:val="743"/>
        </w:trPr>
        <w:tc>
          <w:tcPr>
            <w:tcW w:w="4857" w:type="dxa"/>
            <w:shd w:val="clear" w:color="auto" w:fill="auto"/>
          </w:tcPr>
          <w:p w:rsidR="003F6273" w:rsidRPr="0001189D" w:rsidRDefault="003F6273" w:rsidP="006E26DB">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3F6273" w:rsidRPr="0001189D" w:rsidRDefault="003F6273" w:rsidP="006E26DB">
            <w:pPr>
              <w:rPr>
                <w:sz w:val="28"/>
                <w:szCs w:val="28"/>
                <w:lang w:val="uk-UA"/>
              </w:rPr>
            </w:pPr>
            <w:r>
              <w:rPr>
                <w:bCs/>
                <w:sz w:val="28"/>
                <w:szCs w:val="28"/>
                <w:lang w:val="uk-UA"/>
              </w:rPr>
              <w:t>Загальний в</w:t>
            </w:r>
            <w:r w:rsidRPr="0001189D">
              <w:rPr>
                <w:bCs/>
                <w:sz w:val="28"/>
                <w:szCs w:val="28"/>
                <w:lang w:val="uk-UA"/>
              </w:rPr>
              <w:t>ідділ Срібнянської селищної ради</w:t>
            </w:r>
          </w:p>
        </w:tc>
      </w:tr>
      <w:tr w:rsidR="003F6273" w:rsidRPr="0001189D" w:rsidTr="006E26DB">
        <w:tblPrEx>
          <w:tblLook w:val="01E0"/>
        </w:tblPrEx>
        <w:trPr>
          <w:trHeight w:val="527"/>
        </w:trPr>
        <w:tc>
          <w:tcPr>
            <w:tcW w:w="4857" w:type="dxa"/>
            <w:shd w:val="clear" w:color="auto" w:fill="auto"/>
          </w:tcPr>
          <w:p w:rsidR="003F6273" w:rsidRPr="0001189D" w:rsidRDefault="003F6273" w:rsidP="006E26DB">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3F6273" w:rsidRPr="0001189D" w:rsidRDefault="003F6273" w:rsidP="006E26DB">
            <w:pPr>
              <w:rPr>
                <w:sz w:val="28"/>
                <w:szCs w:val="28"/>
                <w:lang w:val="uk-UA"/>
              </w:rPr>
            </w:pPr>
            <w:r>
              <w:rPr>
                <w:sz w:val="28"/>
                <w:szCs w:val="28"/>
                <w:lang w:val="uk-UA"/>
              </w:rPr>
              <w:t>Начальник загального відділу Срібнянської селищної ради</w:t>
            </w:r>
          </w:p>
        </w:tc>
      </w:tr>
      <w:tr w:rsidR="003F6273" w:rsidRPr="0001189D" w:rsidTr="006E26DB">
        <w:tblPrEx>
          <w:tblLook w:val="01E0"/>
        </w:tblPrEx>
        <w:trPr>
          <w:trHeight w:val="703"/>
        </w:trPr>
        <w:tc>
          <w:tcPr>
            <w:tcW w:w="4857" w:type="dxa"/>
            <w:shd w:val="clear" w:color="auto" w:fill="auto"/>
          </w:tcPr>
          <w:p w:rsidR="003F6273" w:rsidRPr="0001189D" w:rsidRDefault="003F6273" w:rsidP="006E26DB">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3F6273" w:rsidRPr="0001189D" w:rsidRDefault="003F6273" w:rsidP="006E26DB">
            <w:pPr>
              <w:rPr>
                <w:sz w:val="28"/>
                <w:szCs w:val="28"/>
                <w:lang w:val="uk-UA"/>
              </w:rPr>
            </w:pPr>
            <w:r w:rsidRPr="0001189D">
              <w:rPr>
                <w:sz w:val="28"/>
                <w:szCs w:val="28"/>
                <w:lang w:val="uk-UA"/>
              </w:rPr>
              <w:t>Срібнянський селищний голова</w:t>
            </w:r>
          </w:p>
        </w:tc>
      </w:tr>
      <w:tr w:rsidR="003F6273" w:rsidRPr="0001189D" w:rsidTr="006E26DB">
        <w:tblPrEx>
          <w:tblLook w:val="01E0"/>
        </w:tblPrEx>
        <w:trPr>
          <w:trHeight w:val="709"/>
        </w:trPr>
        <w:tc>
          <w:tcPr>
            <w:tcW w:w="4857" w:type="dxa"/>
            <w:shd w:val="clear" w:color="auto" w:fill="auto"/>
          </w:tcPr>
          <w:p w:rsidR="003F6273" w:rsidRPr="0001189D" w:rsidRDefault="003F6273" w:rsidP="006E26DB">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3F6273" w:rsidRPr="0001189D" w:rsidRDefault="003F6273" w:rsidP="006E26DB">
            <w:pPr>
              <w:rPr>
                <w:sz w:val="28"/>
                <w:szCs w:val="28"/>
                <w:lang w:val="uk-UA"/>
              </w:rPr>
            </w:pPr>
            <w:r>
              <w:rPr>
                <w:sz w:val="28"/>
                <w:szCs w:val="28"/>
                <w:lang w:val="uk-UA"/>
              </w:rPr>
              <w:t>Заступник Срібнянського селищного голови</w:t>
            </w:r>
          </w:p>
        </w:tc>
      </w:tr>
    </w:tbl>
    <w:p w:rsidR="003F6273" w:rsidRPr="0001189D" w:rsidRDefault="003F6273" w:rsidP="003F6273">
      <w:pPr>
        <w:pStyle w:val="a7"/>
        <w:rPr>
          <w:b/>
          <w:bCs/>
          <w:sz w:val="28"/>
          <w:szCs w:val="28"/>
          <w:lang w:val="uk-UA"/>
        </w:rPr>
      </w:pPr>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3F6273" w:rsidRPr="0001189D" w:rsidTr="006E26DB">
        <w:tc>
          <w:tcPr>
            <w:tcW w:w="5000" w:type="pct"/>
            <w:shd w:val="clear" w:color="auto" w:fill="auto"/>
          </w:tcPr>
          <w:p w:rsidR="003F6273" w:rsidRPr="00E77792" w:rsidRDefault="003F6273" w:rsidP="006E26DB">
            <w:pPr>
              <w:shd w:val="clear" w:color="auto" w:fill="FFFFFF"/>
              <w:jc w:val="both"/>
              <w:textAlignment w:val="baseline"/>
              <w:rPr>
                <w:sz w:val="28"/>
                <w:szCs w:val="28"/>
                <w:lang w:val="uk-UA"/>
              </w:rPr>
            </w:pPr>
            <w:r>
              <w:rPr>
                <w:color w:val="111111"/>
                <w:sz w:val="28"/>
                <w:szCs w:val="28"/>
                <w:lang w:val="uk-UA"/>
              </w:rPr>
              <w:t xml:space="preserve">Ведення </w:t>
            </w:r>
            <w:r w:rsidRPr="00FB753B">
              <w:rPr>
                <w:color w:val="111111"/>
                <w:sz w:val="28"/>
                <w:szCs w:val="28"/>
              </w:rPr>
              <w:t>документування</w:t>
            </w:r>
            <w:r>
              <w:rPr>
                <w:color w:val="111111"/>
                <w:sz w:val="28"/>
                <w:szCs w:val="28"/>
                <w:lang w:val="uk-UA"/>
              </w:rPr>
              <w:t xml:space="preserve"> управлінської інформації, робота </w:t>
            </w:r>
            <w:r>
              <w:rPr>
                <w:color w:val="111111"/>
                <w:sz w:val="28"/>
                <w:szCs w:val="28"/>
              </w:rPr>
              <w:t xml:space="preserve">з документами </w:t>
            </w:r>
            <w:r>
              <w:rPr>
                <w:color w:val="111111"/>
                <w:sz w:val="28"/>
                <w:szCs w:val="28"/>
                <w:lang w:val="uk-UA"/>
              </w:rPr>
              <w:t>згідно в</w:t>
            </w:r>
            <w:r w:rsidRPr="00FB753B">
              <w:rPr>
                <w:color w:val="111111"/>
                <w:sz w:val="28"/>
                <w:szCs w:val="28"/>
              </w:rPr>
              <w:t>становлен</w:t>
            </w:r>
            <w:r>
              <w:rPr>
                <w:color w:val="111111"/>
                <w:sz w:val="28"/>
                <w:szCs w:val="28"/>
                <w:lang w:val="uk-UA"/>
              </w:rPr>
              <w:t>ого</w:t>
            </w:r>
            <w:r w:rsidRPr="00FB753B">
              <w:rPr>
                <w:color w:val="111111"/>
                <w:sz w:val="28"/>
                <w:szCs w:val="28"/>
              </w:rPr>
              <w:t xml:space="preserve"> порядку </w:t>
            </w:r>
            <w:r>
              <w:rPr>
                <w:color w:val="111111"/>
                <w:sz w:val="28"/>
                <w:szCs w:val="28"/>
                <w:lang w:val="uk-UA"/>
              </w:rPr>
              <w:t>у Срібнянській</w:t>
            </w:r>
            <w:r>
              <w:rPr>
                <w:color w:val="111111"/>
                <w:sz w:val="28"/>
                <w:szCs w:val="28"/>
              </w:rPr>
              <w:t xml:space="preserve"> селищн</w:t>
            </w:r>
            <w:r>
              <w:rPr>
                <w:color w:val="111111"/>
                <w:sz w:val="28"/>
                <w:szCs w:val="28"/>
                <w:lang w:val="uk-UA"/>
              </w:rPr>
              <w:t>ій</w:t>
            </w:r>
            <w:r w:rsidRPr="00FB753B">
              <w:rPr>
                <w:color w:val="111111"/>
                <w:sz w:val="28"/>
                <w:szCs w:val="28"/>
              </w:rPr>
              <w:t xml:space="preserve"> рад</w:t>
            </w:r>
            <w:r>
              <w:rPr>
                <w:color w:val="111111"/>
                <w:sz w:val="28"/>
                <w:szCs w:val="28"/>
                <w:lang w:val="uk-UA"/>
              </w:rPr>
              <w:t>і, робота з громадянами  у відповідному старостинському окрузі.</w:t>
            </w:r>
          </w:p>
        </w:tc>
      </w:tr>
    </w:tbl>
    <w:p w:rsidR="003F6273" w:rsidRPr="0001189D" w:rsidRDefault="003F6273" w:rsidP="003F6273">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3F6273" w:rsidRPr="0001189D" w:rsidTr="006E26DB">
        <w:trPr>
          <w:trHeight w:val="1338"/>
        </w:trPr>
        <w:tc>
          <w:tcPr>
            <w:tcW w:w="386" w:type="pct"/>
            <w:shd w:val="clear" w:color="auto" w:fill="auto"/>
          </w:tcPr>
          <w:p w:rsidR="003F6273" w:rsidRPr="00E54EE2" w:rsidRDefault="003F6273" w:rsidP="006E26DB">
            <w:pPr>
              <w:pStyle w:val="a7"/>
              <w:spacing w:before="120" w:beforeAutospacing="0" w:after="0" w:afterAutospacing="0"/>
              <w:jc w:val="center"/>
              <w:rPr>
                <w:sz w:val="28"/>
                <w:szCs w:val="28"/>
                <w:lang w:val="uk-UA"/>
              </w:rPr>
            </w:pPr>
            <w:r w:rsidRPr="00E54EE2">
              <w:rPr>
                <w:sz w:val="28"/>
                <w:szCs w:val="28"/>
                <w:lang w:val="uk-UA"/>
              </w:rPr>
              <w:t>1.</w:t>
            </w:r>
          </w:p>
        </w:tc>
        <w:tc>
          <w:tcPr>
            <w:tcW w:w="4614" w:type="pct"/>
            <w:shd w:val="clear" w:color="auto" w:fill="auto"/>
          </w:tcPr>
          <w:p w:rsidR="003F6273" w:rsidRPr="00E54EE2" w:rsidRDefault="003F6273" w:rsidP="006E26DB">
            <w:pPr>
              <w:pStyle w:val="a7"/>
              <w:spacing w:before="225" w:beforeAutospacing="0" w:after="225" w:afterAutospacing="0" w:line="270" w:lineRule="atLeast"/>
              <w:jc w:val="both"/>
              <w:rPr>
                <w:sz w:val="28"/>
                <w:szCs w:val="28"/>
                <w:lang w:val="uk-UA"/>
              </w:rPr>
            </w:pPr>
            <w:r w:rsidRPr="00E54EE2">
              <w:rPr>
                <w:sz w:val="28"/>
                <w:szCs w:val="28"/>
                <w:lang w:val="uk-UA"/>
              </w:rPr>
              <w:t xml:space="preserve">Здійснення реєстрації вхідної та вихідної документації, контроль за строками її виконання. Ведення книги телефонограм, </w:t>
            </w:r>
            <w:r w:rsidRPr="00E54EE2">
              <w:rPr>
                <w:sz w:val="28"/>
                <w:szCs w:val="28"/>
              </w:rPr>
              <w:t>дов</w:t>
            </w:r>
            <w:r w:rsidRPr="00E54EE2">
              <w:rPr>
                <w:sz w:val="28"/>
                <w:szCs w:val="28"/>
                <w:lang w:val="uk-UA"/>
              </w:rPr>
              <w:t>едення</w:t>
            </w:r>
            <w:r w:rsidRPr="00E54EE2">
              <w:rPr>
                <w:sz w:val="28"/>
                <w:szCs w:val="28"/>
              </w:rPr>
              <w:t xml:space="preserve"> їх зміст</w:t>
            </w:r>
            <w:r w:rsidRPr="00E54EE2">
              <w:rPr>
                <w:sz w:val="28"/>
                <w:szCs w:val="28"/>
                <w:lang w:val="uk-UA"/>
              </w:rPr>
              <w:t>у</w:t>
            </w:r>
            <w:r w:rsidRPr="00E54EE2">
              <w:rPr>
                <w:sz w:val="28"/>
                <w:szCs w:val="28"/>
              </w:rPr>
              <w:t xml:space="preserve"> до  відповідальних  осіб для виконання</w:t>
            </w:r>
            <w:r w:rsidRPr="00E54EE2">
              <w:rPr>
                <w:sz w:val="28"/>
                <w:szCs w:val="28"/>
                <w:lang w:val="uk-UA"/>
              </w:rPr>
              <w:t>.</w:t>
            </w:r>
          </w:p>
        </w:tc>
      </w:tr>
      <w:tr w:rsidR="003F6273" w:rsidRPr="0001189D" w:rsidTr="006E26DB">
        <w:trPr>
          <w:trHeight w:val="479"/>
        </w:trPr>
        <w:tc>
          <w:tcPr>
            <w:tcW w:w="386" w:type="pct"/>
            <w:shd w:val="clear" w:color="auto" w:fill="auto"/>
          </w:tcPr>
          <w:p w:rsidR="003F6273" w:rsidRPr="00E54EE2" w:rsidRDefault="003F6273" w:rsidP="006E26DB">
            <w:pPr>
              <w:pStyle w:val="a7"/>
              <w:spacing w:before="120" w:beforeAutospacing="0" w:after="0" w:afterAutospacing="0"/>
              <w:jc w:val="center"/>
              <w:rPr>
                <w:sz w:val="28"/>
                <w:szCs w:val="28"/>
                <w:lang w:val="uk-UA"/>
              </w:rPr>
            </w:pPr>
            <w:r w:rsidRPr="00E54EE2">
              <w:rPr>
                <w:sz w:val="28"/>
                <w:szCs w:val="28"/>
                <w:lang w:val="uk-UA"/>
              </w:rPr>
              <w:t>2.</w:t>
            </w:r>
          </w:p>
        </w:tc>
        <w:tc>
          <w:tcPr>
            <w:tcW w:w="4614" w:type="pct"/>
            <w:shd w:val="clear" w:color="auto" w:fill="auto"/>
          </w:tcPr>
          <w:p w:rsidR="003F6273" w:rsidRPr="00E54EE2" w:rsidRDefault="003F6273" w:rsidP="006E26DB">
            <w:pPr>
              <w:pStyle w:val="Just"/>
              <w:ind w:firstLine="0"/>
              <w:rPr>
                <w:sz w:val="28"/>
                <w:szCs w:val="28"/>
                <w:lang w:val="uk-UA"/>
              </w:rPr>
            </w:pPr>
            <w:r w:rsidRPr="00E54EE2">
              <w:rPr>
                <w:sz w:val="28"/>
                <w:szCs w:val="28"/>
                <w:lang w:val="uk-UA"/>
              </w:rPr>
              <w:t>Забезпечення викликів громадян до селищної ради.</w:t>
            </w:r>
          </w:p>
        </w:tc>
      </w:tr>
      <w:tr w:rsidR="003F6273" w:rsidRPr="00E54EE2" w:rsidTr="006E26DB">
        <w:trPr>
          <w:trHeight w:val="1541"/>
        </w:trPr>
        <w:tc>
          <w:tcPr>
            <w:tcW w:w="386" w:type="pct"/>
            <w:shd w:val="clear" w:color="auto" w:fill="auto"/>
          </w:tcPr>
          <w:p w:rsidR="003F6273" w:rsidRPr="00E54EE2" w:rsidRDefault="003F6273" w:rsidP="006E26DB">
            <w:pPr>
              <w:pStyle w:val="a7"/>
              <w:spacing w:before="120" w:beforeAutospacing="0" w:after="0" w:afterAutospacing="0"/>
              <w:jc w:val="center"/>
              <w:rPr>
                <w:sz w:val="28"/>
                <w:szCs w:val="28"/>
                <w:lang w:val="uk-UA"/>
              </w:rPr>
            </w:pPr>
            <w:r w:rsidRPr="00E54EE2">
              <w:rPr>
                <w:sz w:val="28"/>
                <w:szCs w:val="28"/>
                <w:lang w:val="uk-UA"/>
              </w:rPr>
              <w:t>3.</w:t>
            </w:r>
          </w:p>
        </w:tc>
        <w:tc>
          <w:tcPr>
            <w:tcW w:w="4614" w:type="pct"/>
            <w:shd w:val="clear" w:color="auto" w:fill="auto"/>
          </w:tcPr>
          <w:p w:rsidR="003F6273" w:rsidRPr="00E54EE2" w:rsidRDefault="003F6273" w:rsidP="006E26DB">
            <w:pPr>
              <w:pStyle w:val="a7"/>
              <w:spacing w:before="225" w:beforeAutospacing="0" w:after="225" w:afterAutospacing="0" w:line="270" w:lineRule="atLeast"/>
              <w:jc w:val="both"/>
              <w:rPr>
                <w:sz w:val="28"/>
                <w:szCs w:val="28"/>
              </w:rPr>
            </w:pPr>
            <w:r>
              <w:rPr>
                <w:sz w:val="28"/>
                <w:szCs w:val="28"/>
                <w:lang w:val="uk-UA"/>
              </w:rPr>
              <w:t>Брати участь у в</w:t>
            </w:r>
            <w:r w:rsidRPr="00E54EE2">
              <w:rPr>
                <w:sz w:val="28"/>
                <w:szCs w:val="28"/>
              </w:rPr>
              <w:t>еденн</w:t>
            </w:r>
            <w:r>
              <w:rPr>
                <w:sz w:val="28"/>
                <w:szCs w:val="28"/>
                <w:lang w:val="uk-UA"/>
              </w:rPr>
              <w:t>і</w:t>
            </w:r>
            <w:r w:rsidRPr="00E54EE2">
              <w:rPr>
                <w:sz w:val="28"/>
                <w:szCs w:val="28"/>
              </w:rPr>
              <w:t xml:space="preserve"> погосподарських книг, складанн</w:t>
            </w:r>
            <w:r>
              <w:rPr>
                <w:sz w:val="28"/>
                <w:szCs w:val="28"/>
                <w:lang w:val="uk-UA"/>
              </w:rPr>
              <w:t>і</w:t>
            </w:r>
            <w:r w:rsidRPr="00E54EE2">
              <w:rPr>
                <w:sz w:val="28"/>
                <w:szCs w:val="28"/>
              </w:rPr>
              <w:t xml:space="preserve"> звітів про кількість господарств, населення, худоби, домашніх тварин, житловий фонд, техніку громадян</w:t>
            </w:r>
            <w:r w:rsidRPr="00E54EE2">
              <w:rPr>
                <w:sz w:val="28"/>
                <w:szCs w:val="28"/>
                <w:lang w:val="uk-UA"/>
              </w:rPr>
              <w:t xml:space="preserve"> тощо.</w:t>
            </w:r>
          </w:p>
        </w:tc>
      </w:tr>
      <w:tr w:rsidR="003F6273" w:rsidRPr="005E136E" w:rsidTr="006E26DB">
        <w:trPr>
          <w:trHeight w:val="70"/>
        </w:trPr>
        <w:tc>
          <w:tcPr>
            <w:tcW w:w="386" w:type="pct"/>
            <w:shd w:val="clear" w:color="auto" w:fill="auto"/>
          </w:tcPr>
          <w:p w:rsidR="003F6273" w:rsidRPr="00E54EE2" w:rsidRDefault="003F6273" w:rsidP="006E26DB">
            <w:pPr>
              <w:pStyle w:val="a7"/>
              <w:spacing w:before="120" w:beforeAutospacing="0" w:after="0" w:afterAutospacing="0"/>
              <w:jc w:val="center"/>
              <w:rPr>
                <w:sz w:val="28"/>
                <w:szCs w:val="28"/>
                <w:lang w:val="uk-UA"/>
              </w:rPr>
            </w:pPr>
            <w:r w:rsidRPr="00E54EE2">
              <w:rPr>
                <w:sz w:val="28"/>
                <w:szCs w:val="28"/>
                <w:lang w:val="uk-UA"/>
              </w:rPr>
              <w:t>4.</w:t>
            </w:r>
          </w:p>
        </w:tc>
        <w:tc>
          <w:tcPr>
            <w:tcW w:w="4614" w:type="pct"/>
            <w:shd w:val="clear" w:color="auto" w:fill="auto"/>
          </w:tcPr>
          <w:p w:rsidR="003F6273" w:rsidRPr="00E54EE2" w:rsidRDefault="003F6273" w:rsidP="006E26DB">
            <w:pPr>
              <w:pStyle w:val="Just"/>
              <w:ind w:firstLine="0"/>
              <w:rPr>
                <w:sz w:val="28"/>
                <w:szCs w:val="28"/>
                <w:lang w:val="uk-UA"/>
              </w:rPr>
            </w:pPr>
            <w:r>
              <w:rPr>
                <w:sz w:val="28"/>
                <w:szCs w:val="28"/>
                <w:lang w:val="uk-UA"/>
              </w:rPr>
              <w:t>Брати участь у в</w:t>
            </w:r>
            <w:r w:rsidRPr="00E54EE2">
              <w:rPr>
                <w:sz w:val="28"/>
                <w:szCs w:val="28"/>
                <w:lang w:val="uk-UA"/>
              </w:rPr>
              <w:t>еденн</w:t>
            </w:r>
            <w:r>
              <w:rPr>
                <w:sz w:val="28"/>
                <w:szCs w:val="28"/>
                <w:lang w:val="uk-UA"/>
              </w:rPr>
              <w:t>і</w:t>
            </w:r>
            <w:r w:rsidRPr="00E54EE2">
              <w:rPr>
                <w:sz w:val="28"/>
                <w:szCs w:val="28"/>
                <w:lang w:val="uk-UA"/>
              </w:rPr>
              <w:t xml:space="preserve"> обліку населення пільгових категорій, багатодітних сімей, одиноких  громадян, внутрішньо переміщених осіб, сімей мобілізованих військовослужбовців</w:t>
            </w:r>
            <w:r>
              <w:rPr>
                <w:sz w:val="28"/>
                <w:szCs w:val="28"/>
                <w:lang w:val="uk-UA"/>
              </w:rPr>
              <w:t xml:space="preserve"> та забезпеченні </w:t>
            </w:r>
            <w:r>
              <w:rPr>
                <w:sz w:val="28"/>
                <w:szCs w:val="28"/>
                <w:lang w:val="uk-UA"/>
              </w:rPr>
              <w:lastRenderedPageBreak/>
              <w:t>вивчення їх потреб</w:t>
            </w:r>
            <w:r w:rsidRPr="00E54EE2">
              <w:rPr>
                <w:sz w:val="28"/>
                <w:szCs w:val="28"/>
                <w:lang w:val="uk-UA"/>
              </w:rPr>
              <w:t>.</w:t>
            </w:r>
          </w:p>
        </w:tc>
      </w:tr>
      <w:tr w:rsidR="003F6273" w:rsidRPr="0001189D" w:rsidTr="006E26DB">
        <w:tc>
          <w:tcPr>
            <w:tcW w:w="386" w:type="pct"/>
            <w:shd w:val="clear" w:color="auto" w:fill="auto"/>
          </w:tcPr>
          <w:p w:rsidR="003F6273" w:rsidRPr="00E54EE2" w:rsidRDefault="003F6273" w:rsidP="006E26DB">
            <w:pPr>
              <w:pStyle w:val="a7"/>
              <w:spacing w:before="120" w:beforeAutospacing="0" w:after="0" w:afterAutospacing="0"/>
              <w:jc w:val="center"/>
              <w:rPr>
                <w:sz w:val="28"/>
                <w:szCs w:val="28"/>
                <w:lang w:val="uk-UA"/>
              </w:rPr>
            </w:pPr>
            <w:r w:rsidRPr="00E54EE2">
              <w:rPr>
                <w:sz w:val="28"/>
                <w:szCs w:val="28"/>
                <w:lang w:val="uk-UA"/>
              </w:rPr>
              <w:lastRenderedPageBreak/>
              <w:t>5.</w:t>
            </w:r>
          </w:p>
        </w:tc>
        <w:tc>
          <w:tcPr>
            <w:tcW w:w="4614" w:type="pct"/>
            <w:shd w:val="clear" w:color="auto" w:fill="auto"/>
          </w:tcPr>
          <w:p w:rsidR="003F6273" w:rsidRPr="00E54EE2" w:rsidRDefault="003F6273" w:rsidP="006E26DB">
            <w:pPr>
              <w:pStyle w:val="Just"/>
              <w:ind w:firstLine="0"/>
              <w:rPr>
                <w:sz w:val="28"/>
                <w:szCs w:val="28"/>
                <w:lang w:val="uk-UA"/>
              </w:rPr>
            </w:pPr>
            <w:r>
              <w:rPr>
                <w:sz w:val="28"/>
                <w:szCs w:val="28"/>
                <w:lang w:val="uk-UA"/>
              </w:rPr>
              <w:t>Брати участь в</w:t>
            </w:r>
            <w:r w:rsidRPr="00E54EE2">
              <w:rPr>
                <w:sz w:val="28"/>
                <w:szCs w:val="28"/>
                <w:lang w:val="uk-UA"/>
              </w:rPr>
              <w:t xml:space="preserve"> оповіщенн</w:t>
            </w:r>
            <w:r>
              <w:rPr>
                <w:sz w:val="28"/>
                <w:szCs w:val="28"/>
                <w:lang w:val="uk-UA"/>
              </w:rPr>
              <w:t>і</w:t>
            </w:r>
            <w:r w:rsidRPr="00E54EE2">
              <w:rPr>
                <w:sz w:val="28"/>
                <w:szCs w:val="28"/>
                <w:lang w:val="uk-UA"/>
              </w:rPr>
              <w:t xml:space="preserve"> військовозобов’язаних, призовників та резервістів.</w:t>
            </w:r>
          </w:p>
        </w:tc>
      </w:tr>
      <w:tr w:rsidR="003F6273" w:rsidRPr="0001189D" w:rsidTr="006E26DB">
        <w:trPr>
          <w:trHeight w:val="557"/>
        </w:trPr>
        <w:tc>
          <w:tcPr>
            <w:tcW w:w="386" w:type="pct"/>
            <w:shd w:val="clear" w:color="auto" w:fill="auto"/>
          </w:tcPr>
          <w:p w:rsidR="003F6273" w:rsidRPr="00E54EE2" w:rsidRDefault="003F6273" w:rsidP="006E26DB">
            <w:pPr>
              <w:pStyle w:val="a7"/>
              <w:spacing w:before="120" w:beforeAutospacing="0" w:after="0" w:afterAutospacing="0"/>
              <w:jc w:val="center"/>
              <w:rPr>
                <w:sz w:val="28"/>
                <w:szCs w:val="28"/>
                <w:lang w:val="uk-UA"/>
              </w:rPr>
            </w:pPr>
            <w:r w:rsidRPr="00E54EE2">
              <w:rPr>
                <w:sz w:val="28"/>
                <w:szCs w:val="28"/>
                <w:lang w:val="uk-UA"/>
              </w:rPr>
              <w:t>6.</w:t>
            </w:r>
          </w:p>
        </w:tc>
        <w:tc>
          <w:tcPr>
            <w:tcW w:w="4614" w:type="pct"/>
            <w:shd w:val="clear" w:color="auto" w:fill="auto"/>
          </w:tcPr>
          <w:p w:rsidR="003F6273" w:rsidRPr="00E54EE2" w:rsidRDefault="003F6273" w:rsidP="006E26DB">
            <w:pPr>
              <w:pStyle w:val="a7"/>
              <w:spacing w:before="0" w:beforeAutospacing="0" w:after="120" w:afterAutospacing="0"/>
              <w:jc w:val="both"/>
              <w:rPr>
                <w:sz w:val="28"/>
                <w:szCs w:val="28"/>
                <w:lang w:val="uk-UA"/>
              </w:rPr>
            </w:pPr>
            <w:r w:rsidRPr="00E54EE2">
              <w:rPr>
                <w:sz w:val="28"/>
                <w:szCs w:val="28"/>
                <w:lang w:val="uk-UA"/>
              </w:rPr>
              <w:t xml:space="preserve">Підготовка </w:t>
            </w:r>
            <w:r>
              <w:rPr>
                <w:sz w:val="28"/>
                <w:szCs w:val="28"/>
                <w:lang w:val="uk-UA"/>
              </w:rPr>
              <w:t xml:space="preserve">проєктів </w:t>
            </w:r>
            <w:r w:rsidRPr="00E54EE2">
              <w:rPr>
                <w:sz w:val="28"/>
                <w:szCs w:val="28"/>
                <w:lang w:val="uk-UA"/>
              </w:rPr>
              <w:t xml:space="preserve">довідок </w:t>
            </w:r>
            <w:r>
              <w:rPr>
                <w:sz w:val="28"/>
                <w:szCs w:val="28"/>
                <w:lang w:val="uk-UA"/>
              </w:rPr>
              <w:t xml:space="preserve">громадянам </w:t>
            </w:r>
            <w:r w:rsidRPr="00E54EE2">
              <w:rPr>
                <w:sz w:val="28"/>
                <w:szCs w:val="28"/>
                <w:lang w:val="uk-UA"/>
              </w:rPr>
              <w:t>згідно затверджених форм</w:t>
            </w:r>
            <w:r>
              <w:rPr>
                <w:sz w:val="28"/>
                <w:szCs w:val="28"/>
                <w:lang w:val="uk-UA"/>
              </w:rPr>
              <w:t>. Друк документів відповідного старостинського округу.</w:t>
            </w:r>
          </w:p>
        </w:tc>
      </w:tr>
      <w:tr w:rsidR="003F6273" w:rsidRPr="0001189D" w:rsidTr="006E26DB">
        <w:tc>
          <w:tcPr>
            <w:tcW w:w="386" w:type="pct"/>
            <w:shd w:val="clear" w:color="auto" w:fill="auto"/>
          </w:tcPr>
          <w:p w:rsidR="003F6273" w:rsidRPr="00E54EE2" w:rsidRDefault="003F6273" w:rsidP="006E26DB">
            <w:pPr>
              <w:pStyle w:val="a7"/>
              <w:spacing w:before="120" w:beforeAutospacing="0" w:after="0" w:afterAutospacing="0"/>
              <w:jc w:val="center"/>
              <w:rPr>
                <w:sz w:val="28"/>
                <w:szCs w:val="28"/>
                <w:lang w:val="uk-UA"/>
              </w:rPr>
            </w:pPr>
            <w:r w:rsidRPr="00E54EE2">
              <w:rPr>
                <w:sz w:val="28"/>
                <w:szCs w:val="28"/>
                <w:lang w:val="uk-UA"/>
              </w:rPr>
              <w:t>7.</w:t>
            </w:r>
          </w:p>
        </w:tc>
        <w:tc>
          <w:tcPr>
            <w:tcW w:w="4614" w:type="pct"/>
            <w:shd w:val="clear" w:color="auto" w:fill="auto"/>
          </w:tcPr>
          <w:p w:rsidR="003F6273" w:rsidRPr="00E54EE2" w:rsidRDefault="003F6273" w:rsidP="006E26DB">
            <w:pPr>
              <w:pStyle w:val="a7"/>
              <w:spacing w:before="0" w:beforeAutospacing="0" w:after="120" w:afterAutospacing="0"/>
              <w:jc w:val="both"/>
              <w:rPr>
                <w:sz w:val="28"/>
                <w:szCs w:val="28"/>
                <w:lang w:val="uk-UA"/>
              </w:rPr>
            </w:pPr>
            <w:r>
              <w:rPr>
                <w:sz w:val="28"/>
                <w:szCs w:val="28"/>
                <w:lang w:val="uk-UA"/>
              </w:rPr>
              <w:t>Забезпечення р</w:t>
            </w:r>
            <w:r w:rsidRPr="00E54EE2">
              <w:rPr>
                <w:sz w:val="28"/>
                <w:szCs w:val="28"/>
                <w:lang w:val="uk-UA"/>
              </w:rPr>
              <w:t>еєстраці</w:t>
            </w:r>
            <w:r>
              <w:rPr>
                <w:sz w:val="28"/>
                <w:szCs w:val="28"/>
                <w:lang w:val="uk-UA"/>
              </w:rPr>
              <w:t>ї</w:t>
            </w:r>
            <w:r w:rsidRPr="00E54EE2">
              <w:rPr>
                <w:sz w:val="28"/>
                <w:szCs w:val="28"/>
                <w:lang w:val="uk-UA"/>
              </w:rPr>
              <w:t xml:space="preserve"> та облік</w:t>
            </w:r>
            <w:r>
              <w:rPr>
                <w:sz w:val="28"/>
                <w:szCs w:val="28"/>
                <w:lang w:val="uk-UA"/>
              </w:rPr>
              <w:t>у</w:t>
            </w:r>
            <w:r w:rsidRPr="00E54EE2">
              <w:rPr>
                <w:sz w:val="28"/>
                <w:szCs w:val="28"/>
                <w:lang w:val="uk-UA"/>
              </w:rPr>
              <w:t xml:space="preserve"> заяв, звернень від мешканців населених </w:t>
            </w:r>
            <w:r>
              <w:rPr>
                <w:sz w:val="28"/>
                <w:szCs w:val="28"/>
                <w:lang w:val="uk-UA"/>
              </w:rPr>
              <w:t>пунктів</w:t>
            </w:r>
            <w:r w:rsidRPr="00E54EE2">
              <w:rPr>
                <w:sz w:val="28"/>
                <w:szCs w:val="28"/>
                <w:lang w:val="uk-UA"/>
              </w:rPr>
              <w:t>.</w:t>
            </w:r>
          </w:p>
        </w:tc>
      </w:tr>
      <w:tr w:rsidR="003F6273" w:rsidRPr="00FC000E" w:rsidTr="006E26DB">
        <w:tc>
          <w:tcPr>
            <w:tcW w:w="386" w:type="pct"/>
            <w:shd w:val="clear" w:color="auto" w:fill="auto"/>
          </w:tcPr>
          <w:p w:rsidR="003F6273" w:rsidRPr="00E54EE2" w:rsidRDefault="003F6273" w:rsidP="006E26DB">
            <w:pPr>
              <w:pStyle w:val="a7"/>
              <w:spacing w:before="120" w:beforeAutospacing="0" w:after="0" w:afterAutospacing="0"/>
              <w:jc w:val="center"/>
              <w:rPr>
                <w:sz w:val="28"/>
                <w:szCs w:val="28"/>
                <w:lang w:val="uk-UA"/>
              </w:rPr>
            </w:pPr>
            <w:r w:rsidRPr="00E54EE2">
              <w:rPr>
                <w:sz w:val="28"/>
                <w:szCs w:val="28"/>
                <w:lang w:val="uk-UA"/>
              </w:rPr>
              <w:t>8.</w:t>
            </w:r>
          </w:p>
        </w:tc>
        <w:tc>
          <w:tcPr>
            <w:tcW w:w="4614" w:type="pct"/>
            <w:shd w:val="clear" w:color="auto" w:fill="auto"/>
          </w:tcPr>
          <w:p w:rsidR="003F6273" w:rsidRPr="00E54EE2" w:rsidRDefault="003F6273"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Брати участь у забезпечен</w:t>
            </w:r>
            <w:r w:rsidRPr="00E54EE2">
              <w:rPr>
                <w:sz w:val="28"/>
                <w:szCs w:val="28"/>
                <w:lang w:val="uk-UA"/>
              </w:rPr>
              <w:t>н</w:t>
            </w:r>
            <w:r>
              <w:rPr>
                <w:sz w:val="28"/>
                <w:szCs w:val="28"/>
                <w:lang w:val="uk-UA"/>
              </w:rPr>
              <w:t>і</w:t>
            </w:r>
            <w:r w:rsidRPr="00E54EE2">
              <w:rPr>
                <w:sz w:val="28"/>
                <w:szCs w:val="28"/>
                <w:lang w:val="uk-UA"/>
              </w:rPr>
              <w:t xml:space="preserve"> благоустрою закріплених територій населених пунктів.</w:t>
            </w:r>
          </w:p>
        </w:tc>
      </w:tr>
    </w:tbl>
    <w:p w:rsidR="005E136E" w:rsidRPr="005E136E" w:rsidRDefault="005E136E" w:rsidP="003F6273">
      <w:pPr>
        <w:pStyle w:val="a7"/>
        <w:jc w:val="both"/>
        <w:rPr>
          <w:b/>
          <w:bCs/>
          <w:sz w:val="16"/>
          <w:szCs w:val="16"/>
          <w:lang w:val="uk-UA"/>
        </w:rPr>
      </w:pPr>
    </w:p>
    <w:p w:rsidR="003F6273" w:rsidRPr="0001189D" w:rsidRDefault="003F6273" w:rsidP="003F6273">
      <w:pPr>
        <w:pStyle w:val="a7"/>
        <w:jc w:val="both"/>
        <w:rPr>
          <w:sz w:val="28"/>
          <w:szCs w:val="28"/>
          <w:lang w:val="uk-UA"/>
        </w:rPr>
      </w:pPr>
      <w:r w:rsidRPr="0001189D">
        <w:rPr>
          <w:b/>
          <w:bCs/>
          <w:sz w:val="28"/>
          <w:szCs w:val="28"/>
          <w:lang w:val="uk-UA"/>
        </w:rPr>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3F6273" w:rsidRPr="005E136E" w:rsidTr="006E26DB">
        <w:tc>
          <w:tcPr>
            <w:tcW w:w="313" w:type="pct"/>
            <w:shd w:val="clear" w:color="auto" w:fill="auto"/>
          </w:tcPr>
          <w:p w:rsidR="003F6273" w:rsidRPr="0001189D" w:rsidRDefault="003F6273"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3F6273" w:rsidRPr="0001189D" w:rsidRDefault="003F6273" w:rsidP="006E26DB">
            <w:pPr>
              <w:pStyle w:val="a7"/>
              <w:spacing w:before="120" w:beforeAutospacing="0" w:after="0" w:afterAutospacing="0"/>
              <w:jc w:val="both"/>
              <w:rPr>
                <w:sz w:val="28"/>
                <w:szCs w:val="28"/>
                <w:lang w:val="uk-UA"/>
              </w:rPr>
            </w:pPr>
            <w:r w:rsidRPr="0001189D">
              <w:rPr>
                <w:sz w:val="28"/>
                <w:szCs w:val="28"/>
                <w:lang w:val="uk-UA"/>
              </w:rPr>
              <w:t>Залучати до виконання окремих робіт, участі у вивченні окремих пита</w:t>
            </w:r>
            <w:r>
              <w:rPr>
                <w:sz w:val="28"/>
                <w:szCs w:val="28"/>
                <w:lang w:val="uk-UA"/>
              </w:rPr>
              <w:t xml:space="preserve">нь спеціалістів, фахівців </w:t>
            </w:r>
            <w:r w:rsidRPr="0001189D">
              <w:rPr>
                <w:sz w:val="28"/>
                <w:szCs w:val="28"/>
                <w:lang w:val="uk-UA"/>
              </w:rPr>
              <w:t>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w:t>
            </w:r>
          </w:p>
        </w:tc>
      </w:tr>
      <w:tr w:rsidR="003F6273" w:rsidRPr="0001189D" w:rsidTr="006E26DB">
        <w:tc>
          <w:tcPr>
            <w:tcW w:w="313" w:type="pct"/>
            <w:shd w:val="clear" w:color="auto" w:fill="auto"/>
          </w:tcPr>
          <w:p w:rsidR="003F6273" w:rsidRPr="0001189D" w:rsidRDefault="003F6273"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3F6273" w:rsidRPr="0001189D" w:rsidRDefault="003F6273" w:rsidP="006E26DB">
            <w:pPr>
              <w:pStyle w:val="a7"/>
              <w:spacing w:before="120" w:beforeAutospacing="0" w:after="0" w:afterAutospacing="0"/>
              <w:jc w:val="both"/>
              <w:rPr>
                <w:sz w:val="28"/>
                <w:szCs w:val="28"/>
                <w:lang w:val="uk-UA"/>
              </w:rPr>
            </w:pPr>
            <w:r>
              <w:rPr>
                <w:sz w:val="28"/>
                <w:szCs w:val="28"/>
                <w:lang w:val="uk-UA"/>
              </w:rPr>
              <w:t>Брати участь у нарадах, семінарах та інших заходах при розгляді питань, що належать до компетенції діловода загального відділу.</w:t>
            </w:r>
          </w:p>
        </w:tc>
      </w:tr>
      <w:tr w:rsidR="003F6273" w:rsidRPr="0001189D" w:rsidTr="006E26DB">
        <w:tc>
          <w:tcPr>
            <w:tcW w:w="313" w:type="pct"/>
            <w:shd w:val="clear" w:color="auto" w:fill="auto"/>
          </w:tcPr>
          <w:p w:rsidR="003F6273" w:rsidRPr="0001189D" w:rsidRDefault="003F6273"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3F6273" w:rsidRPr="0001189D" w:rsidRDefault="003F6273" w:rsidP="006E26DB">
            <w:pPr>
              <w:pStyle w:val="a7"/>
              <w:spacing w:before="120" w:beforeAutospacing="0" w:after="0" w:afterAutospacing="0"/>
              <w:jc w:val="both"/>
              <w:rPr>
                <w:sz w:val="28"/>
                <w:szCs w:val="28"/>
                <w:lang w:val="uk-UA"/>
              </w:rPr>
            </w:pPr>
            <w:r w:rsidRPr="0001189D">
              <w:rPr>
                <w:sz w:val="28"/>
                <w:szCs w:val="28"/>
                <w:lang w:val="uk-UA"/>
              </w:rPr>
              <w:t xml:space="preserve">Вносити в установленому порядку пропозиції щодо удосконалення роботи </w:t>
            </w:r>
            <w:r>
              <w:rPr>
                <w:sz w:val="28"/>
                <w:szCs w:val="28"/>
                <w:lang w:val="uk-UA"/>
              </w:rPr>
              <w:t>загального відділу</w:t>
            </w:r>
            <w:r w:rsidRPr="0001189D">
              <w:rPr>
                <w:bCs/>
                <w:sz w:val="28"/>
                <w:szCs w:val="28"/>
                <w:lang w:val="uk-UA"/>
              </w:rPr>
              <w:t xml:space="preserve"> Срібнянськ</w:t>
            </w:r>
            <w:r>
              <w:rPr>
                <w:bCs/>
                <w:sz w:val="28"/>
                <w:szCs w:val="28"/>
                <w:lang w:val="uk-UA"/>
              </w:rPr>
              <w:t>ої</w:t>
            </w:r>
            <w:r w:rsidRPr="0001189D">
              <w:rPr>
                <w:bCs/>
                <w:sz w:val="28"/>
                <w:szCs w:val="28"/>
                <w:lang w:val="uk-UA"/>
              </w:rPr>
              <w:t xml:space="preserve"> селищн</w:t>
            </w:r>
            <w:r>
              <w:rPr>
                <w:bCs/>
                <w:sz w:val="28"/>
                <w:szCs w:val="28"/>
                <w:lang w:val="uk-UA"/>
              </w:rPr>
              <w:t>ої</w:t>
            </w:r>
            <w:r w:rsidRPr="0001189D">
              <w:rPr>
                <w:bCs/>
                <w:sz w:val="28"/>
                <w:szCs w:val="28"/>
                <w:lang w:val="uk-UA"/>
              </w:rPr>
              <w:t xml:space="preserve"> рад</w:t>
            </w:r>
            <w:r>
              <w:rPr>
                <w:bCs/>
                <w:sz w:val="28"/>
                <w:szCs w:val="28"/>
                <w:lang w:val="uk-UA"/>
              </w:rPr>
              <w:t>и у відповідному старостинському окрузі</w:t>
            </w:r>
            <w:r w:rsidRPr="0001189D">
              <w:rPr>
                <w:bCs/>
                <w:sz w:val="28"/>
                <w:szCs w:val="28"/>
                <w:lang w:val="uk-UA"/>
              </w:rPr>
              <w:t>.</w:t>
            </w:r>
          </w:p>
        </w:tc>
      </w:tr>
    </w:tbl>
    <w:p w:rsidR="003F6273" w:rsidRPr="0001189D" w:rsidRDefault="003F6273" w:rsidP="003F6273">
      <w:pPr>
        <w:pStyle w:val="a7"/>
        <w:rPr>
          <w:b/>
          <w:bCs/>
          <w:sz w:val="28"/>
          <w:szCs w:val="28"/>
          <w:lang w:val="uk-UA"/>
        </w:rPr>
      </w:pPr>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3F6273" w:rsidRPr="005E136E" w:rsidTr="006E26DB">
        <w:trPr>
          <w:trHeight w:val="415"/>
        </w:trPr>
        <w:tc>
          <w:tcPr>
            <w:tcW w:w="9643" w:type="dxa"/>
          </w:tcPr>
          <w:p w:rsidR="003F6273" w:rsidRPr="0001189D" w:rsidRDefault="003F6273" w:rsidP="006E26DB">
            <w:pPr>
              <w:shd w:val="clear" w:color="auto" w:fill="FFFFFF"/>
              <w:spacing w:before="120"/>
              <w:jc w:val="both"/>
              <w:rPr>
                <w:sz w:val="28"/>
                <w:szCs w:val="28"/>
                <w:lang w:val="uk-UA"/>
              </w:rPr>
            </w:pPr>
            <w:r w:rsidRPr="0001189D">
              <w:rPr>
                <w:sz w:val="28"/>
                <w:szCs w:val="28"/>
                <w:lang w:val="uk-UA"/>
              </w:rPr>
              <w:t>Визначена:</w:t>
            </w:r>
          </w:p>
          <w:p w:rsidR="003F6273" w:rsidRPr="0001189D" w:rsidRDefault="003F6273" w:rsidP="006E26DB">
            <w:pPr>
              <w:shd w:val="clear" w:color="auto" w:fill="FFFFFF"/>
              <w:spacing w:before="120"/>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3F6273" w:rsidRPr="0001189D" w:rsidRDefault="003F6273" w:rsidP="006E26DB">
            <w:pPr>
              <w:shd w:val="clear" w:color="auto" w:fill="FFFFFF"/>
              <w:spacing w:before="120"/>
              <w:jc w:val="both"/>
              <w:rPr>
                <w:sz w:val="28"/>
                <w:szCs w:val="28"/>
                <w:lang w:val="uk-UA"/>
              </w:rPr>
            </w:pPr>
            <w:r>
              <w:rPr>
                <w:sz w:val="28"/>
                <w:szCs w:val="28"/>
                <w:lang w:val="uk-UA"/>
              </w:rPr>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3F6273" w:rsidRPr="0001189D" w:rsidRDefault="003F6273" w:rsidP="006E26DB">
            <w:pPr>
              <w:shd w:val="clear" w:color="auto" w:fill="FFFFFF"/>
              <w:spacing w:before="120"/>
              <w:jc w:val="both"/>
              <w:rPr>
                <w:sz w:val="28"/>
                <w:szCs w:val="28"/>
                <w:lang w:val="uk-UA"/>
              </w:rPr>
            </w:pPr>
            <w:r w:rsidRPr="0001189D">
              <w:rPr>
                <w:sz w:val="28"/>
                <w:szCs w:val="28"/>
                <w:lang w:val="uk-UA"/>
              </w:rPr>
              <w:t xml:space="preserve">положенням про </w:t>
            </w:r>
            <w:r>
              <w:rPr>
                <w:sz w:val="28"/>
                <w:szCs w:val="28"/>
                <w:lang w:val="uk-UA"/>
              </w:rPr>
              <w:t xml:space="preserve">загальний </w:t>
            </w:r>
            <w:r w:rsidRPr="0001189D">
              <w:rPr>
                <w:sz w:val="28"/>
                <w:szCs w:val="28"/>
                <w:lang w:val="uk-UA"/>
              </w:rPr>
              <w:t xml:space="preserve">відділ </w:t>
            </w:r>
            <w:r w:rsidRPr="0001189D">
              <w:rPr>
                <w:color w:val="000000"/>
                <w:sz w:val="28"/>
                <w:szCs w:val="28"/>
                <w:lang w:val="uk-UA"/>
              </w:rPr>
              <w:t>Срібнянсь</w:t>
            </w:r>
            <w:r w:rsidRPr="0001189D">
              <w:rPr>
                <w:bCs/>
                <w:sz w:val="28"/>
                <w:szCs w:val="28"/>
                <w:lang w:val="uk-UA"/>
              </w:rPr>
              <w:t xml:space="preserve">кої селищної ради, затвердженим  рішенням </w:t>
            </w:r>
            <w:r>
              <w:rPr>
                <w:bCs/>
                <w:sz w:val="28"/>
                <w:szCs w:val="28"/>
                <w:lang w:val="uk-UA"/>
              </w:rPr>
              <w:t>третьої сесії сьомого скликання від 22 груд</w:t>
            </w:r>
            <w:r w:rsidRPr="0001189D">
              <w:rPr>
                <w:bCs/>
                <w:sz w:val="28"/>
                <w:szCs w:val="28"/>
                <w:lang w:val="uk-UA"/>
              </w:rPr>
              <w:t>ня 20</w:t>
            </w:r>
            <w:r>
              <w:rPr>
                <w:bCs/>
                <w:sz w:val="28"/>
                <w:szCs w:val="28"/>
                <w:lang w:val="uk-UA"/>
              </w:rPr>
              <w:t>17</w:t>
            </w:r>
            <w:r w:rsidRPr="0001189D">
              <w:rPr>
                <w:bCs/>
                <w:sz w:val="28"/>
                <w:szCs w:val="28"/>
                <w:lang w:val="uk-UA"/>
              </w:rPr>
              <w:t xml:space="preserve"> року.</w:t>
            </w:r>
          </w:p>
        </w:tc>
      </w:tr>
    </w:tbl>
    <w:p w:rsidR="005E136E" w:rsidRDefault="005E136E" w:rsidP="003F6273">
      <w:pPr>
        <w:pStyle w:val="a7"/>
        <w:rPr>
          <w:b/>
          <w:bCs/>
          <w:sz w:val="28"/>
          <w:szCs w:val="28"/>
          <w:lang w:val="uk-UA"/>
        </w:rPr>
      </w:pPr>
    </w:p>
    <w:p w:rsidR="005E136E" w:rsidRDefault="005E136E" w:rsidP="003F6273">
      <w:pPr>
        <w:pStyle w:val="a7"/>
        <w:rPr>
          <w:b/>
          <w:bCs/>
          <w:sz w:val="28"/>
          <w:szCs w:val="28"/>
          <w:lang w:val="uk-UA"/>
        </w:rPr>
      </w:pPr>
    </w:p>
    <w:p w:rsidR="005E136E" w:rsidRDefault="005E136E" w:rsidP="003F6273">
      <w:pPr>
        <w:pStyle w:val="a7"/>
        <w:rPr>
          <w:b/>
          <w:bCs/>
          <w:sz w:val="28"/>
          <w:szCs w:val="28"/>
          <w:lang w:val="uk-UA"/>
        </w:rPr>
      </w:pPr>
    </w:p>
    <w:p w:rsidR="005E136E" w:rsidRDefault="005E136E" w:rsidP="003F6273">
      <w:pPr>
        <w:pStyle w:val="a7"/>
        <w:rPr>
          <w:b/>
          <w:bCs/>
          <w:sz w:val="28"/>
          <w:szCs w:val="28"/>
          <w:lang w:val="uk-UA"/>
        </w:rPr>
      </w:pPr>
    </w:p>
    <w:p w:rsidR="003F6273" w:rsidRPr="0001189D" w:rsidRDefault="003F6273" w:rsidP="003F6273">
      <w:pPr>
        <w:pStyle w:val="a7"/>
        <w:rPr>
          <w:sz w:val="28"/>
          <w:szCs w:val="28"/>
          <w:lang w:val="uk-UA"/>
        </w:rPr>
      </w:pPr>
      <w:r w:rsidRPr="0001189D">
        <w:rPr>
          <w:b/>
          <w:bCs/>
          <w:sz w:val="28"/>
          <w:szCs w:val="28"/>
          <w:lang w:val="uk-UA"/>
        </w:rPr>
        <w:lastRenderedPageBreak/>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3F6273" w:rsidRPr="005E136E" w:rsidTr="006E26DB">
        <w:trPr>
          <w:trHeight w:val="2360"/>
        </w:trPr>
        <w:tc>
          <w:tcPr>
            <w:tcW w:w="9643" w:type="dxa"/>
            <w:shd w:val="clear" w:color="auto" w:fill="auto"/>
          </w:tcPr>
          <w:p w:rsidR="003F6273" w:rsidRPr="0001189D" w:rsidRDefault="003F6273" w:rsidP="00FC2D33">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  від 29 грудня 2018 року №187.</w:t>
            </w:r>
          </w:p>
        </w:tc>
      </w:tr>
    </w:tbl>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EE5B11" w:rsidRPr="002C3693" w:rsidRDefault="00EE5B11" w:rsidP="005E13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EE5B11" w:rsidRPr="0001189D" w:rsidRDefault="00EE5B11" w:rsidP="005E136E">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435D3" w:rsidRDefault="005435D3" w:rsidP="00E322AD">
      <w:pPr>
        <w:ind w:firstLine="567"/>
        <w:jc w:val="center"/>
        <w:rPr>
          <w:b/>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EE5B11" w:rsidRPr="00E322AD" w:rsidRDefault="00EE5B11" w:rsidP="00EE5B11">
      <w:pPr>
        <w:ind w:left="6379"/>
        <w:rPr>
          <w:sz w:val="28"/>
          <w:szCs w:val="28"/>
          <w:lang w:val="uk-UA"/>
        </w:rPr>
      </w:pPr>
      <w:r w:rsidRPr="00E322AD">
        <w:rPr>
          <w:sz w:val="28"/>
          <w:szCs w:val="28"/>
          <w:lang w:val="uk-UA"/>
        </w:rPr>
        <w:lastRenderedPageBreak/>
        <w:t xml:space="preserve">Додаток </w:t>
      </w:r>
      <w:r>
        <w:rPr>
          <w:sz w:val="28"/>
          <w:szCs w:val="28"/>
          <w:lang w:val="uk-UA"/>
        </w:rPr>
        <w:t>24</w:t>
      </w:r>
    </w:p>
    <w:p w:rsidR="00EE5B11" w:rsidRPr="00E322AD" w:rsidRDefault="00EE5B11" w:rsidP="00EE5B11">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EE5B11" w:rsidRPr="00E322AD" w:rsidRDefault="00EE5B11" w:rsidP="00EE5B11">
      <w:pPr>
        <w:ind w:firstLine="567"/>
        <w:jc w:val="both"/>
        <w:rPr>
          <w:b/>
          <w:sz w:val="28"/>
          <w:szCs w:val="28"/>
          <w:lang w:val="uk-UA"/>
        </w:rPr>
      </w:pPr>
    </w:p>
    <w:p w:rsidR="00EE5B11" w:rsidRPr="00E322AD" w:rsidRDefault="00EE5B11" w:rsidP="00EE5B11">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EE5B11" w:rsidRDefault="00EE5B11" w:rsidP="00EE5B11">
      <w:pPr>
        <w:ind w:firstLine="567"/>
        <w:jc w:val="center"/>
        <w:rPr>
          <w:b/>
          <w:sz w:val="28"/>
          <w:szCs w:val="28"/>
          <w:lang w:val="uk-UA"/>
        </w:rPr>
      </w:pPr>
      <w:r>
        <w:rPr>
          <w:b/>
          <w:sz w:val="28"/>
          <w:szCs w:val="28"/>
          <w:lang w:val="uk-UA"/>
        </w:rPr>
        <w:t>діловода загального</w:t>
      </w:r>
      <w:r w:rsidRPr="00E322AD">
        <w:rPr>
          <w:b/>
          <w:sz w:val="28"/>
          <w:szCs w:val="28"/>
          <w:lang w:val="uk-UA"/>
        </w:rPr>
        <w:t xml:space="preserve"> відділу </w:t>
      </w:r>
    </w:p>
    <w:p w:rsidR="005435D3" w:rsidRDefault="005435D3" w:rsidP="00E322AD">
      <w:pPr>
        <w:ind w:firstLine="567"/>
        <w:jc w:val="center"/>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EE5B11" w:rsidRPr="0001189D" w:rsidTr="006E26DB">
        <w:trPr>
          <w:trHeight w:val="435"/>
        </w:trPr>
        <w:tc>
          <w:tcPr>
            <w:tcW w:w="6480" w:type="dxa"/>
            <w:gridSpan w:val="2"/>
            <w:tcBorders>
              <w:top w:val="nil"/>
              <w:left w:val="nil"/>
              <w:right w:val="nil"/>
            </w:tcBorders>
            <w:shd w:val="clear" w:color="auto" w:fill="auto"/>
          </w:tcPr>
          <w:p w:rsidR="00EE5B11" w:rsidRPr="0001189D" w:rsidRDefault="00EE5B11" w:rsidP="006E26DB">
            <w:pPr>
              <w:rPr>
                <w:sz w:val="28"/>
                <w:szCs w:val="28"/>
                <w:lang w:val="uk-UA"/>
              </w:rPr>
            </w:pPr>
            <w:r w:rsidRPr="0001189D">
              <w:rPr>
                <w:b/>
                <w:bCs/>
                <w:sz w:val="28"/>
                <w:szCs w:val="28"/>
                <w:lang w:val="uk-UA"/>
              </w:rPr>
              <w:t>1. Загальна інформація</w:t>
            </w:r>
          </w:p>
        </w:tc>
        <w:tc>
          <w:tcPr>
            <w:tcW w:w="2160" w:type="dxa"/>
            <w:tcBorders>
              <w:top w:val="nil"/>
              <w:left w:val="nil"/>
              <w:bottom w:val="nil"/>
              <w:right w:val="nil"/>
            </w:tcBorders>
            <w:shd w:val="clear" w:color="auto" w:fill="auto"/>
          </w:tcPr>
          <w:p w:rsidR="00EE5B11" w:rsidRPr="0001189D" w:rsidRDefault="00EE5B11" w:rsidP="006E26DB">
            <w:pPr>
              <w:rPr>
                <w:sz w:val="28"/>
                <w:szCs w:val="28"/>
                <w:lang w:val="uk-UA"/>
              </w:rPr>
            </w:pPr>
          </w:p>
        </w:tc>
        <w:tc>
          <w:tcPr>
            <w:tcW w:w="900" w:type="dxa"/>
            <w:tcBorders>
              <w:top w:val="nil"/>
              <w:left w:val="nil"/>
              <w:bottom w:val="nil"/>
              <w:right w:val="nil"/>
            </w:tcBorders>
            <w:shd w:val="clear" w:color="auto" w:fill="auto"/>
            <w:vAlign w:val="center"/>
          </w:tcPr>
          <w:p w:rsidR="00EE5B11" w:rsidRPr="0001189D" w:rsidRDefault="00EE5B11" w:rsidP="006E26DB">
            <w:pPr>
              <w:jc w:val="center"/>
              <w:rPr>
                <w:sz w:val="28"/>
                <w:szCs w:val="28"/>
                <w:highlight w:val="yellow"/>
                <w:lang w:val="uk-UA"/>
              </w:rPr>
            </w:pPr>
          </w:p>
        </w:tc>
      </w:tr>
      <w:tr w:rsidR="00EE5B11" w:rsidRPr="0001189D" w:rsidTr="006E26DB">
        <w:tblPrEx>
          <w:tblLook w:val="01E0"/>
        </w:tblPrEx>
        <w:trPr>
          <w:trHeight w:val="421"/>
        </w:trPr>
        <w:tc>
          <w:tcPr>
            <w:tcW w:w="4857" w:type="dxa"/>
            <w:shd w:val="clear" w:color="auto" w:fill="auto"/>
          </w:tcPr>
          <w:p w:rsidR="00EE5B11" w:rsidRPr="0001189D" w:rsidRDefault="00EE5B11" w:rsidP="006E26DB">
            <w:pPr>
              <w:rPr>
                <w:sz w:val="28"/>
                <w:szCs w:val="28"/>
                <w:lang w:val="uk-UA"/>
              </w:rPr>
            </w:pPr>
            <w:r w:rsidRPr="0001189D">
              <w:rPr>
                <w:sz w:val="28"/>
                <w:szCs w:val="28"/>
                <w:lang w:val="uk-UA"/>
              </w:rPr>
              <w:t>Категорія посади в органах місцевого самоврядування</w:t>
            </w:r>
          </w:p>
        </w:tc>
        <w:tc>
          <w:tcPr>
            <w:tcW w:w="4683" w:type="dxa"/>
            <w:gridSpan w:val="3"/>
            <w:shd w:val="clear" w:color="auto" w:fill="auto"/>
          </w:tcPr>
          <w:p w:rsidR="00EE5B11" w:rsidRPr="006E412F" w:rsidRDefault="00EE5B11" w:rsidP="006E26DB">
            <w:pPr>
              <w:jc w:val="center"/>
              <w:rPr>
                <w:sz w:val="28"/>
                <w:szCs w:val="28"/>
                <w:lang w:val="uk-UA"/>
              </w:rPr>
            </w:pPr>
            <w:r>
              <w:rPr>
                <w:sz w:val="28"/>
                <w:szCs w:val="28"/>
                <w:lang w:val="uk-UA"/>
              </w:rPr>
              <w:t>-</w:t>
            </w:r>
          </w:p>
        </w:tc>
      </w:tr>
      <w:tr w:rsidR="00EE5B11" w:rsidRPr="0001189D" w:rsidTr="006E26DB">
        <w:tblPrEx>
          <w:tblLook w:val="01E0"/>
        </w:tblPrEx>
        <w:trPr>
          <w:trHeight w:val="502"/>
        </w:trPr>
        <w:tc>
          <w:tcPr>
            <w:tcW w:w="4857" w:type="dxa"/>
            <w:shd w:val="clear" w:color="auto" w:fill="auto"/>
          </w:tcPr>
          <w:p w:rsidR="00EE5B11" w:rsidRPr="0001189D" w:rsidRDefault="00EE5B11" w:rsidP="006E26DB">
            <w:pPr>
              <w:rPr>
                <w:sz w:val="28"/>
                <w:szCs w:val="28"/>
                <w:lang w:val="uk-UA"/>
              </w:rPr>
            </w:pPr>
            <w:r w:rsidRPr="0001189D">
              <w:rPr>
                <w:sz w:val="28"/>
                <w:szCs w:val="28"/>
                <w:lang w:val="uk-UA"/>
              </w:rPr>
              <w:t>Посада</w:t>
            </w:r>
          </w:p>
        </w:tc>
        <w:tc>
          <w:tcPr>
            <w:tcW w:w="4683" w:type="dxa"/>
            <w:gridSpan w:val="3"/>
            <w:shd w:val="clear" w:color="auto" w:fill="auto"/>
          </w:tcPr>
          <w:p w:rsidR="00EE5B11" w:rsidRPr="0001189D" w:rsidRDefault="00EE5B11" w:rsidP="006E26DB">
            <w:pPr>
              <w:rPr>
                <w:sz w:val="28"/>
                <w:szCs w:val="28"/>
                <w:lang w:val="uk-UA"/>
              </w:rPr>
            </w:pPr>
            <w:r>
              <w:rPr>
                <w:sz w:val="28"/>
                <w:szCs w:val="28"/>
                <w:lang w:val="uk-UA"/>
              </w:rPr>
              <w:t>Діловод</w:t>
            </w:r>
          </w:p>
        </w:tc>
      </w:tr>
      <w:tr w:rsidR="00EE5B11" w:rsidRPr="005E136E" w:rsidTr="006E26DB">
        <w:tblPrEx>
          <w:tblLook w:val="01E0"/>
        </w:tblPrEx>
        <w:trPr>
          <w:trHeight w:val="743"/>
        </w:trPr>
        <w:tc>
          <w:tcPr>
            <w:tcW w:w="4857" w:type="dxa"/>
            <w:shd w:val="clear" w:color="auto" w:fill="auto"/>
          </w:tcPr>
          <w:p w:rsidR="00EE5B11" w:rsidRPr="0001189D" w:rsidRDefault="00EE5B11" w:rsidP="006E26DB">
            <w:pPr>
              <w:rPr>
                <w:sz w:val="28"/>
                <w:szCs w:val="28"/>
                <w:lang w:val="uk-UA"/>
              </w:rPr>
            </w:pPr>
            <w:r w:rsidRPr="0001189D">
              <w:rPr>
                <w:sz w:val="28"/>
                <w:szCs w:val="28"/>
                <w:lang w:val="uk-UA"/>
              </w:rPr>
              <w:t>Найменування структурного підрозділу</w:t>
            </w:r>
          </w:p>
        </w:tc>
        <w:tc>
          <w:tcPr>
            <w:tcW w:w="4683" w:type="dxa"/>
            <w:gridSpan w:val="3"/>
            <w:shd w:val="clear" w:color="auto" w:fill="auto"/>
          </w:tcPr>
          <w:p w:rsidR="00EE5B11" w:rsidRPr="0001189D" w:rsidRDefault="00EE5B11" w:rsidP="006E26DB">
            <w:pPr>
              <w:rPr>
                <w:sz w:val="28"/>
                <w:szCs w:val="28"/>
                <w:lang w:val="uk-UA"/>
              </w:rPr>
            </w:pPr>
            <w:r>
              <w:rPr>
                <w:bCs/>
                <w:sz w:val="28"/>
                <w:szCs w:val="28"/>
                <w:lang w:val="uk-UA"/>
              </w:rPr>
              <w:t>Загальний в</w:t>
            </w:r>
            <w:r w:rsidRPr="0001189D">
              <w:rPr>
                <w:bCs/>
                <w:sz w:val="28"/>
                <w:szCs w:val="28"/>
                <w:lang w:val="uk-UA"/>
              </w:rPr>
              <w:t>ідділ Срібнянської селищної ради</w:t>
            </w:r>
          </w:p>
        </w:tc>
      </w:tr>
      <w:tr w:rsidR="00EE5B11" w:rsidRPr="0001189D" w:rsidTr="006E26DB">
        <w:tblPrEx>
          <w:tblLook w:val="01E0"/>
        </w:tblPrEx>
        <w:trPr>
          <w:trHeight w:val="527"/>
        </w:trPr>
        <w:tc>
          <w:tcPr>
            <w:tcW w:w="4857" w:type="dxa"/>
            <w:shd w:val="clear" w:color="auto" w:fill="auto"/>
          </w:tcPr>
          <w:p w:rsidR="00EE5B11" w:rsidRPr="0001189D" w:rsidRDefault="00EE5B11" w:rsidP="006E26DB">
            <w:pPr>
              <w:rPr>
                <w:sz w:val="28"/>
                <w:szCs w:val="28"/>
                <w:lang w:val="uk-UA"/>
              </w:rPr>
            </w:pPr>
            <w:r w:rsidRPr="0001189D">
              <w:rPr>
                <w:sz w:val="28"/>
                <w:szCs w:val="28"/>
                <w:lang w:val="uk-UA"/>
              </w:rPr>
              <w:t xml:space="preserve">Посада безпосереднього керівника </w:t>
            </w:r>
          </w:p>
        </w:tc>
        <w:tc>
          <w:tcPr>
            <w:tcW w:w="4683" w:type="dxa"/>
            <w:gridSpan w:val="3"/>
            <w:shd w:val="clear" w:color="auto" w:fill="auto"/>
          </w:tcPr>
          <w:p w:rsidR="00EE5B11" w:rsidRPr="0001189D" w:rsidRDefault="00EE5B11" w:rsidP="006E26DB">
            <w:pPr>
              <w:rPr>
                <w:sz w:val="28"/>
                <w:szCs w:val="28"/>
                <w:lang w:val="uk-UA"/>
              </w:rPr>
            </w:pPr>
            <w:r>
              <w:rPr>
                <w:sz w:val="28"/>
                <w:szCs w:val="28"/>
                <w:lang w:val="uk-UA"/>
              </w:rPr>
              <w:t>Начальник загального відділу Срібнянської селищної ради</w:t>
            </w:r>
          </w:p>
        </w:tc>
      </w:tr>
      <w:tr w:rsidR="00EE5B11" w:rsidRPr="0001189D" w:rsidTr="006E26DB">
        <w:tblPrEx>
          <w:tblLook w:val="01E0"/>
        </w:tblPrEx>
        <w:trPr>
          <w:trHeight w:val="703"/>
        </w:trPr>
        <w:tc>
          <w:tcPr>
            <w:tcW w:w="4857" w:type="dxa"/>
            <w:shd w:val="clear" w:color="auto" w:fill="auto"/>
          </w:tcPr>
          <w:p w:rsidR="00EE5B11" w:rsidRPr="0001189D" w:rsidRDefault="00EE5B11" w:rsidP="006E26DB">
            <w:pPr>
              <w:rPr>
                <w:sz w:val="28"/>
                <w:szCs w:val="28"/>
                <w:lang w:val="uk-UA"/>
              </w:rPr>
            </w:pPr>
            <w:r w:rsidRPr="0001189D">
              <w:rPr>
                <w:sz w:val="28"/>
                <w:szCs w:val="28"/>
                <w:lang w:val="uk-UA"/>
              </w:rPr>
              <w:t>Керівник органу місцевого самоврядування</w:t>
            </w:r>
          </w:p>
        </w:tc>
        <w:tc>
          <w:tcPr>
            <w:tcW w:w="4683" w:type="dxa"/>
            <w:gridSpan w:val="3"/>
            <w:shd w:val="clear" w:color="auto" w:fill="auto"/>
          </w:tcPr>
          <w:p w:rsidR="00EE5B11" w:rsidRPr="0001189D" w:rsidRDefault="00EE5B11" w:rsidP="006E26DB">
            <w:pPr>
              <w:rPr>
                <w:sz w:val="28"/>
                <w:szCs w:val="28"/>
                <w:lang w:val="uk-UA"/>
              </w:rPr>
            </w:pPr>
            <w:r w:rsidRPr="0001189D">
              <w:rPr>
                <w:sz w:val="28"/>
                <w:szCs w:val="28"/>
                <w:lang w:val="uk-UA"/>
              </w:rPr>
              <w:t>Срібнянський селищний голова</w:t>
            </w:r>
          </w:p>
        </w:tc>
      </w:tr>
      <w:tr w:rsidR="00EE5B11" w:rsidRPr="0001189D" w:rsidTr="006E26DB">
        <w:tblPrEx>
          <w:tblLook w:val="01E0"/>
        </w:tblPrEx>
        <w:trPr>
          <w:trHeight w:val="709"/>
        </w:trPr>
        <w:tc>
          <w:tcPr>
            <w:tcW w:w="4857" w:type="dxa"/>
            <w:shd w:val="clear" w:color="auto" w:fill="auto"/>
          </w:tcPr>
          <w:p w:rsidR="00EE5B11" w:rsidRPr="0001189D" w:rsidRDefault="00EE5B11" w:rsidP="006E26DB">
            <w:pPr>
              <w:rPr>
                <w:sz w:val="28"/>
                <w:szCs w:val="28"/>
                <w:lang w:val="uk-UA"/>
              </w:rPr>
            </w:pPr>
            <w:r w:rsidRPr="0001189D">
              <w:rPr>
                <w:sz w:val="28"/>
                <w:szCs w:val="28"/>
                <w:lang w:val="uk-UA"/>
              </w:rPr>
              <w:t>Посада особи, яка здійснює координацію діяльності</w:t>
            </w:r>
          </w:p>
        </w:tc>
        <w:tc>
          <w:tcPr>
            <w:tcW w:w="4683" w:type="dxa"/>
            <w:gridSpan w:val="3"/>
            <w:shd w:val="clear" w:color="auto" w:fill="auto"/>
          </w:tcPr>
          <w:p w:rsidR="00EE5B11" w:rsidRPr="0001189D" w:rsidRDefault="00EE5B11" w:rsidP="006E26DB">
            <w:pPr>
              <w:rPr>
                <w:sz w:val="28"/>
                <w:szCs w:val="28"/>
                <w:lang w:val="uk-UA"/>
              </w:rPr>
            </w:pPr>
            <w:r>
              <w:rPr>
                <w:sz w:val="28"/>
                <w:szCs w:val="28"/>
                <w:lang w:val="uk-UA"/>
              </w:rPr>
              <w:t>Заступник Срібнянського селищного голови</w:t>
            </w:r>
          </w:p>
        </w:tc>
      </w:tr>
    </w:tbl>
    <w:p w:rsidR="00EE5B11" w:rsidRPr="0001189D" w:rsidRDefault="00EE5B11" w:rsidP="00EE5B11">
      <w:pPr>
        <w:pStyle w:val="a7"/>
        <w:rPr>
          <w:b/>
          <w:bCs/>
          <w:sz w:val="28"/>
          <w:szCs w:val="28"/>
          <w:lang w:val="uk-UA"/>
        </w:rPr>
      </w:pPr>
      <w:r w:rsidRPr="0001189D">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EE5B11" w:rsidRPr="0001189D" w:rsidTr="006E26DB">
        <w:tc>
          <w:tcPr>
            <w:tcW w:w="5000" w:type="pct"/>
            <w:shd w:val="clear" w:color="auto" w:fill="auto"/>
          </w:tcPr>
          <w:p w:rsidR="00EE5B11" w:rsidRPr="00E77792" w:rsidRDefault="00EE5B11" w:rsidP="006E26DB">
            <w:pPr>
              <w:shd w:val="clear" w:color="auto" w:fill="FFFFFF"/>
              <w:jc w:val="both"/>
              <w:textAlignment w:val="baseline"/>
              <w:rPr>
                <w:sz w:val="28"/>
                <w:szCs w:val="28"/>
                <w:lang w:val="uk-UA"/>
              </w:rPr>
            </w:pPr>
            <w:r>
              <w:rPr>
                <w:color w:val="111111"/>
                <w:sz w:val="28"/>
                <w:szCs w:val="28"/>
                <w:lang w:val="uk-UA"/>
              </w:rPr>
              <w:t xml:space="preserve">Ведення </w:t>
            </w:r>
            <w:r w:rsidRPr="00FB753B">
              <w:rPr>
                <w:color w:val="111111"/>
                <w:sz w:val="28"/>
                <w:szCs w:val="28"/>
              </w:rPr>
              <w:t>документування</w:t>
            </w:r>
            <w:r>
              <w:rPr>
                <w:color w:val="111111"/>
                <w:sz w:val="28"/>
                <w:szCs w:val="28"/>
                <w:lang w:val="uk-UA"/>
              </w:rPr>
              <w:t xml:space="preserve"> управлінської інформації, робота </w:t>
            </w:r>
            <w:r>
              <w:rPr>
                <w:color w:val="111111"/>
                <w:sz w:val="28"/>
                <w:szCs w:val="28"/>
              </w:rPr>
              <w:t xml:space="preserve">з документами </w:t>
            </w:r>
            <w:r>
              <w:rPr>
                <w:color w:val="111111"/>
                <w:sz w:val="28"/>
                <w:szCs w:val="28"/>
                <w:lang w:val="uk-UA"/>
              </w:rPr>
              <w:t>згідно в</w:t>
            </w:r>
            <w:r w:rsidRPr="00FB753B">
              <w:rPr>
                <w:color w:val="111111"/>
                <w:sz w:val="28"/>
                <w:szCs w:val="28"/>
              </w:rPr>
              <w:t>становлен</w:t>
            </w:r>
            <w:r>
              <w:rPr>
                <w:color w:val="111111"/>
                <w:sz w:val="28"/>
                <w:szCs w:val="28"/>
                <w:lang w:val="uk-UA"/>
              </w:rPr>
              <w:t>ого</w:t>
            </w:r>
            <w:r w:rsidRPr="00FB753B">
              <w:rPr>
                <w:color w:val="111111"/>
                <w:sz w:val="28"/>
                <w:szCs w:val="28"/>
              </w:rPr>
              <w:t xml:space="preserve"> порядку </w:t>
            </w:r>
            <w:r>
              <w:rPr>
                <w:color w:val="111111"/>
                <w:sz w:val="28"/>
                <w:szCs w:val="28"/>
                <w:lang w:val="uk-UA"/>
              </w:rPr>
              <w:t>у Срібнянській</w:t>
            </w:r>
            <w:r>
              <w:rPr>
                <w:color w:val="111111"/>
                <w:sz w:val="28"/>
                <w:szCs w:val="28"/>
              </w:rPr>
              <w:t xml:space="preserve"> селищн</w:t>
            </w:r>
            <w:r>
              <w:rPr>
                <w:color w:val="111111"/>
                <w:sz w:val="28"/>
                <w:szCs w:val="28"/>
                <w:lang w:val="uk-UA"/>
              </w:rPr>
              <w:t>ій</w:t>
            </w:r>
            <w:r w:rsidRPr="00FB753B">
              <w:rPr>
                <w:color w:val="111111"/>
                <w:sz w:val="28"/>
                <w:szCs w:val="28"/>
              </w:rPr>
              <w:t xml:space="preserve"> рад</w:t>
            </w:r>
            <w:r>
              <w:rPr>
                <w:color w:val="111111"/>
                <w:sz w:val="28"/>
                <w:szCs w:val="28"/>
                <w:lang w:val="uk-UA"/>
              </w:rPr>
              <w:t>і.</w:t>
            </w:r>
          </w:p>
        </w:tc>
      </w:tr>
    </w:tbl>
    <w:p w:rsidR="00EE5B11" w:rsidRPr="0001189D" w:rsidRDefault="00EE5B11" w:rsidP="00EE5B11">
      <w:pPr>
        <w:pStyle w:val="a7"/>
        <w:rPr>
          <w:b/>
          <w:bCs/>
          <w:sz w:val="28"/>
          <w:szCs w:val="28"/>
          <w:lang w:val="uk-UA"/>
        </w:rPr>
      </w:pPr>
      <w:r w:rsidRPr="0001189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EE5B11" w:rsidRPr="0001189D" w:rsidTr="006E26DB">
        <w:trPr>
          <w:trHeight w:val="964"/>
        </w:trPr>
        <w:tc>
          <w:tcPr>
            <w:tcW w:w="386" w:type="pct"/>
            <w:shd w:val="clear" w:color="auto" w:fill="auto"/>
          </w:tcPr>
          <w:p w:rsidR="00EE5B11" w:rsidRPr="00E54EE2" w:rsidRDefault="00EE5B11" w:rsidP="006E26DB">
            <w:pPr>
              <w:pStyle w:val="a7"/>
              <w:spacing w:before="120" w:beforeAutospacing="0" w:after="0" w:afterAutospacing="0"/>
              <w:jc w:val="center"/>
              <w:rPr>
                <w:sz w:val="28"/>
                <w:szCs w:val="28"/>
                <w:lang w:val="uk-UA"/>
              </w:rPr>
            </w:pPr>
            <w:r w:rsidRPr="00E54EE2">
              <w:rPr>
                <w:sz w:val="28"/>
                <w:szCs w:val="28"/>
                <w:lang w:val="uk-UA"/>
              </w:rPr>
              <w:t>1.</w:t>
            </w:r>
          </w:p>
        </w:tc>
        <w:tc>
          <w:tcPr>
            <w:tcW w:w="4614" w:type="pct"/>
            <w:shd w:val="clear" w:color="auto" w:fill="auto"/>
          </w:tcPr>
          <w:p w:rsidR="00EE5B11" w:rsidRPr="00E54EE2" w:rsidRDefault="00EE5B11" w:rsidP="006E26DB">
            <w:pPr>
              <w:pStyle w:val="a7"/>
              <w:spacing w:before="225" w:beforeAutospacing="0" w:after="225" w:afterAutospacing="0" w:line="270" w:lineRule="atLeast"/>
              <w:jc w:val="both"/>
              <w:rPr>
                <w:sz w:val="28"/>
                <w:szCs w:val="28"/>
                <w:lang w:val="uk-UA"/>
              </w:rPr>
            </w:pPr>
            <w:r>
              <w:rPr>
                <w:sz w:val="28"/>
                <w:szCs w:val="28"/>
                <w:lang w:val="uk-UA"/>
              </w:rPr>
              <w:t>Розмнож</w:t>
            </w:r>
            <w:r w:rsidRPr="00E54EE2">
              <w:rPr>
                <w:sz w:val="28"/>
                <w:szCs w:val="28"/>
                <w:lang w:val="uk-UA"/>
              </w:rPr>
              <w:t>ення вхідної та вихідної документації</w:t>
            </w:r>
            <w:r>
              <w:rPr>
                <w:sz w:val="28"/>
                <w:szCs w:val="28"/>
                <w:lang w:val="uk-UA"/>
              </w:rPr>
              <w:t>, підготовка її до розсилки.</w:t>
            </w:r>
          </w:p>
        </w:tc>
      </w:tr>
      <w:tr w:rsidR="00EE5B11" w:rsidRPr="0001189D" w:rsidTr="006E26DB">
        <w:trPr>
          <w:trHeight w:val="479"/>
        </w:trPr>
        <w:tc>
          <w:tcPr>
            <w:tcW w:w="386" w:type="pct"/>
            <w:shd w:val="clear" w:color="auto" w:fill="auto"/>
          </w:tcPr>
          <w:p w:rsidR="00EE5B11" w:rsidRPr="00E54EE2" w:rsidRDefault="00EE5B11" w:rsidP="006E26DB">
            <w:pPr>
              <w:pStyle w:val="a7"/>
              <w:spacing w:before="120" w:beforeAutospacing="0" w:after="0" w:afterAutospacing="0"/>
              <w:jc w:val="center"/>
              <w:rPr>
                <w:sz w:val="28"/>
                <w:szCs w:val="28"/>
                <w:lang w:val="uk-UA"/>
              </w:rPr>
            </w:pPr>
            <w:r w:rsidRPr="00E54EE2">
              <w:rPr>
                <w:sz w:val="28"/>
                <w:szCs w:val="28"/>
                <w:lang w:val="uk-UA"/>
              </w:rPr>
              <w:t>2.</w:t>
            </w:r>
          </w:p>
        </w:tc>
        <w:tc>
          <w:tcPr>
            <w:tcW w:w="4614" w:type="pct"/>
            <w:shd w:val="clear" w:color="auto" w:fill="auto"/>
          </w:tcPr>
          <w:p w:rsidR="00EE5B11" w:rsidRPr="00E54EE2" w:rsidRDefault="00EE5B11" w:rsidP="006E26DB">
            <w:pPr>
              <w:pStyle w:val="Just"/>
              <w:ind w:firstLine="0"/>
              <w:rPr>
                <w:sz w:val="28"/>
                <w:szCs w:val="28"/>
                <w:lang w:val="uk-UA"/>
              </w:rPr>
            </w:pPr>
            <w:r>
              <w:rPr>
                <w:sz w:val="28"/>
                <w:szCs w:val="28"/>
                <w:lang w:val="uk-UA"/>
              </w:rPr>
              <w:t>Забезпечення формування справ виконаних документів відповідно до номенклатури справ селищної ради та підготовка їх до зберігання за місцем створення.</w:t>
            </w:r>
          </w:p>
        </w:tc>
      </w:tr>
      <w:tr w:rsidR="00EE5B11" w:rsidRPr="00E54EE2" w:rsidTr="006E26DB">
        <w:trPr>
          <w:trHeight w:val="949"/>
        </w:trPr>
        <w:tc>
          <w:tcPr>
            <w:tcW w:w="386" w:type="pct"/>
            <w:shd w:val="clear" w:color="auto" w:fill="auto"/>
          </w:tcPr>
          <w:p w:rsidR="00EE5B11" w:rsidRPr="00E54EE2" w:rsidRDefault="00EE5B11" w:rsidP="006E26DB">
            <w:pPr>
              <w:pStyle w:val="a7"/>
              <w:spacing w:before="120" w:beforeAutospacing="0" w:after="0" w:afterAutospacing="0"/>
              <w:jc w:val="center"/>
              <w:rPr>
                <w:sz w:val="28"/>
                <w:szCs w:val="28"/>
                <w:lang w:val="uk-UA"/>
              </w:rPr>
            </w:pPr>
            <w:r>
              <w:rPr>
                <w:sz w:val="28"/>
                <w:szCs w:val="28"/>
                <w:lang w:val="uk-UA"/>
              </w:rPr>
              <w:t>3.</w:t>
            </w:r>
          </w:p>
        </w:tc>
        <w:tc>
          <w:tcPr>
            <w:tcW w:w="4614" w:type="pct"/>
            <w:shd w:val="clear" w:color="auto" w:fill="auto"/>
          </w:tcPr>
          <w:p w:rsidR="00EE5B11" w:rsidRPr="00BD1925" w:rsidRDefault="00EE5B11" w:rsidP="006E26DB">
            <w:pPr>
              <w:pStyle w:val="a7"/>
              <w:spacing w:before="225" w:beforeAutospacing="0" w:after="225" w:afterAutospacing="0" w:line="270" w:lineRule="atLeast"/>
              <w:jc w:val="both"/>
              <w:rPr>
                <w:sz w:val="28"/>
                <w:szCs w:val="28"/>
                <w:lang w:val="uk-UA"/>
              </w:rPr>
            </w:pPr>
            <w:r w:rsidRPr="00E54EE2">
              <w:rPr>
                <w:sz w:val="28"/>
                <w:szCs w:val="28"/>
                <w:lang w:val="uk-UA"/>
              </w:rPr>
              <w:t xml:space="preserve">Ведення книги телефонограм, </w:t>
            </w:r>
            <w:r w:rsidRPr="00E54EE2">
              <w:rPr>
                <w:sz w:val="28"/>
                <w:szCs w:val="28"/>
              </w:rPr>
              <w:t>дов</w:t>
            </w:r>
            <w:r w:rsidRPr="00E54EE2">
              <w:rPr>
                <w:sz w:val="28"/>
                <w:szCs w:val="28"/>
                <w:lang w:val="uk-UA"/>
              </w:rPr>
              <w:t>едення</w:t>
            </w:r>
            <w:r w:rsidRPr="00E54EE2">
              <w:rPr>
                <w:sz w:val="28"/>
                <w:szCs w:val="28"/>
              </w:rPr>
              <w:t xml:space="preserve"> їх зміст</w:t>
            </w:r>
            <w:r w:rsidRPr="00E54EE2">
              <w:rPr>
                <w:sz w:val="28"/>
                <w:szCs w:val="28"/>
                <w:lang w:val="uk-UA"/>
              </w:rPr>
              <w:t>у</w:t>
            </w:r>
            <w:r w:rsidRPr="00E54EE2">
              <w:rPr>
                <w:sz w:val="28"/>
                <w:szCs w:val="28"/>
              </w:rPr>
              <w:t xml:space="preserve"> до  відповідальних  осіб для виконання</w:t>
            </w:r>
            <w:r w:rsidRPr="00E54EE2">
              <w:rPr>
                <w:sz w:val="28"/>
                <w:szCs w:val="28"/>
                <w:lang w:val="uk-UA"/>
              </w:rPr>
              <w:t>.</w:t>
            </w:r>
          </w:p>
        </w:tc>
      </w:tr>
      <w:tr w:rsidR="00EE5B11" w:rsidRPr="00BD1925" w:rsidTr="006E26DB">
        <w:trPr>
          <w:trHeight w:val="70"/>
        </w:trPr>
        <w:tc>
          <w:tcPr>
            <w:tcW w:w="386" w:type="pct"/>
            <w:shd w:val="clear" w:color="auto" w:fill="auto"/>
          </w:tcPr>
          <w:p w:rsidR="00EE5B11" w:rsidRPr="00BD1925" w:rsidRDefault="00EE5B11" w:rsidP="006E26DB">
            <w:pPr>
              <w:pStyle w:val="a7"/>
              <w:spacing w:before="120" w:beforeAutospacing="0" w:after="0" w:afterAutospacing="0"/>
              <w:jc w:val="center"/>
              <w:rPr>
                <w:sz w:val="28"/>
                <w:szCs w:val="28"/>
                <w:lang w:val="uk-UA"/>
              </w:rPr>
            </w:pPr>
            <w:r w:rsidRPr="00BD1925">
              <w:rPr>
                <w:sz w:val="28"/>
                <w:szCs w:val="28"/>
                <w:lang w:val="uk-UA"/>
              </w:rPr>
              <w:t>4.</w:t>
            </w:r>
          </w:p>
        </w:tc>
        <w:tc>
          <w:tcPr>
            <w:tcW w:w="4614" w:type="pct"/>
            <w:shd w:val="clear" w:color="auto" w:fill="auto"/>
          </w:tcPr>
          <w:p w:rsidR="00EE5B11" w:rsidRPr="00BD1925" w:rsidRDefault="00EE5B11" w:rsidP="006E26DB">
            <w:pPr>
              <w:pStyle w:val="Just"/>
              <w:ind w:firstLine="0"/>
              <w:rPr>
                <w:sz w:val="28"/>
                <w:szCs w:val="28"/>
                <w:lang w:val="uk-UA"/>
              </w:rPr>
            </w:pPr>
            <w:r w:rsidRPr="00BD1925">
              <w:rPr>
                <w:sz w:val="28"/>
                <w:szCs w:val="28"/>
                <w:lang w:val="uk-UA"/>
              </w:rPr>
              <w:t>Забезпечення д</w:t>
            </w:r>
            <w:r w:rsidRPr="00BD1925">
              <w:rPr>
                <w:sz w:val="28"/>
                <w:szCs w:val="28"/>
              </w:rPr>
              <w:t>руку документ</w:t>
            </w:r>
            <w:r w:rsidRPr="00BD1925">
              <w:rPr>
                <w:sz w:val="28"/>
                <w:szCs w:val="28"/>
                <w:lang w:val="uk-UA"/>
              </w:rPr>
              <w:t>ів,</w:t>
            </w:r>
            <w:r w:rsidRPr="00BD1925">
              <w:rPr>
                <w:sz w:val="28"/>
                <w:szCs w:val="28"/>
              </w:rPr>
              <w:t xml:space="preserve"> пов’язан</w:t>
            </w:r>
            <w:r w:rsidRPr="00BD1925">
              <w:rPr>
                <w:sz w:val="28"/>
                <w:szCs w:val="28"/>
                <w:lang w:val="uk-UA"/>
              </w:rPr>
              <w:t>их</w:t>
            </w:r>
            <w:r w:rsidRPr="00BD1925">
              <w:rPr>
                <w:sz w:val="28"/>
                <w:szCs w:val="28"/>
              </w:rPr>
              <w:t xml:space="preserve"> з роботою селищної ради та її виконавчого комітету</w:t>
            </w:r>
            <w:r w:rsidRPr="00BD1925">
              <w:rPr>
                <w:sz w:val="28"/>
                <w:szCs w:val="28"/>
                <w:lang w:val="uk-UA"/>
              </w:rPr>
              <w:t>.</w:t>
            </w:r>
          </w:p>
        </w:tc>
      </w:tr>
      <w:tr w:rsidR="00EE5B11" w:rsidRPr="005E168F" w:rsidTr="006E26DB">
        <w:tc>
          <w:tcPr>
            <w:tcW w:w="386" w:type="pct"/>
            <w:shd w:val="clear" w:color="auto" w:fill="auto"/>
          </w:tcPr>
          <w:p w:rsidR="00EE5B11" w:rsidRPr="005E168F" w:rsidRDefault="00EE5B11" w:rsidP="006E26DB">
            <w:pPr>
              <w:pStyle w:val="a7"/>
              <w:spacing w:before="120" w:beforeAutospacing="0" w:after="0" w:afterAutospacing="0"/>
              <w:jc w:val="center"/>
              <w:rPr>
                <w:sz w:val="28"/>
                <w:szCs w:val="28"/>
                <w:lang w:val="uk-UA"/>
              </w:rPr>
            </w:pPr>
            <w:r w:rsidRPr="005E168F">
              <w:rPr>
                <w:sz w:val="28"/>
                <w:szCs w:val="28"/>
                <w:lang w:val="uk-UA"/>
              </w:rPr>
              <w:t>5.</w:t>
            </w:r>
          </w:p>
        </w:tc>
        <w:tc>
          <w:tcPr>
            <w:tcW w:w="4614" w:type="pct"/>
            <w:shd w:val="clear" w:color="auto" w:fill="auto"/>
          </w:tcPr>
          <w:p w:rsidR="00EE5B11" w:rsidRPr="005E168F" w:rsidRDefault="00EE5B11" w:rsidP="006E26DB">
            <w:pPr>
              <w:pStyle w:val="Just"/>
              <w:ind w:firstLine="0"/>
              <w:rPr>
                <w:sz w:val="28"/>
                <w:szCs w:val="28"/>
                <w:lang w:val="uk-UA"/>
              </w:rPr>
            </w:pPr>
            <w:r w:rsidRPr="005E168F">
              <w:rPr>
                <w:sz w:val="28"/>
                <w:szCs w:val="28"/>
                <w:lang w:val="uk-UA"/>
              </w:rPr>
              <w:t>Здійснення о</w:t>
            </w:r>
            <w:r w:rsidRPr="005E168F">
              <w:rPr>
                <w:sz w:val="28"/>
                <w:szCs w:val="28"/>
              </w:rPr>
              <w:t>формл</w:t>
            </w:r>
            <w:r w:rsidRPr="005E168F">
              <w:rPr>
                <w:sz w:val="28"/>
                <w:szCs w:val="28"/>
                <w:lang w:val="uk-UA"/>
              </w:rPr>
              <w:t>ення</w:t>
            </w:r>
            <w:r w:rsidRPr="005E168F">
              <w:rPr>
                <w:sz w:val="28"/>
                <w:szCs w:val="28"/>
              </w:rPr>
              <w:t xml:space="preserve"> відправк</w:t>
            </w:r>
            <w:r w:rsidRPr="005E168F">
              <w:rPr>
                <w:sz w:val="28"/>
                <w:szCs w:val="28"/>
                <w:lang w:val="uk-UA"/>
              </w:rPr>
              <w:t>и</w:t>
            </w:r>
            <w:r w:rsidRPr="005E168F">
              <w:rPr>
                <w:sz w:val="28"/>
                <w:szCs w:val="28"/>
              </w:rPr>
              <w:t xml:space="preserve"> вихідної документації</w:t>
            </w:r>
            <w:r>
              <w:rPr>
                <w:sz w:val="28"/>
                <w:szCs w:val="28"/>
                <w:lang w:val="uk-UA"/>
              </w:rPr>
              <w:t xml:space="preserve"> засобами поштового зв’язку</w:t>
            </w:r>
            <w:r w:rsidRPr="005E168F">
              <w:rPr>
                <w:sz w:val="28"/>
                <w:szCs w:val="28"/>
                <w:lang w:val="uk-UA"/>
              </w:rPr>
              <w:t>.</w:t>
            </w:r>
          </w:p>
        </w:tc>
      </w:tr>
      <w:tr w:rsidR="00EE5B11" w:rsidRPr="0001189D" w:rsidTr="006E26DB">
        <w:trPr>
          <w:trHeight w:val="557"/>
        </w:trPr>
        <w:tc>
          <w:tcPr>
            <w:tcW w:w="386" w:type="pct"/>
            <w:shd w:val="clear" w:color="auto" w:fill="auto"/>
          </w:tcPr>
          <w:p w:rsidR="00EE5B11" w:rsidRPr="00E54EE2" w:rsidRDefault="00EE5B11" w:rsidP="006E26DB">
            <w:pPr>
              <w:pStyle w:val="a7"/>
              <w:spacing w:before="120" w:beforeAutospacing="0" w:after="0" w:afterAutospacing="0"/>
              <w:jc w:val="center"/>
              <w:rPr>
                <w:sz w:val="28"/>
                <w:szCs w:val="28"/>
                <w:lang w:val="uk-UA"/>
              </w:rPr>
            </w:pPr>
            <w:r>
              <w:rPr>
                <w:sz w:val="28"/>
                <w:szCs w:val="28"/>
                <w:lang w:val="uk-UA"/>
              </w:rPr>
              <w:t>6.</w:t>
            </w:r>
          </w:p>
        </w:tc>
        <w:tc>
          <w:tcPr>
            <w:tcW w:w="4614" w:type="pct"/>
            <w:shd w:val="clear" w:color="auto" w:fill="auto"/>
          </w:tcPr>
          <w:p w:rsidR="00EE5B11" w:rsidRPr="00697820" w:rsidRDefault="00EE5B11" w:rsidP="006E26DB">
            <w:pPr>
              <w:pStyle w:val="a7"/>
              <w:spacing w:before="0" w:beforeAutospacing="0" w:after="120" w:afterAutospacing="0"/>
              <w:jc w:val="both"/>
              <w:rPr>
                <w:sz w:val="28"/>
                <w:szCs w:val="28"/>
                <w:lang w:val="uk-UA"/>
              </w:rPr>
            </w:pPr>
            <w:r w:rsidRPr="00697820">
              <w:rPr>
                <w:sz w:val="28"/>
                <w:szCs w:val="28"/>
              </w:rPr>
              <w:t>Забезпеч</w:t>
            </w:r>
            <w:r>
              <w:rPr>
                <w:sz w:val="28"/>
                <w:szCs w:val="28"/>
                <w:lang w:val="uk-UA"/>
              </w:rPr>
              <w:t>ення</w:t>
            </w:r>
            <w:r w:rsidRPr="00697820">
              <w:rPr>
                <w:sz w:val="28"/>
                <w:szCs w:val="28"/>
              </w:rPr>
              <w:t xml:space="preserve"> своєчасн</w:t>
            </w:r>
            <w:r>
              <w:rPr>
                <w:sz w:val="28"/>
                <w:szCs w:val="28"/>
                <w:lang w:val="uk-UA"/>
              </w:rPr>
              <w:t>ої</w:t>
            </w:r>
            <w:r w:rsidRPr="00697820">
              <w:rPr>
                <w:sz w:val="28"/>
                <w:szCs w:val="28"/>
              </w:rPr>
              <w:t xml:space="preserve"> відправк</w:t>
            </w:r>
            <w:r>
              <w:rPr>
                <w:sz w:val="28"/>
                <w:szCs w:val="28"/>
                <w:lang w:val="uk-UA"/>
              </w:rPr>
              <w:t>и</w:t>
            </w:r>
            <w:r w:rsidRPr="00697820">
              <w:rPr>
                <w:sz w:val="28"/>
                <w:szCs w:val="28"/>
              </w:rPr>
              <w:t xml:space="preserve"> за призначенням (згідно розрахунку розсилки) рішень викон</w:t>
            </w:r>
            <w:r>
              <w:rPr>
                <w:sz w:val="28"/>
                <w:szCs w:val="28"/>
                <w:lang w:val="uk-UA"/>
              </w:rPr>
              <w:t xml:space="preserve">авчого </w:t>
            </w:r>
            <w:r w:rsidRPr="00697820">
              <w:rPr>
                <w:sz w:val="28"/>
                <w:szCs w:val="28"/>
              </w:rPr>
              <w:t>ком</w:t>
            </w:r>
            <w:r>
              <w:rPr>
                <w:sz w:val="28"/>
                <w:szCs w:val="28"/>
                <w:lang w:val="uk-UA"/>
              </w:rPr>
              <w:t>ітету</w:t>
            </w:r>
            <w:r w:rsidRPr="00697820">
              <w:rPr>
                <w:sz w:val="28"/>
                <w:szCs w:val="28"/>
              </w:rPr>
              <w:t xml:space="preserve">, доручень та </w:t>
            </w:r>
            <w:r w:rsidRPr="00697820">
              <w:rPr>
                <w:sz w:val="28"/>
                <w:szCs w:val="28"/>
              </w:rPr>
              <w:lastRenderedPageBreak/>
              <w:t xml:space="preserve">розпоряджень </w:t>
            </w:r>
            <w:r>
              <w:rPr>
                <w:sz w:val="28"/>
                <w:szCs w:val="28"/>
                <w:lang w:val="uk-UA"/>
              </w:rPr>
              <w:t>селищно</w:t>
            </w:r>
            <w:r w:rsidRPr="00697820">
              <w:rPr>
                <w:sz w:val="28"/>
                <w:szCs w:val="28"/>
              </w:rPr>
              <w:t>го голови</w:t>
            </w:r>
            <w:r>
              <w:rPr>
                <w:sz w:val="28"/>
                <w:szCs w:val="28"/>
                <w:lang w:val="uk-UA"/>
              </w:rPr>
              <w:t>.</w:t>
            </w:r>
          </w:p>
        </w:tc>
      </w:tr>
      <w:tr w:rsidR="00EE5B11" w:rsidRPr="0001189D"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lastRenderedPageBreak/>
              <w:t>7.</w:t>
            </w:r>
          </w:p>
        </w:tc>
        <w:tc>
          <w:tcPr>
            <w:tcW w:w="4614" w:type="pct"/>
            <w:shd w:val="clear" w:color="auto" w:fill="auto"/>
          </w:tcPr>
          <w:p w:rsidR="00EE5B11" w:rsidRDefault="00EE5B11" w:rsidP="006E26DB">
            <w:pPr>
              <w:pStyle w:val="a7"/>
              <w:shd w:val="clear" w:color="auto" w:fill="FFFFFF"/>
              <w:tabs>
                <w:tab w:val="left" w:pos="1418"/>
              </w:tabs>
              <w:suppressAutoHyphens/>
              <w:spacing w:before="120" w:beforeAutospacing="0" w:after="0" w:afterAutospacing="0"/>
              <w:jc w:val="both"/>
              <w:rPr>
                <w:sz w:val="28"/>
                <w:szCs w:val="28"/>
                <w:lang w:val="uk-UA"/>
              </w:rPr>
            </w:pPr>
            <w:r w:rsidRPr="00E54EE2">
              <w:rPr>
                <w:sz w:val="28"/>
                <w:szCs w:val="28"/>
                <w:lang w:val="uk-UA"/>
              </w:rPr>
              <w:t>Забезпечення викликів громадян до селищної ради.</w:t>
            </w:r>
          </w:p>
        </w:tc>
      </w:tr>
    </w:tbl>
    <w:p w:rsidR="00EE5B11" w:rsidRPr="0001189D" w:rsidRDefault="00EE5B11" w:rsidP="00EE5B11">
      <w:pPr>
        <w:pStyle w:val="a7"/>
        <w:jc w:val="both"/>
        <w:rPr>
          <w:sz w:val="28"/>
          <w:szCs w:val="28"/>
          <w:lang w:val="uk-UA"/>
        </w:rPr>
      </w:pPr>
      <w:r w:rsidRPr="0001189D">
        <w:rPr>
          <w:b/>
          <w:bCs/>
          <w:sz w:val="28"/>
          <w:szCs w:val="28"/>
          <w:lang w:val="uk-UA"/>
        </w:rPr>
        <w:t xml:space="preserve">4. Права </w:t>
      </w:r>
      <w:r w:rsidRPr="0001189D">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EE5B11" w:rsidRPr="005E136E" w:rsidTr="006E26DB">
        <w:tc>
          <w:tcPr>
            <w:tcW w:w="313" w:type="pct"/>
            <w:shd w:val="clear" w:color="auto" w:fill="auto"/>
          </w:tcPr>
          <w:p w:rsidR="00EE5B11" w:rsidRPr="0001189D" w:rsidRDefault="00EE5B11"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EE5B11" w:rsidRPr="0001189D" w:rsidRDefault="00EE5B11" w:rsidP="006E26DB">
            <w:pPr>
              <w:pStyle w:val="a7"/>
              <w:spacing w:before="120" w:beforeAutospacing="0" w:after="0" w:afterAutospacing="0"/>
              <w:jc w:val="both"/>
              <w:rPr>
                <w:sz w:val="28"/>
                <w:szCs w:val="28"/>
                <w:lang w:val="uk-UA"/>
              </w:rPr>
            </w:pPr>
            <w:r w:rsidRPr="0001189D">
              <w:rPr>
                <w:sz w:val="28"/>
                <w:szCs w:val="28"/>
                <w:lang w:val="uk-UA"/>
              </w:rPr>
              <w:t>Залучати до виконання окремих робіт, участі у вивченні окремих пита</w:t>
            </w:r>
            <w:r>
              <w:rPr>
                <w:sz w:val="28"/>
                <w:szCs w:val="28"/>
                <w:lang w:val="uk-UA"/>
              </w:rPr>
              <w:t xml:space="preserve">нь спеціалістів, фахівців </w:t>
            </w:r>
            <w:r w:rsidRPr="0001189D">
              <w:rPr>
                <w:sz w:val="28"/>
                <w:szCs w:val="28"/>
                <w:lang w:val="uk-UA"/>
              </w:rPr>
              <w:t>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w:t>
            </w:r>
          </w:p>
        </w:tc>
      </w:tr>
      <w:tr w:rsidR="00EE5B11" w:rsidRPr="0001189D" w:rsidTr="006E26DB">
        <w:tc>
          <w:tcPr>
            <w:tcW w:w="313" w:type="pct"/>
            <w:shd w:val="clear" w:color="auto" w:fill="auto"/>
          </w:tcPr>
          <w:p w:rsidR="00EE5B11" w:rsidRPr="0001189D" w:rsidRDefault="00EE5B11"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EE5B11" w:rsidRPr="0001189D" w:rsidRDefault="00EE5B11" w:rsidP="006E26DB">
            <w:pPr>
              <w:pStyle w:val="a7"/>
              <w:spacing w:before="120" w:beforeAutospacing="0" w:after="0" w:afterAutospacing="0"/>
              <w:jc w:val="both"/>
              <w:rPr>
                <w:sz w:val="28"/>
                <w:szCs w:val="28"/>
                <w:lang w:val="uk-UA"/>
              </w:rPr>
            </w:pPr>
            <w:r>
              <w:rPr>
                <w:sz w:val="28"/>
                <w:szCs w:val="28"/>
                <w:lang w:val="uk-UA"/>
              </w:rPr>
              <w:t>Брати участь у нарадах, семінарах та інших заходах при розгляді питань, що належать до компетенції діловода загального відділу.</w:t>
            </w:r>
          </w:p>
        </w:tc>
      </w:tr>
      <w:tr w:rsidR="00EE5B11" w:rsidRPr="0001189D" w:rsidTr="006E26DB">
        <w:tc>
          <w:tcPr>
            <w:tcW w:w="313" w:type="pct"/>
            <w:shd w:val="clear" w:color="auto" w:fill="auto"/>
          </w:tcPr>
          <w:p w:rsidR="00EE5B11" w:rsidRPr="0001189D" w:rsidRDefault="00EE5B11"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EE5B11" w:rsidRPr="0001189D" w:rsidRDefault="00EE5B11" w:rsidP="006E26DB">
            <w:pPr>
              <w:pStyle w:val="a7"/>
              <w:spacing w:before="120" w:beforeAutospacing="0" w:after="0" w:afterAutospacing="0"/>
              <w:jc w:val="both"/>
              <w:rPr>
                <w:sz w:val="28"/>
                <w:szCs w:val="28"/>
                <w:lang w:val="uk-UA"/>
              </w:rPr>
            </w:pPr>
            <w:r w:rsidRPr="0001189D">
              <w:rPr>
                <w:sz w:val="28"/>
                <w:szCs w:val="28"/>
                <w:lang w:val="uk-UA"/>
              </w:rPr>
              <w:t xml:space="preserve">Вносити в установленому порядку пропозиції щодо удосконалення роботи </w:t>
            </w:r>
            <w:r>
              <w:rPr>
                <w:sz w:val="28"/>
                <w:szCs w:val="28"/>
                <w:lang w:val="uk-UA"/>
              </w:rPr>
              <w:t>загального відділу</w:t>
            </w:r>
            <w:r w:rsidRPr="0001189D">
              <w:rPr>
                <w:bCs/>
                <w:sz w:val="28"/>
                <w:szCs w:val="28"/>
                <w:lang w:val="uk-UA"/>
              </w:rPr>
              <w:t xml:space="preserve"> Срібнянськ</w:t>
            </w:r>
            <w:r>
              <w:rPr>
                <w:bCs/>
                <w:sz w:val="28"/>
                <w:szCs w:val="28"/>
                <w:lang w:val="uk-UA"/>
              </w:rPr>
              <w:t>ої</w:t>
            </w:r>
            <w:r w:rsidRPr="0001189D">
              <w:rPr>
                <w:bCs/>
                <w:sz w:val="28"/>
                <w:szCs w:val="28"/>
                <w:lang w:val="uk-UA"/>
              </w:rPr>
              <w:t xml:space="preserve"> селищн</w:t>
            </w:r>
            <w:r>
              <w:rPr>
                <w:bCs/>
                <w:sz w:val="28"/>
                <w:szCs w:val="28"/>
                <w:lang w:val="uk-UA"/>
              </w:rPr>
              <w:t>ої</w:t>
            </w:r>
            <w:r w:rsidRPr="0001189D">
              <w:rPr>
                <w:bCs/>
                <w:sz w:val="28"/>
                <w:szCs w:val="28"/>
                <w:lang w:val="uk-UA"/>
              </w:rPr>
              <w:t xml:space="preserve"> рад</w:t>
            </w:r>
            <w:r>
              <w:rPr>
                <w:bCs/>
                <w:sz w:val="28"/>
                <w:szCs w:val="28"/>
                <w:lang w:val="uk-UA"/>
              </w:rPr>
              <w:t>и</w:t>
            </w:r>
            <w:r w:rsidRPr="0001189D">
              <w:rPr>
                <w:bCs/>
                <w:sz w:val="28"/>
                <w:szCs w:val="28"/>
                <w:lang w:val="uk-UA"/>
              </w:rPr>
              <w:t>.</w:t>
            </w:r>
          </w:p>
        </w:tc>
      </w:tr>
    </w:tbl>
    <w:p w:rsidR="00EE5B11" w:rsidRPr="0001189D" w:rsidRDefault="00EE5B11" w:rsidP="00EE5B11">
      <w:pPr>
        <w:pStyle w:val="a7"/>
        <w:rPr>
          <w:b/>
          <w:bCs/>
          <w:sz w:val="28"/>
          <w:szCs w:val="28"/>
          <w:lang w:val="uk-UA"/>
        </w:rPr>
      </w:pPr>
      <w:r w:rsidRPr="0001189D">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EE5B11" w:rsidRPr="005E136E" w:rsidTr="006E26DB">
        <w:trPr>
          <w:trHeight w:val="415"/>
        </w:trPr>
        <w:tc>
          <w:tcPr>
            <w:tcW w:w="9643" w:type="dxa"/>
          </w:tcPr>
          <w:p w:rsidR="00EE5B11" w:rsidRPr="0001189D" w:rsidRDefault="00EE5B11" w:rsidP="006E26DB">
            <w:pPr>
              <w:shd w:val="clear" w:color="auto" w:fill="FFFFFF"/>
              <w:spacing w:before="120"/>
              <w:jc w:val="both"/>
              <w:rPr>
                <w:sz w:val="28"/>
                <w:szCs w:val="28"/>
                <w:lang w:val="uk-UA"/>
              </w:rPr>
            </w:pPr>
            <w:r w:rsidRPr="0001189D">
              <w:rPr>
                <w:sz w:val="28"/>
                <w:szCs w:val="28"/>
                <w:lang w:val="uk-UA"/>
              </w:rPr>
              <w:t>Визначена:</w:t>
            </w:r>
          </w:p>
          <w:p w:rsidR="00EE5B11" w:rsidRPr="0001189D" w:rsidRDefault="00EE5B11" w:rsidP="006E26DB">
            <w:pPr>
              <w:shd w:val="clear" w:color="auto" w:fill="FFFFFF"/>
              <w:spacing w:before="120"/>
              <w:jc w:val="both"/>
              <w:rPr>
                <w:sz w:val="28"/>
                <w:szCs w:val="28"/>
                <w:lang w:val="uk-UA"/>
              </w:rPr>
            </w:pPr>
            <w:r>
              <w:rPr>
                <w:sz w:val="28"/>
                <w:szCs w:val="28"/>
                <w:lang w:val="uk-UA"/>
              </w:rPr>
              <w:t>р</w:t>
            </w:r>
            <w:r w:rsidRPr="0001189D">
              <w:rPr>
                <w:sz w:val="28"/>
                <w:szCs w:val="28"/>
                <w:lang w:val="uk-UA"/>
              </w:rPr>
              <w:t xml:space="preserve">егламентом Срібнянської селищної ради </w:t>
            </w:r>
            <w:r w:rsidRPr="0001189D">
              <w:rPr>
                <w:sz w:val="28"/>
                <w:szCs w:val="28"/>
                <w:lang w:val="en-US"/>
              </w:rPr>
              <w:t>VIII</w:t>
            </w:r>
            <w:r w:rsidRPr="0001189D">
              <w:rPr>
                <w:sz w:val="28"/>
                <w:szCs w:val="28"/>
                <w:lang w:val="uk-UA"/>
              </w:rPr>
              <w:t xml:space="preserve"> скликання, затвердженим рішенням  першої сесії першого пленарного засідання </w:t>
            </w:r>
            <w:r>
              <w:rPr>
                <w:sz w:val="28"/>
                <w:szCs w:val="28"/>
                <w:lang w:val="uk-UA"/>
              </w:rPr>
              <w:t xml:space="preserve">восьмого скликання від </w:t>
            </w:r>
            <w:r w:rsidRPr="0001189D">
              <w:rPr>
                <w:sz w:val="28"/>
                <w:szCs w:val="28"/>
                <w:lang w:val="uk-UA"/>
              </w:rPr>
              <w:t xml:space="preserve">25 листопада 2020 року; </w:t>
            </w:r>
          </w:p>
          <w:p w:rsidR="00EE5B11" w:rsidRPr="0001189D" w:rsidRDefault="00EE5B11" w:rsidP="006E26DB">
            <w:pPr>
              <w:shd w:val="clear" w:color="auto" w:fill="FFFFFF"/>
              <w:spacing w:before="120"/>
              <w:jc w:val="both"/>
              <w:rPr>
                <w:sz w:val="28"/>
                <w:szCs w:val="28"/>
                <w:lang w:val="uk-UA"/>
              </w:rPr>
            </w:pPr>
            <w:r>
              <w:rPr>
                <w:sz w:val="28"/>
                <w:szCs w:val="28"/>
                <w:lang w:val="uk-UA"/>
              </w:rPr>
              <w:t>і</w:t>
            </w:r>
            <w:r w:rsidRPr="0001189D">
              <w:rPr>
                <w:sz w:val="28"/>
                <w:szCs w:val="28"/>
                <w:lang w:val="uk-UA"/>
              </w:rPr>
              <w:t xml:space="preserve">нструкцією з діловодства в </w:t>
            </w:r>
            <w:r w:rsidRPr="0001189D">
              <w:rPr>
                <w:sz w:val="28"/>
                <w:szCs w:val="28"/>
                <w:lang w:val="en-US"/>
              </w:rPr>
              <w:t>C</w:t>
            </w:r>
            <w:r w:rsidRPr="0001189D">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EE5B11" w:rsidRPr="0001189D" w:rsidRDefault="00EE5B11" w:rsidP="006E26DB">
            <w:pPr>
              <w:shd w:val="clear" w:color="auto" w:fill="FFFFFF"/>
              <w:spacing w:before="120"/>
              <w:jc w:val="both"/>
              <w:rPr>
                <w:sz w:val="28"/>
                <w:szCs w:val="28"/>
                <w:lang w:val="uk-UA"/>
              </w:rPr>
            </w:pPr>
            <w:r w:rsidRPr="0001189D">
              <w:rPr>
                <w:sz w:val="28"/>
                <w:szCs w:val="28"/>
                <w:lang w:val="uk-UA"/>
              </w:rPr>
              <w:t xml:space="preserve">положенням про </w:t>
            </w:r>
            <w:r>
              <w:rPr>
                <w:sz w:val="28"/>
                <w:szCs w:val="28"/>
                <w:lang w:val="uk-UA"/>
              </w:rPr>
              <w:t xml:space="preserve">загальний </w:t>
            </w:r>
            <w:r w:rsidRPr="0001189D">
              <w:rPr>
                <w:sz w:val="28"/>
                <w:szCs w:val="28"/>
                <w:lang w:val="uk-UA"/>
              </w:rPr>
              <w:t xml:space="preserve">відділ </w:t>
            </w:r>
            <w:r w:rsidRPr="0001189D">
              <w:rPr>
                <w:color w:val="000000"/>
                <w:sz w:val="28"/>
                <w:szCs w:val="28"/>
                <w:lang w:val="uk-UA"/>
              </w:rPr>
              <w:t>Срібнянсь</w:t>
            </w:r>
            <w:r w:rsidRPr="0001189D">
              <w:rPr>
                <w:bCs/>
                <w:sz w:val="28"/>
                <w:szCs w:val="28"/>
                <w:lang w:val="uk-UA"/>
              </w:rPr>
              <w:t xml:space="preserve">кої селищної ради, затвердженим  рішенням </w:t>
            </w:r>
            <w:r>
              <w:rPr>
                <w:bCs/>
                <w:sz w:val="28"/>
                <w:szCs w:val="28"/>
                <w:lang w:val="uk-UA"/>
              </w:rPr>
              <w:t>третьої сесії сьомого скликання від 22 груд</w:t>
            </w:r>
            <w:r w:rsidRPr="0001189D">
              <w:rPr>
                <w:bCs/>
                <w:sz w:val="28"/>
                <w:szCs w:val="28"/>
                <w:lang w:val="uk-UA"/>
              </w:rPr>
              <w:t>ня 20</w:t>
            </w:r>
            <w:r>
              <w:rPr>
                <w:bCs/>
                <w:sz w:val="28"/>
                <w:szCs w:val="28"/>
                <w:lang w:val="uk-UA"/>
              </w:rPr>
              <w:t>17</w:t>
            </w:r>
            <w:r w:rsidRPr="0001189D">
              <w:rPr>
                <w:bCs/>
                <w:sz w:val="28"/>
                <w:szCs w:val="28"/>
                <w:lang w:val="uk-UA"/>
              </w:rPr>
              <w:t xml:space="preserve"> року.</w:t>
            </w:r>
          </w:p>
        </w:tc>
      </w:tr>
    </w:tbl>
    <w:p w:rsidR="00EE5B11" w:rsidRPr="0001189D" w:rsidRDefault="00EE5B11" w:rsidP="00EE5B11">
      <w:pPr>
        <w:pStyle w:val="a7"/>
        <w:rPr>
          <w:sz w:val="28"/>
          <w:szCs w:val="28"/>
          <w:lang w:val="uk-UA"/>
        </w:rPr>
      </w:pPr>
      <w:r w:rsidRPr="0001189D">
        <w:rPr>
          <w:b/>
          <w:bCs/>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EE5B11" w:rsidRPr="005E136E" w:rsidTr="006E26DB">
        <w:trPr>
          <w:trHeight w:val="2360"/>
        </w:trPr>
        <w:tc>
          <w:tcPr>
            <w:tcW w:w="9643" w:type="dxa"/>
            <w:shd w:val="clear" w:color="auto" w:fill="auto"/>
          </w:tcPr>
          <w:p w:rsidR="00EE5B11" w:rsidRPr="0001189D" w:rsidRDefault="00EE5B11" w:rsidP="00EE5B11">
            <w:pPr>
              <w:pStyle w:val="a7"/>
              <w:spacing w:before="120" w:beforeAutospacing="0" w:after="0" w:afterAutospacing="0"/>
              <w:jc w:val="both"/>
              <w:rPr>
                <w:sz w:val="28"/>
                <w:szCs w:val="28"/>
                <w:lang w:val="uk-UA"/>
              </w:rPr>
            </w:pPr>
            <w:r w:rsidRPr="0001189D">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01189D">
              <w:rPr>
                <w:sz w:val="28"/>
                <w:szCs w:val="28"/>
                <w:lang w:val="uk-UA"/>
              </w:rPr>
              <w:t xml:space="preserve">ться Правилами внутрішнього трудового розпорядку </w:t>
            </w:r>
            <w:r>
              <w:rPr>
                <w:sz w:val="28"/>
                <w:szCs w:val="28"/>
                <w:lang w:val="uk-UA"/>
              </w:rPr>
              <w:t xml:space="preserve">працівників </w:t>
            </w:r>
            <w:r w:rsidRPr="0001189D">
              <w:rPr>
                <w:sz w:val="28"/>
                <w:szCs w:val="28"/>
                <w:lang w:val="uk-UA"/>
              </w:rPr>
              <w:t>Срібнянської селищної ради, затверджени</w:t>
            </w:r>
            <w:r>
              <w:rPr>
                <w:sz w:val="28"/>
                <w:szCs w:val="28"/>
                <w:lang w:val="uk-UA"/>
              </w:rPr>
              <w:t>х</w:t>
            </w:r>
            <w:r w:rsidRPr="0001189D">
              <w:rPr>
                <w:sz w:val="28"/>
                <w:szCs w:val="28"/>
                <w:lang w:val="uk-UA"/>
              </w:rPr>
              <w:t xml:space="preserve"> розпорядженням селищного голови  від 29 грудня 2018 року №187.</w:t>
            </w:r>
          </w:p>
        </w:tc>
      </w:tr>
    </w:tbl>
    <w:p w:rsidR="005435D3" w:rsidRDefault="005435D3" w:rsidP="00EE5B11">
      <w:pPr>
        <w:ind w:firstLine="567"/>
        <w:jc w:val="both"/>
        <w:rPr>
          <w:b/>
          <w:sz w:val="28"/>
          <w:szCs w:val="28"/>
          <w:lang w:val="uk-UA"/>
        </w:rPr>
      </w:pPr>
    </w:p>
    <w:p w:rsidR="00B93FA4" w:rsidRDefault="00B93FA4" w:rsidP="00EE5B11">
      <w:pPr>
        <w:ind w:firstLine="567"/>
        <w:jc w:val="both"/>
        <w:rPr>
          <w:b/>
          <w:sz w:val="28"/>
          <w:szCs w:val="28"/>
          <w:lang w:val="uk-UA"/>
        </w:rPr>
      </w:pPr>
    </w:p>
    <w:p w:rsidR="00EE5B11" w:rsidRPr="002C3693" w:rsidRDefault="00EE5B11" w:rsidP="005E136E">
      <w:pPr>
        <w:pStyle w:val="210"/>
        <w:shd w:val="clear" w:color="auto" w:fill="auto"/>
        <w:tabs>
          <w:tab w:val="left" w:pos="6902"/>
        </w:tabs>
        <w:spacing w:before="0" w:after="0" w:line="280" w:lineRule="exact"/>
        <w:ind w:left="-142" w:hanging="142"/>
        <w:rPr>
          <w:rStyle w:val="20"/>
          <w:b/>
          <w:color w:val="000000"/>
        </w:rPr>
      </w:pPr>
      <w:r w:rsidRPr="002C3693">
        <w:rPr>
          <w:rStyle w:val="20"/>
          <w:b/>
          <w:color w:val="000000"/>
        </w:rPr>
        <w:t xml:space="preserve">Керуючий справами (секретар) </w:t>
      </w:r>
    </w:p>
    <w:p w:rsidR="00EE5B11" w:rsidRPr="0001189D" w:rsidRDefault="00EE5B11" w:rsidP="005E136E">
      <w:pPr>
        <w:ind w:left="-142"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5435D3" w:rsidRDefault="005435D3" w:rsidP="00EE5B11">
      <w:pPr>
        <w:ind w:firstLine="567"/>
        <w:jc w:val="both"/>
        <w:rPr>
          <w:b/>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EE5B11" w:rsidRPr="00E322AD" w:rsidRDefault="00EE5B11" w:rsidP="00EE5B11">
      <w:pPr>
        <w:ind w:left="6379"/>
        <w:rPr>
          <w:sz w:val="28"/>
          <w:szCs w:val="28"/>
          <w:lang w:val="uk-UA"/>
        </w:rPr>
      </w:pPr>
      <w:r w:rsidRPr="00E322AD">
        <w:rPr>
          <w:sz w:val="28"/>
          <w:szCs w:val="28"/>
          <w:lang w:val="uk-UA"/>
        </w:rPr>
        <w:t xml:space="preserve">Додаток </w:t>
      </w:r>
      <w:r>
        <w:rPr>
          <w:sz w:val="28"/>
          <w:szCs w:val="28"/>
          <w:lang w:val="uk-UA"/>
        </w:rPr>
        <w:t>25</w:t>
      </w:r>
    </w:p>
    <w:p w:rsidR="00EE5B11" w:rsidRPr="00E322AD" w:rsidRDefault="00EE5B11" w:rsidP="00EE5B11">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EE5B11" w:rsidRPr="00E322AD" w:rsidRDefault="00EE5B11" w:rsidP="00EE5B11">
      <w:pPr>
        <w:ind w:firstLine="567"/>
        <w:jc w:val="both"/>
        <w:rPr>
          <w:b/>
          <w:sz w:val="28"/>
          <w:szCs w:val="28"/>
          <w:lang w:val="uk-UA"/>
        </w:rPr>
      </w:pPr>
    </w:p>
    <w:p w:rsidR="00EE5B11" w:rsidRPr="00E322AD" w:rsidRDefault="00EE5B11" w:rsidP="00EE5B11">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5435D3" w:rsidRPr="00EE5B11" w:rsidRDefault="00EE5B11" w:rsidP="00EE5B11">
      <w:pPr>
        <w:ind w:firstLine="567"/>
        <w:jc w:val="center"/>
        <w:rPr>
          <w:b/>
          <w:sz w:val="28"/>
          <w:szCs w:val="28"/>
          <w:lang w:val="uk-UA"/>
        </w:rPr>
      </w:pPr>
      <w:r w:rsidRPr="00EE5B11">
        <w:rPr>
          <w:b/>
          <w:color w:val="000000"/>
          <w:sz w:val="28"/>
          <w:szCs w:val="28"/>
          <w:shd w:val="clear" w:color="auto" w:fill="FFFFFF"/>
        </w:rPr>
        <w:t>начальника відділу кадрової роботи</w:t>
      </w:r>
    </w:p>
    <w:p w:rsidR="005435D3" w:rsidRDefault="005435D3" w:rsidP="00E322AD">
      <w:pPr>
        <w:ind w:firstLine="567"/>
        <w:jc w:val="center"/>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EE5B11" w:rsidRPr="00750FD2" w:rsidTr="006E26DB">
        <w:trPr>
          <w:trHeight w:val="435"/>
        </w:trPr>
        <w:tc>
          <w:tcPr>
            <w:tcW w:w="6480" w:type="dxa"/>
            <w:gridSpan w:val="2"/>
            <w:tcBorders>
              <w:top w:val="nil"/>
              <w:left w:val="nil"/>
              <w:right w:val="nil"/>
            </w:tcBorders>
            <w:shd w:val="clear" w:color="auto" w:fill="auto"/>
          </w:tcPr>
          <w:p w:rsidR="00EE5B11" w:rsidRPr="00750FD2" w:rsidRDefault="00EE5B11" w:rsidP="006E26DB">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EE5B11" w:rsidRPr="00750FD2" w:rsidRDefault="00EE5B11" w:rsidP="006E26DB">
            <w:pPr>
              <w:rPr>
                <w:sz w:val="28"/>
                <w:szCs w:val="28"/>
                <w:lang w:val="uk-UA"/>
              </w:rPr>
            </w:pPr>
          </w:p>
        </w:tc>
        <w:tc>
          <w:tcPr>
            <w:tcW w:w="900" w:type="dxa"/>
            <w:tcBorders>
              <w:top w:val="nil"/>
              <w:left w:val="nil"/>
              <w:bottom w:val="nil"/>
              <w:right w:val="nil"/>
            </w:tcBorders>
            <w:shd w:val="clear" w:color="auto" w:fill="auto"/>
            <w:vAlign w:val="center"/>
          </w:tcPr>
          <w:p w:rsidR="00EE5B11" w:rsidRPr="00750FD2" w:rsidRDefault="00EE5B11" w:rsidP="006E26DB">
            <w:pPr>
              <w:jc w:val="center"/>
              <w:rPr>
                <w:sz w:val="28"/>
                <w:szCs w:val="28"/>
                <w:highlight w:val="yellow"/>
                <w:lang w:val="uk-UA"/>
              </w:rPr>
            </w:pPr>
          </w:p>
        </w:tc>
      </w:tr>
      <w:tr w:rsidR="00EE5B11" w:rsidRPr="00750FD2" w:rsidTr="006E26DB">
        <w:tblPrEx>
          <w:tblLook w:val="01E0"/>
        </w:tblPrEx>
        <w:trPr>
          <w:trHeight w:val="421"/>
        </w:trPr>
        <w:tc>
          <w:tcPr>
            <w:tcW w:w="4857" w:type="dxa"/>
            <w:shd w:val="clear" w:color="auto" w:fill="auto"/>
          </w:tcPr>
          <w:p w:rsidR="00EE5B11" w:rsidRPr="00750FD2" w:rsidRDefault="00EE5B11" w:rsidP="006E26DB">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EE5B11" w:rsidRPr="00994143" w:rsidRDefault="00EE5B11" w:rsidP="006E26DB">
            <w:pPr>
              <w:rPr>
                <w:sz w:val="28"/>
                <w:szCs w:val="28"/>
                <w:lang w:val="uk-UA"/>
              </w:rPr>
            </w:pPr>
            <w:r>
              <w:rPr>
                <w:sz w:val="28"/>
                <w:szCs w:val="28"/>
                <w:lang w:val="en-US"/>
              </w:rPr>
              <w:t>VI</w:t>
            </w:r>
            <w:r w:rsidRPr="00035E7B">
              <w:rPr>
                <w:sz w:val="28"/>
                <w:szCs w:val="28"/>
              </w:rPr>
              <w:t xml:space="preserve"> </w:t>
            </w:r>
            <w:r>
              <w:rPr>
                <w:sz w:val="28"/>
                <w:szCs w:val="28"/>
                <w:lang w:val="uk-UA"/>
              </w:rPr>
              <w:t>категорія</w:t>
            </w:r>
          </w:p>
        </w:tc>
      </w:tr>
      <w:tr w:rsidR="00EE5B11" w:rsidRPr="00750FD2" w:rsidTr="006E26DB">
        <w:tblPrEx>
          <w:tblLook w:val="01E0"/>
        </w:tblPrEx>
        <w:trPr>
          <w:trHeight w:val="502"/>
        </w:trPr>
        <w:tc>
          <w:tcPr>
            <w:tcW w:w="4857" w:type="dxa"/>
            <w:shd w:val="clear" w:color="auto" w:fill="auto"/>
          </w:tcPr>
          <w:p w:rsidR="00EE5B11" w:rsidRPr="00750FD2" w:rsidRDefault="00EE5B11" w:rsidP="006E26DB">
            <w:pPr>
              <w:rPr>
                <w:sz w:val="28"/>
                <w:szCs w:val="28"/>
                <w:lang w:val="uk-UA"/>
              </w:rPr>
            </w:pPr>
            <w:r w:rsidRPr="00750FD2">
              <w:rPr>
                <w:sz w:val="28"/>
                <w:szCs w:val="28"/>
                <w:lang w:val="uk-UA"/>
              </w:rPr>
              <w:t>Посада</w:t>
            </w:r>
          </w:p>
        </w:tc>
        <w:tc>
          <w:tcPr>
            <w:tcW w:w="4683" w:type="dxa"/>
            <w:gridSpan w:val="3"/>
            <w:shd w:val="clear" w:color="auto" w:fill="auto"/>
          </w:tcPr>
          <w:p w:rsidR="00EE5B11" w:rsidRPr="00750FD2" w:rsidRDefault="00EE5B11" w:rsidP="006E26DB">
            <w:pPr>
              <w:rPr>
                <w:sz w:val="28"/>
                <w:szCs w:val="28"/>
                <w:lang w:val="uk-UA"/>
              </w:rPr>
            </w:pPr>
            <w:r>
              <w:rPr>
                <w:sz w:val="28"/>
                <w:szCs w:val="28"/>
                <w:lang w:val="uk-UA"/>
              </w:rPr>
              <w:t>Начальник відділу</w:t>
            </w:r>
          </w:p>
        </w:tc>
      </w:tr>
      <w:tr w:rsidR="00EE5B11" w:rsidRPr="005E136E" w:rsidTr="006E26DB">
        <w:tblPrEx>
          <w:tblLook w:val="01E0"/>
        </w:tblPrEx>
        <w:trPr>
          <w:trHeight w:val="743"/>
        </w:trPr>
        <w:tc>
          <w:tcPr>
            <w:tcW w:w="4857" w:type="dxa"/>
            <w:shd w:val="clear" w:color="auto" w:fill="auto"/>
          </w:tcPr>
          <w:p w:rsidR="00EE5B11" w:rsidRPr="00750FD2" w:rsidRDefault="00EE5B11" w:rsidP="006E26DB">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EE5B11" w:rsidRPr="00750FD2" w:rsidRDefault="00EE5B11" w:rsidP="006E26DB">
            <w:pPr>
              <w:jc w:val="both"/>
              <w:rPr>
                <w:sz w:val="28"/>
                <w:szCs w:val="28"/>
                <w:lang w:val="uk-UA"/>
              </w:rPr>
            </w:pPr>
            <w:r w:rsidRPr="00750FD2">
              <w:rPr>
                <w:bCs/>
                <w:sz w:val="28"/>
                <w:szCs w:val="28"/>
                <w:lang w:val="uk-UA"/>
              </w:rPr>
              <w:t xml:space="preserve">Відділ </w:t>
            </w:r>
            <w:r>
              <w:rPr>
                <w:color w:val="000000"/>
                <w:sz w:val="28"/>
                <w:szCs w:val="28"/>
                <w:lang w:val="uk-UA"/>
              </w:rPr>
              <w:t>кадрової роботи</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EE5B11" w:rsidRPr="00750FD2" w:rsidTr="006E26DB">
        <w:tblPrEx>
          <w:tblLook w:val="01E0"/>
        </w:tblPrEx>
        <w:trPr>
          <w:trHeight w:val="527"/>
        </w:trPr>
        <w:tc>
          <w:tcPr>
            <w:tcW w:w="4857" w:type="dxa"/>
            <w:shd w:val="clear" w:color="auto" w:fill="auto"/>
          </w:tcPr>
          <w:p w:rsidR="00EE5B11" w:rsidRPr="00750FD2" w:rsidRDefault="00EE5B11" w:rsidP="006E26DB">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EE5B11" w:rsidRPr="00750FD2" w:rsidRDefault="00EE5B11" w:rsidP="006E26DB">
            <w:pPr>
              <w:jc w:val="both"/>
              <w:rPr>
                <w:sz w:val="28"/>
                <w:szCs w:val="28"/>
                <w:lang w:val="uk-UA"/>
              </w:rPr>
            </w:pPr>
            <w:r>
              <w:rPr>
                <w:sz w:val="28"/>
                <w:szCs w:val="28"/>
                <w:lang w:val="uk-UA"/>
              </w:rPr>
              <w:t xml:space="preserve"> </w:t>
            </w:r>
            <w:r w:rsidRPr="00A0236D">
              <w:rPr>
                <w:sz w:val="28"/>
                <w:szCs w:val="28"/>
                <w:lang w:val="uk-UA"/>
              </w:rPr>
              <w:t>Срібнянський селищний голова</w:t>
            </w:r>
          </w:p>
        </w:tc>
      </w:tr>
      <w:tr w:rsidR="00EE5B11" w:rsidRPr="00750FD2" w:rsidTr="006E26DB">
        <w:tblPrEx>
          <w:tblLook w:val="01E0"/>
        </w:tblPrEx>
        <w:trPr>
          <w:trHeight w:val="703"/>
        </w:trPr>
        <w:tc>
          <w:tcPr>
            <w:tcW w:w="4857" w:type="dxa"/>
            <w:shd w:val="clear" w:color="auto" w:fill="auto"/>
          </w:tcPr>
          <w:p w:rsidR="00EE5B11" w:rsidRPr="00750FD2" w:rsidRDefault="00EE5B11" w:rsidP="006E26DB">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EE5B11" w:rsidRPr="00750FD2" w:rsidRDefault="00EE5B11" w:rsidP="006E26DB">
            <w:pPr>
              <w:jc w:val="both"/>
              <w:rPr>
                <w:sz w:val="28"/>
                <w:szCs w:val="28"/>
                <w:lang w:val="uk-UA"/>
              </w:rPr>
            </w:pPr>
            <w:r>
              <w:rPr>
                <w:sz w:val="28"/>
                <w:szCs w:val="28"/>
                <w:lang w:val="uk-UA"/>
              </w:rPr>
              <w:t xml:space="preserve"> Срібнянський селищний голова</w:t>
            </w:r>
          </w:p>
        </w:tc>
      </w:tr>
      <w:tr w:rsidR="00EE5B11" w:rsidRPr="00750FD2" w:rsidTr="006E26DB">
        <w:tblPrEx>
          <w:tblLook w:val="01E0"/>
        </w:tblPrEx>
        <w:trPr>
          <w:trHeight w:val="709"/>
        </w:trPr>
        <w:tc>
          <w:tcPr>
            <w:tcW w:w="4857" w:type="dxa"/>
            <w:shd w:val="clear" w:color="auto" w:fill="auto"/>
          </w:tcPr>
          <w:p w:rsidR="00EE5B11" w:rsidRPr="00750FD2" w:rsidRDefault="00EE5B11" w:rsidP="006E26DB">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EE5B11" w:rsidRPr="00750FD2" w:rsidRDefault="00EE5B11" w:rsidP="006E26DB">
            <w:pPr>
              <w:jc w:val="both"/>
              <w:rPr>
                <w:sz w:val="28"/>
                <w:szCs w:val="28"/>
                <w:lang w:val="uk-UA"/>
              </w:rPr>
            </w:pPr>
            <w:r>
              <w:rPr>
                <w:sz w:val="28"/>
                <w:szCs w:val="28"/>
                <w:lang w:val="uk-UA"/>
              </w:rPr>
              <w:t xml:space="preserve"> </w:t>
            </w:r>
            <w:r w:rsidRPr="00A0236D">
              <w:rPr>
                <w:sz w:val="28"/>
                <w:szCs w:val="28"/>
                <w:lang w:val="uk-UA"/>
              </w:rPr>
              <w:t>Срібнянський селищний голова</w:t>
            </w:r>
          </w:p>
        </w:tc>
      </w:tr>
    </w:tbl>
    <w:p w:rsidR="00EE5B11" w:rsidRDefault="00EE5B11" w:rsidP="00EE5B11">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EE5B11" w:rsidRPr="00750FD2" w:rsidTr="006E26DB">
        <w:tc>
          <w:tcPr>
            <w:tcW w:w="5000" w:type="pct"/>
            <w:shd w:val="clear" w:color="auto" w:fill="auto"/>
          </w:tcPr>
          <w:p w:rsidR="00EE5B11" w:rsidRPr="00A0236D" w:rsidRDefault="00EE5B11" w:rsidP="006E26DB">
            <w:pPr>
              <w:autoSpaceDE w:val="0"/>
              <w:autoSpaceDN w:val="0"/>
              <w:adjustRightInd w:val="0"/>
              <w:jc w:val="both"/>
              <w:rPr>
                <w:color w:val="000000"/>
                <w:sz w:val="28"/>
                <w:szCs w:val="28"/>
                <w:lang w:val="uk-UA"/>
              </w:rPr>
            </w:pPr>
            <w:r w:rsidRPr="00750FD2">
              <w:rPr>
                <w:color w:val="000000"/>
                <w:sz w:val="28"/>
                <w:szCs w:val="28"/>
                <w:lang w:val="uk-UA"/>
              </w:rPr>
              <w:t xml:space="preserve">Забезпечення виконання завдань, покладених на </w:t>
            </w:r>
            <w:r w:rsidRPr="00750FD2">
              <w:rPr>
                <w:bCs/>
                <w:sz w:val="28"/>
                <w:szCs w:val="28"/>
                <w:lang w:val="uk-UA"/>
              </w:rPr>
              <w:t xml:space="preserve">відділ </w:t>
            </w:r>
            <w:r>
              <w:rPr>
                <w:color w:val="000000"/>
                <w:sz w:val="28"/>
                <w:szCs w:val="28"/>
                <w:lang w:val="uk-UA"/>
              </w:rPr>
              <w:t>кадрової роботи</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r>
              <w:rPr>
                <w:bCs/>
                <w:sz w:val="28"/>
                <w:szCs w:val="28"/>
                <w:lang w:val="uk-UA"/>
              </w:rPr>
              <w:t>,</w:t>
            </w:r>
            <w:r w:rsidRPr="00750FD2">
              <w:rPr>
                <w:color w:val="000000"/>
                <w:sz w:val="28"/>
                <w:szCs w:val="28"/>
                <w:lang w:val="uk-UA"/>
              </w:rPr>
              <w:t xml:space="preserve"> </w:t>
            </w:r>
            <w:r>
              <w:rPr>
                <w:color w:val="000000"/>
                <w:sz w:val="28"/>
                <w:szCs w:val="28"/>
                <w:lang w:val="uk-UA"/>
              </w:rPr>
              <w:t xml:space="preserve">полягає у </w:t>
            </w:r>
            <w:r w:rsidRPr="00A0236D">
              <w:rPr>
                <w:color w:val="000000"/>
                <w:sz w:val="28"/>
                <w:szCs w:val="28"/>
              </w:rPr>
              <w:t xml:space="preserve"> контрол</w:t>
            </w:r>
            <w:r>
              <w:rPr>
                <w:color w:val="000000"/>
                <w:sz w:val="28"/>
                <w:szCs w:val="28"/>
                <w:lang w:val="uk-UA"/>
              </w:rPr>
              <w:t>і</w:t>
            </w:r>
            <w:r w:rsidRPr="00A0236D">
              <w:rPr>
                <w:color w:val="000000"/>
                <w:sz w:val="28"/>
                <w:szCs w:val="28"/>
              </w:rPr>
              <w:t xml:space="preserve"> за дотриманням Закону України “Про службу</w:t>
            </w:r>
            <w:r w:rsidRPr="00A0236D">
              <w:rPr>
                <w:color w:val="000000"/>
                <w:sz w:val="28"/>
                <w:szCs w:val="28"/>
                <w:lang w:val="uk-UA"/>
              </w:rPr>
              <w:t xml:space="preserve"> в органах місцевого самоврядування</w:t>
            </w:r>
            <w:r w:rsidRPr="00A0236D">
              <w:rPr>
                <w:color w:val="000000"/>
                <w:sz w:val="28"/>
                <w:szCs w:val="28"/>
              </w:rPr>
              <w:t xml:space="preserve">” та інших законодавчих та нормативно-правових актів з питань кадрової роботи </w:t>
            </w:r>
            <w:r w:rsidRPr="00A0236D">
              <w:rPr>
                <w:color w:val="000000"/>
                <w:sz w:val="28"/>
                <w:szCs w:val="28"/>
                <w:lang w:val="uk-UA"/>
              </w:rPr>
              <w:t>в органах місцевого самоврядування.</w:t>
            </w:r>
          </w:p>
          <w:p w:rsidR="00EE5B11" w:rsidRPr="00750FD2" w:rsidRDefault="00EE5B11" w:rsidP="006E26DB">
            <w:pPr>
              <w:autoSpaceDE w:val="0"/>
              <w:autoSpaceDN w:val="0"/>
              <w:adjustRightInd w:val="0"/>
              <w:jc w:val="both"/>
              <w:rPr>
                <w:sz w:val="28"/>
                <w:szCs w:val="28"/>
                <w:lang w:val="uk-UA"/>
              </w:rPr>
            </w:pPr>
          </w:p>
        </w:tc>
      </w:tr>
    </w:tbl>
    <w:p w:rsidR="00EE5B11" w:rsidRDefault="00EE5B11" w:rsidP="00EE5B11">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EE5B11" w:rsidRPr="00031376" w:rsidRDefault="00EE5B11" w:rsidP="006E26DB">
            <w:pPr>
              <w:pStyle w:val="Just"/>
              <w:ind w:firstLine="0"/>
              <w:rPr>
                <w:sz w:val="28"/>
                <w:szCs w:val="28"/>
                <w:lang w:val="uk-UA"/>
              </w:rPr>
            </w:pPr>
            <w:r>
              <w:rPr>
                <w:noProof/>
                <w:sz w:val="28"/>
                <w:lang w:val="uk-UA"/>
              </w:rPr>
              <w:t>Здійснює заходів щодо реалізації державної політики з кадрових питань в Срібнянській селищній раді.</w:t>
            </w:r>
            <w:r>
              <w:rPr>
                <w:sz w:val="28"/>
                <w:szCs w:val="28"/>
                <w:lang w:val="uk-UA"/>
              </w:rPr>
              <w:t xml:space="preserve"> Організовує планування роботи відділу та забезпечує виконання покладених на відділ завдань і функцій. Здійснює контроль за веденням діловодства, зберіганням документів відповідно до встановленого порядку. Забезпечує взаємодію з іншими відділами та службами селищної ради.</w:t>
            </w:r>
          </w:p>
        </w:tc>
      </w:tr>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EE5B11" w:rsidRPr="00031376" w:rsidRDefault="00EE5B11" w:rsidP="006E26DB">
            <w:pPr>
              <w:pStyle w:val="a7"/>
              <w:shd w:val="clear" w:color="auto" w:fill="FFFFFF"/>
              <w:tabs>
                <w:tab w:val="left" w:pos="1418"/>
              </w:tabs>
              <w:suppressAutoHyphens/>
              <w:spacing w:before="120" w:beforeAutospacing="0" w:after="0" w:afterAutospacing="0"/>
              <w:jc w:val="both"/>
              <w:rPr>
                <w:sz w:val="28"/>
                <w:szCs w:val="28"/>
                <w:lang w:val="uk-UA"/>
              </w:rPr>
            </w:pPr>
            <w:r>
              <w:rPr>
                <w:noProof/>
                <w:sz w:val="28"/>
              </w:rPr>
              <w:t xml:space="preserve">Готує проекти </w:t>
            </w:r>
            <w:r>
              <w:rPr>
                <w:noProof/>
                <w:sz w:val="28"/>
                <w:lang w:val="uk-UA"/>
              </w:rPr>
              <w:t xml:space="preserve">розпоряджень </w:t>
            </w:r>
            <w:r>
              <w:rPr>
                <w:noProof/>
                <w:sz w:val="28"/>
              </w:rPr>
              <w:t xml:space="preserve"> про призначення на посади в </w:t>
            </w:r>
            <w:r>
              <w:rPr>
                <w:noProof/>
                <w:sz w:val="28"/>
                <w:lang w:val="uk-UA"/>
              </w:rPr>
              <w:t xml:space="preserve"> Срібнянську селищну раду</w:t>
            </w:r>
            <w:r>
              <w:rPr>
                <w:noProof/>
                <w:sz w:val="28"/>
              </w:rPr>
              <w:t>, переведення на інші посади, звільнення з посад, з інших кадрових питань та здійснює їх реєстрацію</w:t>
            </w:r>
            <w:r>
              <w:rPr>
                <w:noProof/>
              </w:rPr>
              <w:t>.</w:t>
            </w:r>
          </w:p>
        </w:tc>
      </w:tr>
      <w:tr w:rsidR="00EE5B11" w:rsidRPr="005E136E"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3</w:t>
            </w:r>
            <w:r w:rsidRPr="00750FD2">
              <w:rPr>
                <w:sz w:val="28"/>
                <w:szCs w:val="28"/>
                <w:lang w:val="uk-UA"/>
              </w:rPr>
              <w:t>.</w:t>
            </w:r>
          </w:p>
        </w:tc>
        <w:tc>
          <w:tcPr>
            <w:tcW w:w="4614" w:type="pct"/>
            <w:shd w:val="clear" w:color="auto" w:fill="auto"/>
          </w:tcPr>
          <w:p w:rsidR="00EE5B11" w:rsidRPr="00063C2C" w:rsidRDefault="00EE5B11" w:rsidP="006E26DB">
            <w:pPr>
              <w:pStyle w:val="a7"/>
              <w:shd w:val="clear" w:color="auto" w:fill="FFFFFF"/>
              <w:tabs>
                <w:tab w:val="left" w:pos="1418"/>
              </w:tabs>
              <w:suppressAutoHyphens/>
              <w:spacing w:before="120" w:beforeAutospacing="0" w:after="0" w:afterAutospacing="0"/>
              <w:jc w:val="both"/>
              <w:rPr>
                <w:sz w:val="28"/>
                <w:szCs w:val="28"/>
                <w:lang w:val="uk-UA"/>
              </w:rPr>
            </w:pPr>
            <w:r>
              <w:rPr>
                <w:noProof/>
                <w:sz w:val="28"/>
                <w:lang w:val="uk-UA"/>
              </w:rPr>
              <w:t xml:space="preserve">Виконує доручення голови Срібнянської селищної ради щодо організації роботи з кадровим резервом, формування кадрового резерву на посади, та контролю за виконанням річних планів </w:t>
            </w:r>
            <w:r>
              <w:rPr>
                <w:noProof/>
                <w:sz w:val="28"/>
                <w:lang w:val="uk-UA"/>
              </w:rPr>
              <w:lastRenderedPageBreak/>
              <w:t>підготовки кадрового резерву, узагальнює практику роботи з кадрами</w:t>
            </w:r>
          </w:p>
        </w:tc>
      </w:tr>
      <w:tr w:rsidR="00EE5B11" w:rsidRPr="00750FD2" w:rsidTr="006E26DB">
        <w:trPr>
          <w:trHeight w:val="70"/>
        </w:trPr>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lastRenderedPageBreak/>
              <w:t>4</w:t>
            </w:r>
            <w:r w:rsidRPr="00750FD2">
              <w:rPr>
                <w:sz w:val="28"/>
                <w:szCs w:val="28"/>
                <w:lang w:val="uk-UA"/>
              </w:rPr>
              <w:t>.</w:t>
            </w:r>
          </w:p>
        </w:tc>
        <w:tc>
          <w:tcPr>
            <w:tcW w:w="4614" w:type="pct"/>
            <w:shd w:val="clear" w:color="auto" w:fill="auto"/>
          </w:tcPr>
          <w:p w:rsidR="00EE5B11" w:rsidRPr="00031376" w:rsidRDefault="00EE5B11" w:rsidP="006E26DB">
            <w:pPr>
              <w:pStyle w:val="Just"/>
              <w:ind w:firstLine="0"/>
              <w:rPr>
                <w:sz w:val="28"/>
                <w:szCs w:val="28"/>
                <w:lang w:val="uk-UA"/>
              </w:rPr>
            </w:pPr>
            <w:r>
              <w:rPr>
                <w:noProof/>
                <w:sz w:val="28"/>
              </w:rPr>
              <w:t xml:space="preserve">Проводить роботу з обліку, зберігання та оформлення особових справ та трудових книжок </w:t>
            </w:r>
            <w:r>
              <w:rPr>
                <w:noProof/>
                <w:sz w:val="28"/>
                <w:lang w:val="uk-UA"/>
              </w:rPr>
              <w:t>п</w:t>
            </w:r>
            <w:r>
              <w:rPr>
                <w:noProof/>
                <w:sz w:val="28"/>
              </w:rPr>
              <w:t>рацівників.</w:t>
            </w:r>
          </w:p>
        </w:tc>
      </w:tr>
      <w:tr w:rsidR="00EE5B11" w:rsidRPr="005E136E"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5</w:t>
            </w:r>
            <w:r w:rsidRPr="00750FD2">
              <w:rPr>
                <w:sz w:val="28"/>
                <w:szCs w:val="28"/>
                <w:lang w:val="uk-UA"/>
              </w:rPr>
              <w:t>.</w:t>
            </w:r>
          </w:p>
        </w:tc>
        <w:tc>
          <w:tcPr>
            <w:tcW w:w="4614" w:type="pct"/>
            <w:shd w:val="clear" w:color="auto" w:fill="auto"/>
          </w:tcPr>
          <w:p w:rsidR="00EE5B11" w:rsidRPr="007A6FD4" w:rsidRDefault="00EE5B11" w:rsidP="006E26DB">
            <w:pPr>
              <w:pStyle w:val="Just"/>
              <w:ind w:firstLine="0"/>
              <w:rPr>
                <w:bCs/>
                <w:sz w:val="28"/>
                <w:szCs w:val="28"/>
                <w:lang w:val="uk-UA"/>
              </w:rPr>
            </w:pPr>
            <w:r w:rsidRPr="00A0236D">
              <w:rPr>
                <w:noProof/>
                <w:sz w:val="28"/>
                <w:lang w:val="uk-UA"/>
              </w:rPr>
              <w:t xml:space="preserve">Готує матеріали для проведення конкурсного відбору на </w:t>
            </w:r>
            <w:r>
              <w:rPr>
                <w:noProof/>
                <w:sz w:val="28"/>
                <w:lang w:val="uk-UA"/>
              </w:rPr>
              <w:t xml:space="preserve">вакантні </w:t>
            </w:r>
            <w:r w:rsidRPr="00A0236D">
              <w:rPr>
                <w:noProof/>
                <w:sz w:val="28"/>
                <w:lang w:val="uk-UA"/>
              </w:rPr>
              <w:t xml:space="preserve">посади </w:t>
            </w:r>
            <w:r>
              <w:rPr>
                <w:noProof/>
                <w:sz w:val="28"/>
                <w:lang w:val="uk-UA"/>
              </w:rPr>
              <w:t>в Срібнянську селищну раду</w:t>
            </w:r>
            <w:r w:rsidRPr="00A0236D">
              <w:rPr>
                <w:noProof/>
                <w:sz w:val="28"/>
                <w:lang w:val="uk-UA"/>
              </w:rPr>
              <w:t xml:space="preserve">, атестації та проведення щорічної оцінки виконання </w:t>
            </w:r>
            <w:r>
              <w:rPr>
                <w:noProof/>
                <w:sz w:val="28"/>
                <w:lang w:val="uk-UA"/>
              </w:rPr>
              <w:t xml:space="preserve">посадовими особами </w:t>
            </w:r>
            <w:r w:rsidRPr="00A0236D">
              <w:rPr>
                <w:noProof/>
                <w:sz w:val="28"/>
                <w:lang w:val="uk-UA"/>
              </w:rPr>
              <w:t xml:space="preserve"> </w:t>
            </w:r>
            <w:r>
              <w:rPr>
                <w:noProof/>
                <w:sz w:val="28"/>
                <w:lang w:val="uk-UA"/>
              </w:rPr>
              <w:t>Срібнянської селищної ради</w:t>
            </w:r>
            <w:r w:rsidRPr="00A0236D">
              <w:rPr>
                <w:noProof/>
                <w:sz w:val="28"/>
                <w:lang w:val="uk-UA"/>
              </w:rPr>
              <w:t xml:space="preserve"> покладених на них обов’язків і завдань.</w:t>
            </w:r>
          </w:p>
        </w:tc>
      </w:tr>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EE5B11" w:rsidRPr="00A0236D" w:rsidRDefault="00EE5B11" w:rsidP="006E26DB">
            <w:pPr>
              <w:pStyle w:val="Just"/>
              <w:ind w:firstLine="0"/>
              <w:rPr>
                <w:sz w:val="28"/>
                <w:szCs w:val="28"/>
              </w:rPr>
            </w:pPr>
            <w:r>
              <w:rPr>
                <w:noProof/>
                <w:sz w:val="28"/>
              </w:rPr>
              <w:t>Оформл</w:t>
            </w:r>
            <w:r>
              <w:rPr>
                <w:noProof/>
                <w:sz w:val="28"/>
                <w:lang w:val="uk-UA"/>
              </w:rPr>
              <w:t>я</w:t>
            </w:r>
            <w:r>
              <w:rPr>
                <w:noProof/>
                <w:sz w:val="28"/>
              </w:rPr>
              <w:t xml:space="preserve">є матеріали про прийняття </w:t>
            </w:r>
            <w:r>
              <w:rPr>
                <w:noProof/>
                <w:sz w:val="28"/>
                <w:lang w:val="uk-UA"/>
              </w:rPr>
              <w:t>П</w:t>
            </w:r>
            <w:r>
              <w:rPr>
                <w:noProof/>
                <w:sz w:val="28"/>
              </w:rPr>
              <w:t xml:space="preserve">рисяги </w:t>
            </w:r>
            <w:r>
              <w:rPr>
                <w:noProof/>
                <w:sz w:val="28"/>
                <w:lang w:val="uk-UA"/>
              </w:rPr>
              <w:t>посадової особи місцевого самоврядування</w:t>
            </w:r>
            <w:r>
              <w:rPr>
                <w:noProof/>
                <w:sz w:val="28"/>
              </w:rPr>
              <w:t>, присвоєння рангів, вносить відповідні записи до трудових книжок.</w:t>
            </w:r>
          </w:p>
        </w:tc>
      </w:tr>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EE5B11" w:rsidRPr="004C5F28" w:rsidRDefault="00EE5B11" w:rsidP="006E26DB">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Організовує підготовку проєктів рішень селищної ради та виконавчого комітету, розпоряджень селищного голови стосовно діяльності відділу. Розробляє проєкти програм  (розділів програм), аналітичних матеріалів, комплексних заходів, пропозицій у сфері діяльності відділу. Надає громадянам у межах своїх повноважень, практичну, методичну та консультаційну допомогу у вирішенні кадрових питань.</w:t>
            </w:r>
          </w:p>
        </w:tc>
      </w:tr>
      <w:tr w:rsidR="00EE5B11" w:rsidRPr="005E136E"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8</w:t>
            </w:r>
            <w:r w:rsidRPr="00750FD2">
              <w:rPr>
                <w:sz w:val="28"/>
                <w:szCs w:val="28"/>
                <w:lang w:val="uk-UA"/>
              </w:rPr>
              <w:t>.</w:t>
            </w:r>
          </w:p>
        </w:tc>
        <w:tc>
          <w:tcPr>
            <w:tcW w:w="4614" w:type="pct"/>
            <w:shd w:val="clear" w:color="auto" w:fill="auto"/>
          </w:tcPr>
          <w:p w:rsidR="00EE5B11" w:rsidRPr="004C5F28" w:rsidRDefault="00EE5B11" w:rsidP="006E26DB">
            <w:pPr>
              <w:pStyle w:val="Just"/>
              <w:ind w:firstLine="0"/>
              <w:rPr>
                <w:sz w:val="28"/>
                <w:szCs w:val="28"/>
                <w:lang w:val="uk-UA"/>
              </w:rPr>
            </w:pPr>
            <w:r w:rsidRPr="00F30CDF">
              <w:rPr>
                <w:noProof/>
                <w:sz w:val="28"/>
                <w:lang w:val="uk-UA"/>
              </w:rPr>
              <w:t xml:space="preserve">Обліковує стаж роботи працівникам </w:t>
            </w:r>
            <w:r>
              <w:rPr>
                <w:noProof/>
                <w:sz w:val="28"/>
                <w:lang w:val="uk-UA"/>
              </w:rPr>
              <w:t>Срібнянської селищної ради</w:t>
            </w:r>
            <w:r w:rsidRPr="00F30CDF">
              <w:rPr>
                <w:noProof/>
                <w:sz w:val="28"/>
                <w:lang w:val="uk-UA"/>
              </w:rPr>
              <w:t xml:space="preserve">, що дає право на надбавку за вислугу років, здійснює контроль за встановленням надбавок та наданням відпусток відповідної тривалості, готує проекти </w:t>
            </w:r>
            <w:r>
              <w:rPr>
                <w:noProof/>
                <w:sz w:val="28"/>
                <w:lang w:val="uk-UA"/>
              </w:rPr>
              <w:t>розпоряджень</w:t>
            </w:r>
            <w:r w:rsidRPr="00F30CDF">
              <w:rPr>
                <w:noProof/>
                <w:sz w:val="28"/>
                <w:lang w:val="uk-UA"/>
              </w:rPr>
              <w:t xml:space="preserve"> щодо встановлення цих надбавок.</w:t>
            </w:r>
          </w:p>
        </w:tc>
      </w:tr>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9</w:t>
            </w:r>
            <w:r w:rsidRPr="00750FD2">
              <w:rPr>
                <w:sz w:val="28"/>
                <w:szCs w:val="28"/>
                <w:lang w:val="uk-UA"/>
              </w:rPr>
              <w:t>.</w:t>
            </w:r>
          </w:p>
        </w:tc>
        <w:tc>
          <w:tcPr>
            <w:tcW w:w="4614" w:type="pct"/>
            <w:shd w:val="clear" w:color="auto" w:fill="auto"/>
          </w:tcPr>
          <w:p w:rsidR="00EE5B11" w:rsidRPr="00F30CDF" w:rsidRDefault="00EE5B11" w:rsidP="006E26DB">
            <w:pPr>
              <w:pStyle w:val="Just"/>
              <w:ind w:firstLine="0"/>
              <w:rPr>
                <w:sz w:val="28"/>
                <w:szCs w:val="28"/>
              </w:rPr>
            </w:pPr>
            <w:r>
              <w:rPr>
                <w:noProof/>
                <w:sz w:val="28"/>
              </w:rPr>
              <w:t xml:space="preserve">Готує матеріали на заохочення працівників </w:t>
            </w:r>
            <w:r>
              <w:rPr>
                <w:noProof/>
                <w:sz w:val="28"/>
                <w:lang w:val="uk-UA"/>
              </w:rPr>
              <w:t>відділу</w:t>
            </w:r>
            <w:r>
              <w:rPr>
                <w:noProof/>
                <w:sz w:val="28"/>
              </w:rPr>
              <w:t>, веде відповідний облік.</w:t>
            </w:r>
          </w:p>
        </w:tc>
      </w:tr>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sidRPr="00750FD2">
              <w:rPr>
                <w:sz w:val="28"/>
                <w:szCs w:val="28"/>
                <w:lang w:val="uk-UA"/>
              </w:rPr>
              <w:t>1</w:t>
            </w:r>
            <w:r>
              <w:rPr>
                <w:sz w:val="28"/>
                <w:szCs w:val="28"/>
                <w:lang w:val="uk-UA"/>
              </w:rPr>
              <w:t>0</w:t>
            </w:r>
            <w:r w:rsidRPr="00750FD2">
              <w:rPr>
                <w:sz w:val="28"/>
                <w:szCs w:val="28"/>
                <w:lang w:val="uk-UA"/>
              </w:rPr>
              <w:t>.</w:t>
            </w:r>
          </w:p>
        </w:tc>
        <w:tc>
          <w:tcPr>
            <w:tcW w:w="4614" w:type="pct"/>
            <w:shd w:val="clear" w:color="auto" w:fill="auto"/>
          </w:tcPr>
          <w:p w:rsidR="00EE5B11" w:rsidRPr="001E2926" w:rsidRDefault="00EE5B11" w:rsidP="006E26DB">
            <w:pPr>
              <w:pStyle w:val="a7"/>
              <w:shd w:val="clear" w:color="auto" w:fill="FFFFFF"/>
              <w:tabs>
                <w:tab w:val="left" w:pos="1418"/>
              </w:tabs>
              <w:suppressAutoHyphens/>
              <w:spacing w:before="120" w:beforeAutospacing="0" w:after="0" w:afterAutospacing="0"/>
              <w:jc w:val="both"/>
              <w:rPr>
                <w:sz w:val="28"/>
                <w:szCs w:val="28"/>
                <w:lang w:val="uk-UA"/>
              </w:rPr>
            </w:pPr>
            <w:r w:rsidRPr="001E2926">
              <w:rPr>
                <w:sz w:val="28"/>
                <w:szCs w:val="28"/>
                <w:lang w:val="uk-UA"/>
              </w:rPr>
              <w:t>Розглядає в установленому законодав</w:t>
            </w:r>
            <w:r>
              <w:rPr>
                <w:sz w:val="28"/>
                <w:szCs w:val="28"/>
                <w:lang w:val="uk-UA"/>
              </w:rPr>
              <w:t>ством порядку звернення громадян, які відносяться до компетенції відділу, вживає необхідних заходів.</w:t>
            </w:r>
            <w:r w:rsidRPr="00F30CDF">
              <w:rPr>
                <w:sz w:val="28"/>
                <w:szCs w:val="28"/>
              </w:rPr>
              <w:t xml:space="preserve"> Готує інформацію та подає звіти, аналізи, узагальнення про роботу з кадрами</w:t>
            </w:r>
            <w:r w:rsidRPr="00F30CDF">
              <w:rPr>
                <w:sz w:val="28"/>
                <w:szCs w:val="28"/>
                <w:lang w:val="uk-UA"/>
              </w:rPr>
              <w:t>.</w:t>
            </w:r>
          </w:p>
        </w:tc>
      </w:tr>
      <w:tr w:rsidR="00EE5B11" w:rsidRPr="00750FD2"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t>11.</w:t>
            </w:r>
          </w:p>
        </w:tc>
        <w:tc>
          <w:tcPr>
            <w:tcW w:w="4614" w:type="pct"/>
            <w:shd w:val="clear" w:color="auto" w:fill="auto"/>
          </w:tcPr>
          <w:p w:rsidR="00EE5B11" w:rsidRPr="00F30CDF" w:rsidRDefault="00EE5B11" w:rsidP="006E26DB">
            <w:pPr>
              <w:shd w:val="clear" w:color="auto" w:fill="FFFFFF"/>
              <w:jc w:val="both"/>
              <w:textAlignment w:val="baseline"/>
              <w:rPr>
                <w:sz w:val="28"/>
                <w:szCs w:val="28"/>
                <w:lang w:val="uk-UA"/>
              </w:rPr>
            </w:pPr>
            <w:r>
              <w:rPr>
                <w:color w:val="333333"/>
                <w:sz w:val="28"/>
                <w:szCs w:val="28"/>
                <w:lang w:val="uk-UA" w:eastAsia="uk-UA"/>
              </w:rPr>
              <w:t>Подає</w:t>
            </w:r>
            <w:r w:rsidRPr="00F30CDF">
              <w:rPr>
                <w:color w:val="333333"/>
                <w:sz w:val="28"/>
                <w:szCs w:val="28"/>
                <w:lang w:val="uk-UA" w:eastAsia="uk-UA"/>
              </w:rPr>
              <w:t xml:space="preserve"> проект</w:t>
            </w:r>
            <w:r>
              <w:rPr>
                <w:color w:val="333333"/>
                <w:sz w:val="28"/>
                <w:szCs w:val="28"/>
                <w:lang w:val="uk-UA" w:eastAsia="uk-UA"/>
              </w:rPr>
              <w:t>и</w:t>
            </w:r>
            <w:r w:rsidRPr="00F30CDF">
              <w:rPr>
                <w:color w:val="333333"/>
                <w:sz w:val="28"/>
                <w:szCs w:val="28"/>
                <w:lang w:val="uk-UA" w:eastAsia="uk-UA"/>
              </w:rPr>
              <w:t xml:space="preserve"> розпоряджень про нагородження Почесними грамотами, Грамотами т</w:t>
            </w:r>
            <w:r>
              <w:rPr>
                <w:color w:val="333333"/>
                <w:sz w:val="28"/>
                <w:szCs w:val="28"/>
                <w:lang w:val="uk-UA" w:eastAsia="uk-UA"/>
              </w:rPr>
              <w:t>а Подяками голови селищної ради.</w:t>
            </w:r>
          </w:p>
        </w:tc>
      </w:tr>
      <w:tr w:rsidR="00EE5B11" w:rsidRPr="00750FD2"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t>12.</w:t>
            </w:r>
          </w:p>
        </w:tc>
        <w:tc>
          <w:tcPr>
            <w:tcW w:w="4614" w:type="pct"/>
            <w:shd w:val="clear" w:color="auto" w:fill="auto"/>
          </w:tcPr>
          <w:p w:rsidR="00EE5B11" w:rsidRPr="00F30CDF" w:rsidRDefault="00EE5B11" w:rsidP="006E26DB">
            <w:pPr>
              <w:shd w:val="clear" w:color="auto" w:fill="FFFFFF"/>
              <w:jc w:val="both"/>
              <w:textAlignment w:val="baseline"/>
              <w:rPr>
                <w:color w:val="333333"/>
                <w:sz w:val="28"/>
                <w:szCs w:val="28"/>
                <w:lang w:val="uk-UA" w:eastAsia="uk-UA"/>
              </w:rPr>
            </w:pPr>
            <w:r>
              <w:rPr>
                <w:color w:val="333333"/>
                <w:sz w:val="28"/>
                <w:szCs w:val="28"/>
                <w:lang w:val="uk-UA" w:eastAsia="uk-UA"/>
              </w:rPr>
              <w:t>В</w:t>
            </w:r>
            <w:r>
              <w:rPr>
                <w:color w:val="333333"/>
                <w:sz w:val="28"/>
                <w:szCs w:val="28"/>
                <w:lang w:eastAsia="uk-UA"/>
              </w:rPr>
              <w:t>но</w:t>
            </w:r>
            <w:r w:rsidRPr="00F30CDF">
              <w:rPr>
                <w:color w:val="333333"/>
                <w:sz w:val="28"/>
                <w:szCs w:val="28"/>
                <w:lang w:eastAsia="uk-UA"/>
              </w:rPr>
              <w:t>с</w:t>
            </w:r>
            <w:r>
              <w:rPr>
                <w:color w:val="333333"/>
                <w:sz w:val="28"/>
                <w:szCs w:val="28"/>
                <w:lang w:val="uk-UA" w:eastAsia="uk-UA"/>
              </w:rPr>
              <w:t>ить</w:t>
            </w:r>
            <w:r w:rsidRPr="00F30CDF">
              <w:rPr>
                <w:color w:val="333333"/>
                <w:sz w:val="28"/>
                <w:szCs w:val="28"/>
                <w:lang w:eastAsia="uk-UA"/>
              </w:rPr>
              <w:t xml:space="preserve"> додатков</w:t>
            </w:r>
            <w:r>
              <w:rPr>
                <w:color w:val="333333"/>
                <w:sz w:val="28"/>
                <w:szCs w:val="28"/>
                <w:lang w:val="uk-UA" w:eastAsia="uk-UA"/>
              </w:rPr>
              <w:t>і</w:t>
            </w:r>
            <w:r w:rsidRPr="00F30CDF">
              <w:rPr>
                <w:color w:val="333333"/>
                <w:sz w:val="28"/>
                <w:szCs w:val="28"/>
                <w:lang w:eastAsia="uk-UA"/>
              </w:rPr>
              <w:t xml:space="preserve"> відомост</w:t>
            </w:r>
            <w:r>
              <w:rPr>
                <w:color w:val="333333"/>
                <w:sz w:val="28"/>
                <w:szCs w:val="28"/>
                <w:lang w:val="uk-UA" w:eastAsia="uk-UA"/>
              </w:rPr>
              <w:t>і</w:t>
            </w:r>
            <w:r w:rsidRPr="00F30CDF">
              <w:rPr>
                <w:color w:val="333333"/>
                <w:sz w:val="28"/>
                <w:szCs w:val="28"/>
                <w:lang w:eastAsia="uk-UA"/>
              </w:rPr>
              <w:t xml:space="preserve"> про трудову діяльність працівників до Пенсійного фонду України через Веб-портал електронних послуг Пенсійного фонду України</w:t>
            </w:r>
            <w:r>
              <w:rPr>
                <w:color w:val="333333"/>
                <w:sz w:val="28"/>
                <w:szCs w:val="28"/>
                <w:lang w:val="uk-UA" w:eastAsia="uk-UA"/>
              </w:rPr>
              <w:t>.</w:t>
            </w:r>
          </w:p>
        </w:tc>
      </w:tr>
      <w:tr w:rsidR="00EE5B11" w:rsidRPr="00750FD2"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t>13.</w:t>
            </w:r>
          </w:p>
        </w:tc>
        <w:tc>
          <w:tcPr>
            <w:tcW w:w="4614" w:type="pct"/>
            <w:shd w:val="clear" w:color="auto" w:fill="auto"/>
          </w:tcPr>
          <w:p w:rsidR="00EE5B11" w:rsidRDefault="00EE5B11" w:rsidP="006E26DB">
            <w:pPr>
              <w:shd w:val="clear" w:color="auto" w:fill="FFFFFF"/>
              <w:jc w:val="both"/>
              <w:textAlignment w:val="baseline"/>
              <w:rPr>
                <w:color w:val="333333"/>
                <w:sz w:val="28"/>
                <w:szCs w:val="28"/>
                <w:lang w:val="uk-UA" w:eastAsia="uk-UA"/>
              </w:rPr>
            </w:pPr>
            <w:r>
              <w:rPr>
                <w:color w:val="333333"/>
                <w:sz w:val="28"/>
                <w:szCs w:val="28"/>
                <w:lang w:val="uk-UA" w:eastAsia="uk-UA"/>
              </w:rPr>
              <w:t xml:space="preserve">Здійснює контроль за укладанням строкових угод, контрактів та та цивільно-правових договорів з працівниками селищної ради та за </w:t>
            </w:r>
            <w:r w:rsidRPr="007850F5">
              <w:rPr>
                <w:color w:val="333333"/>
                <w:sz w:val="28"/>
                <w:szCs w:val="28"/>
                <w:lang w:eastAsia="uk-UA"/>
              </w:rPr>
              <w:t>заповнення</w:t>
            </w:r>
            <w:r>
              <w:rPr>
                <w:color w:val="333333"/>
                <w:sz w:val="28"/>
                <w:szCs w:val="28"/>
                <w:lang w:val="uk-UA" w:eastAsia="uk-UA"/>
              </w:rPr>
              <w:t>м</w:t>
            </w:r>
            <w:r w:rsidRPr="007850F5">
              <w:rPr>
                <w:color w:val="333333"/>
                <w:sz w:val="28"/>
                <w:szCs w:val="28"/>
                <w:lang w:eastAsia="uk-UA"/>
              </w:rPr>
              <w:t xml:space="preserve"> табелів обліку робочого часу.</w:t>
            </w:r>
          </w:p>
        </w:tc>
      </w:tr>
      <w:tr w:rsidR="00EE5B11" w:rsidRPr="00750FD2"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t>14.</w:t>
            </w:r>
          </w:p>
        </w:tc>
        <w:tc>
          <w:tcPr>
            <w:tcW w:w="4614" w:type="pct"/>
            <w:shd w:val="clear" w:color="auto" w:fill="auto"/>
          </w:tcPr>
          <w:p w:rsidR="00EE5B11" w:rsidRDefault="00EE5B11" w:rsidP="006E26DB">
            <w:pPr>
              <w:shd w:val="clear" w:color="auto" w:fill="FFFFFF"/>
              <w:jc w:val="both"/>
              <w:textAlignment w:val="baseline"/>
              <w:rPr>
                <w:color w:val="333333"/>
                <w:sz w:val="28"/>
                <w:szCs w:val="28"/>
                <w:lang w:val="uk-UA" w:eastAsia="uk-UA"/>
              </w:rPr>
            </w:pPr>
            <w:r>
              <w:rPr>
                <w:color w:val="333333"/>
                <w:sz w:val="28"/>
                <w:szCs w:val="28"/>
                <w:lang w:val="uk-UA" w:eastAsia="uk-UA"/>
              </w:rPr>
              <w:t>Приймає у</w:t>
            </w:r>
            <w:r w:rsidRPr="007850F5">
              <w:rPr>
                <w:color w:val="333333"/>
                <w:sz w:val="28"/>
                <w:szCs w:val="28"/>
                <w:lang w:val="uk-UA" w:eastAsia="uk-UA"/>
              </w:rPr>
              <w:t>часть у розробленні та внесенні змін до структури та  штатного розпису Срібнянської селищної ради.</w:t>
            </w:r>
            <w:r>
              <w:rPr>
                <w:color w:val="333333"/>
                <w:sz w:val="28"/>
                <w:szCs w:val="28"/>
                <w:lang w:val="uk-UA" w:eastAsia="uk-UA"/>
              </w:rPr>
              <w:t xml:space="preserve"> Надає</w:t>
            </w:r>
            <w:r w:rsidRPr="004B0AEB">
              <w:rPr>
                <w:color w:val="333333"/>
                <w:sz w:val="28"/>
                <w:szCs w:val="28"/>
                <w:lang w:val="uk-UA" w:eastAsia="uk-UA"/>
              </w:rPr>
              <w:t xml:space="preserve"> довід</w:t>
            </w:r>
            <w:r>
              <w:rPr>
                <w:color w:val="333333"/>
                <w:sz w:val="28"/>
                <w:szCs w:val="28"/>
                <w:lang w:val="uk-UA" w:eastAsia="uk-UA"/>
              </w:rPr>
              <w:t>ки</w:t>
            </w:r>
            <w:r w:rsidRPr="004B0AEB">
              <w:rPr>
                <w:color w:val="333333"/>
                <w:sz w:val="28"/>
                <w:szCs w:val="28"/>
                <w:lang w:val="uk-UA" w:eastAsia="uk-UA"/>
              </w:rPr>
              <w:t xml:space="preserve"> про теперішню і минулу трудову діяльність працівників</w:t>
            </w:r>
            <w:r>
              <w:rPr>
                <w:color w:val="333333"/>
                <w:sz w:val="28"/>
                <w:szCs w:val="28"/>
                <w:lang w:val="uk-UA" w:eastAsia="uk-UA"/>
              </w:rPr>
              <w:t xml:space="preserve"> </w:t>
            </w:r>
            <w:r w:rsidRPr="004B0AEB">
              <w:rPr>
                <w:color w:val="333333"/>
                <w:sz w:val="28"/>
                <w:szCs w:val="28"/>
                <w:lang w:val="uk-UA" w:eastAsia="uk-UA"/>
              </w:rPr>
              <w:t>за потреби.</w:t>
            </w:r>
            <w:r>
              <w:rPr>
                <w:color w:val="333333"/>
                <w:sz w:val="28"/>
                <w:szCs w:val="28"/>
                <w:lang w:val="uk-UA" w:eastAsia="uk-UA"/>
              </w:rPr>
              <w:t xml:space="preserve"> Співпрацює та подає звітність до Прилуцької філії</w:t>
            </w:r>
            <w:r w:rsidRPr="004B0AEB">
              <w:rPr>
                <w:color w:val="333333"/>
                <w:sz w:val="28"/>
                <w:szCs w:val="28"/>
                <w:lang w:val="uk-UA" w:eastAsia="uk-UA"/>
              </w:rPr>
              <w:t xml:space="preserve"> Чернігівського обласного центру зайнятості</w:t>
            </w:r>
          </w:p>
        </w:tc>
      </w:tr>
    </w:tbl>
    <w:p w:rsidR="00EE5B11" w:rsidRDefault="00EE5B11" w:rsidP="00EE5B11">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EE5B11" w:rsidRPr="005E136E" w:rsidTr="006E26DB">
        <w:tc>
          <w:tcPr>
            <w:tcW w:w="313"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EE5B11" w:rsidRPr="00750FD2" w:rsidRDefault="00EE5B11" w:rsidP="006E26DB">
            <w:pPr>
              <w:pStyle w:val="a7"/>
              <w:spacing w:before="120" w:beforeAutospacing="0" w:after="0" w:afterAutospacing="0"/>
              <w:jc w:val="both"/>
              <w:rPr>
                <w:sz w:val="28"/>
                <w:szCs w:val="28"/>
                <w:lang w:val="uk-UA"/>
              </w:rPr>
            </w:pPr>
            <w:r w:rsidRPr="00750FD2">
              <w:rPr>
                <w:sz w:val="28"/>
                <w:szCs w:val="28"/>
                <w:lang w:val="uk-UA"/>
              </w:rPr>
              <w:t xml:space="preserve">Залучати до виконання окремих робіт, участі у вивченні окремих питань спеціалістів, фахівців інших </w:t>
            </w:r>
            <w:r w:rsidRPr="00E95FD4">
              <w:rPr>
                <w:sz w:val="28"/>
                <w:szCs w:val="28"/>
                <w:lang w:val="uk-UA"/>
              </w:rPr>
              <w:t>від структурних підрозділів селищної ради</w:t>
            </w:r>
            <w:r w:rsidRPr="00750FD2">
              <w:rPr>
                <w:sz w:val="28"/>
                <w:szCs w:val="28"/>
                <w:lang w:val="uk-UA"/>
              </w:rPr>
              <w:t xml:space="preserve">, </w:t>
            </w:r>
            <w:r w:rsidRPr="00750FD2">
              <w:rPr>
                <w:sz w:val="28"/>
                <w:szCs w:val="28"/>
                <w:lang w:val="uk-UA"/>
              </w:rPr>
              <w:lastRenderedPageBreak/>
              <w:t>підприємств, установ та організацій (за погодженням з їх керівниками), представників громадських об’єднань (за згодою).</w:t>
            </w:r>
          </w:p>
        </w:tc>
      </w:tr>
      <w:tr w:rsidR="00EE5B11" w:rsidRPr="00750FD2" w:rsidTr="006E26DB">
        <w:tc>
          <w:tcPr>
            <w:tcW w:w="313"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lastRenderedPageBreak/>
              <w:t>2</w:t>
            </w:r>
          </w:p>
        </w:tc>
        <w:tc>
          <w:tcPr>
            <w:tcW w:w="4687" w:type="pct"/>
            <w:shd w:val="clear" w:color="auto" w:fill="auto"/>
          </w:tcPr>
          <w:p w:rsidR="00EE5B11" w:rsidRPr="00750FD2" w:rsidRDefault="00EE5B11" w:rsidP="006E26DB">
            <w:pPr>
              <w:pStyle w:val="a7"/>
              <w:spacing w:before="120" w:beforeAutospacing="0" w:after="0" w:afterAutospacing="0"/>
              <w:jc w:val="both"/>
              <w:rPr>
                <w:sz w:val="28"/>
                <w:szCs w:val="28"/>
                <w:lang w:val="uk-UA"/>
              </w:rPr>
            </w:pPr>
            <w:r w:rsidRPr="00750FD2">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EE5B11" w:rsidRPr="00750FD2" w:rsidTr="006E26DB">
        <w:tc>
          <w:tcPr>
            <w:tcW w:w="313"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EE5B11" w:rsidRPr="00750FD2" w:rsidRDefault="00EE5B11" w:rsidP="006E26DB">
            <w:pPr>
              <w:pStyle w:val="a7"/>
              <w:spacing w:before="120" w:beforeAutospacing="0" w:after="0" w:afterAutospacing="0"/>
              <w:jc w:val="both"/>
              <w:rPr>
                <w:sz w:val="28"/>
                <w:szCs w:val="28"/>
                <w:lang w:val="uk-UA"/>
              </w:rPr>
            </w:pPr>
            <w:r w:rsidRPr="00750FD2">
              <w:rPr>
                <w:sz w:val="28"/>
                <w:szCs w:val="28"/>
                <w:lang w:val="uk-UA"/>
              </w:rPr>
              <w:t xml:space="preserve">Вносити в установленому порядку пропозиції щодо удосконалення роботи </w:t>
            </w:r>
            <w:r w:rsidRPr="00750FD2">
              <w:rPr>
                <w:bCs/>
                <w:sz w:val="28"/>
                <w:szCs w:val="28"/>
                <w:lang w:val="uk-UA"/>
              </w:rPr>
              <w:t xml:space="preserve">відділу </w:t>
            </w:r>
            <w:r>
              <w:rPr>
                <w:color w:val="000000"/>
                <w:sz w:val="28"/>
                <w:szCs w:val="28"/>
                <w:lang w:val="uk-UA"/>
              </w:rPr>
              <w:t>кадрової роботи</w:t>
            </w:r>
            <w:r w:rsidRPr="00750FD2">
              <w:rPr>
                <w:bCs/>
                <w:sz w:val="28"/>
                <w:szCs w:val="28"/>
                <w:lang w:val="uk-UA"/>
              </w:rPr>
              <w:t xml:space="preserve"> </w:t>
            </w:r>
            <w:r>
              <w:rPr>
                <w:bCs/>
                <w:sz w:val="28"/>
                <w:szCs w:val="28"/>
                <w:lang w:val="uk-UA"/>
              </w:rPr>
              <w:t xml:space="preserve">Срібнянської </w:t>
            </w:r>
            <w:r w:rsidRPr="00750FD2">
              <w:rPr>
                <w:bCs/>
                <w:sz w:val="28"/>
                <w:szCs w:val="28"/>
                <w:lang w:val="uk-UA"/>
              </w:rPr>
              <w:t>селищної ради.</w:t>
            </w:r>
          </w:p>
        </w:tc>
      </w:tr>
    </w:tbl>
    <w:p w:rsidR="00EE5B11" w:rsidRDefault="00EE5B11" w:rsidP="00EE5B11">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EE5B11" w:rsidRPr="005E136E" w:rsidTr="006E26DB">
        <w:trPr>
          <w:trHeight w:val="954"/>
        </w:trPr>
        <w:tc>
          <w:tcPr>
            <w:tcW w:w="9643" w:type="dxa"/>
          </w:tcPr>
          <w:p w:rsidR="00EE5B11" w:rsidRPr="00214695" w:rsidRDefault="00EE5B11" w:rsidP="006E26DB">
            <w:pPr>
              <w:shd w:val="clear" w:color="auto" w:fill="FFFFFF"/>
              <w:spacing w:before="120"/>
              <w:jc w:val="both"/>
              <w:rPr>
                <w:sz w:val="28"/>
                <w:szCs w:val="28"/>
                <w:lang w:val="uk-UA"/>
              </w:rPr>
            </w:pPr>
            <w:r w:rsidRPr="00214695">
              <w:rPr>
                <w:sz w:val="28"/>
                <w:szCs w:val="28"/>
                <w:lang w:val="uk-UA"/>
              </w:rPr>
              <w:t>Визначена:</w:t>
            </w:r>
          </w:p>
          <w:p w:rsidR="00EE5B11" w:rsidRPr="00214695" w:rsidRDefault="00EE5B11" w:rsidP="006E26DB">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EE5B11" w:rsidRPr="00214695" w:rsidRDefault="00EE5B11" w:rsidP="006E26DB">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EE5B11" w:rsidRPr="00750FD2" w:rsidRDefault="00EE5B11" w:rsidP="006E26DB">
            <w:pPr>
              <w:shd w:val="clear" w:color="auto" w:fill="FFFFFF"/>
              <w:spacing w:before="120"/>
              <w:jc w:val="both"/>
              <w:rPr>
                <w:sz w:val="28"/>
                <w:szCs w:val="28"/>
                <w:lang w:val="uk-UA"/>
              </w:rPr>
            </w:pPr>
            <w:r w:rsidRPr="00214695">
              <w:rPr>
                <w:sz w:val="28"/>
                <w:szCs w:val="28"/>
                <w:lang w:val="uk-UA"/>
              </w:rPr>
              <w:t xml:space="preserve">положенням про відділ </w:t>
            </w:r>
            <w:r>
              <w:rPr>
                <w:color w:val="000000"/>
                <w:sz w:val="28"/>
                <w:szCs w:val="28"/>
                <w:lang w:val="uk-UA"/>
              </w:rPr>
              <w:t>кадрової роботи Срібнянсь</w:t>
            </w:r>
            <w:r w:rsidRPr="00214695">
              <w:rPr>
                <w:bCs/>
                <w:sz w:val="28"/>
                <w:szCs w:val="28"/>
                <w:lang w:val="uk-UA"/>
              </w:rPr>
              <w:t>кої селищної ради, затвердж</w:t>
            </w:r>
            <w:r>
              <w:rPr>
                <w:bCs/>
                <w:sz w:val="28"/>
                <w:szCs w:val="28"/>
                <w:lang w:val="uk-UA"/>
              </w:rPr>
              <w:t xml:space="preserve">еним </w:t>
            </w:r>
            <w:r w:rsidRPr="002D644F">
              <w:rPr>
                <w:bCs/>
                <w:sz w:val="28"/>
                <w:szCs w:val="28"/>
                <w:lang w:val="uk-UA"/>
              </w:rPr>
              <w:t>34 рішенням селищної ради 7 скликання від 14 серпня 2020 року.</w:t>
            </w:r>
          </w:p>
        </w:tc>
      </w:tr>
    </w:tbl>
    <w:p w:rsidR="00EE5B11" w:rsidRPr="00750FD2" w:rsidRDefault="00EE5B11" w:rsidP="00EE5B11">
      <w:pPr>
        <w:pStyle w:val="a7"/>
        <w:rPr>
          <w:sz w:val="28"/>
          <w:szCs w:val="28"/>
          <w:lang w:val="uk-UA"/>
        </w:rPr>
      </w:pPr>
      <w:r>
        <w:rPr>
          <w:b/>
          <w:bCs/>
          <w:sz w:val="28"/>
          <w:szCs w:val="28"/>
          <w:lang w:val="uk-UA"/>
        </w:rPr>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EE5B11" w:rsidRPr="005E136E" w:rsidTr="006E26DB">
        <w:trPr>
          <w:gridAfter w:val="1"/>
          <w:wAfter w:w="77" w:type="dxa"/>
          <w:trHeight w:val="260"/>
        </w:trPr>
        <w:tc>
          <w:tcPr>
            <w:tcW w:w="9643" w:type="dxa"/>
            <w:gridSpan w:val="4"/>
            <w:shd w:val="clear" w:color="auto" w:fill="auto"/>
          </w:tcPr>
          <w:p w:rsidR="00EE5B11" w:rsidRPr="00750FD2" w:rsidRDefault="00EE5B11" w:rsidP="00EE5B11">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EE5B11" w:rsidRPr="005E136E" w:rsidTr="006E2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EE5B11" w:rsidRPr="00750FD2" w:rsidRDefault="00EE5B11" w:rsidP="006E26DB">
            <w:pPr>
              <w:pStyle w:val="a7"/>
              <w:jc w:val="center"/>
              <w:rPr>
                <w:sz w:val="28"/>
                <w:szCs w:val="28"/>
                <w:lang w:val="uk-UA"/>
              </w:rPr>
            </w:pPr>
          </w:p>
        </w:tc>
        <w:tc>
          <w:tcPr>
            <w:tcW w:w="2177" w:type="dxa"/>
          </w:tcPr>
          <w:p w:rsidR="00EE5B11" w:rsidRPr="00750FD2" w:rsidRDefault="00EE5B11" w:rsidP="006E26DB">
            <w:pPr>
              <w:pStyle w:val="a7"/>
              <w:jc w:val="center"/>
              <w:rPr>
                <w:sz w:val="28"/>
                <w:szCs w:val="28"/>
                <w:lang w:val="uk-UA"/>
              </w:rPr>
            </w:pPr>
          </w:p>
        </w:tc>
        <w:tc>
          <w:tcPr>
            <w:tcW w:w="4276" w:type="dxa"/>
            <w:gridSpan w:val="2"/>
          </w:tcPr>
          <w:p w:rsidR="00EE5B11" w:rsidRPr="00750FD2" w:rsidRDefault="00EE5B11" w:rsidP="006E26DB">
            <w:pPr>
              <w:pStyle w:val="a7"/>
              <w:rPr>
                <w:sz w:val="28"/>
                <w:szCs w:val="28"/>
                <w:lang w:val="uk-UA"/>
              </w:rPr>
            </w:pPr>
          </w:p>
        </w:tc>
      </w:tr>
    </w:tbl>
    <w:p w:rsidR="005435D3" w:rsidRDefault="005435D3" w:rsidP="00EE5B11">
      <w:pPr>
        <w:ind w:firstLine="567"/>
        <w:jc w:val="both"/>
        <w:rPr>
          <w:b/>
          <w:sz w:val="28"/>
          <w:szCs w:val="28"/>
          <w:lang w:val="uk-UA"/>
        </w:rPr>
      </w:pPr>
    </w:p>
    <w:p w:rsidR="00B93FA4" w:rsidRDefault="00B93FA4" w:rsidP="00EE5B11">
      <w:pPr>
        <w:ind w:firstLine="567"/>
        <w:jc w:val="both"/>
        <w:rPr>
          <w:b/>
          <w:sz w:val="28"/>
          <w:szCs w:val="28"/>
          <w:lang w:val="uk-UA"/>
        </w:rPr>
      </w:pPr>
    </w:p>
    <w:p w:rsidR="005E136E" w:rsidRDefault="00EE5B11" w:rsidP="005E136E">
      <w:pPr>
        <w:pStyle w:val="210"/>
        <w:shd w:val="clear" w:color="auto" w:fill="auto"/>
        <w:tabs>
          <w:tab w:val="left" w:pos="6902"/>
        </w:tabs>
        <w:spacing w:before="0" w:after="0" w:line="280" w:lineRule="exact"/>
        <w:ind w:left="-142" w:hanging="142"/>
        <w:rPr>
          <w:rStyle w:val="20"/>
          <w:b/>
          <w:color w:val="000000"/>
        </w:rPr>
      </w:pPr>
      <w:r w:rsidRPr="002C3693">
        <w:rPr>
          <w:rStyle w:val="20"/>
          <w:b/>
          <w:color w:val="000000"/>
        </w:rPr>
        <w:t xml:space="preserve">Керуючий справами (секретар) </w:t>
      </w:r>
    </w:p>
    <w:p w:rsidR="00EE5B11" w:rsidRPr="005E136E" w:rsidRDefault="00EE5B11" w:rsidP="005E136E">
      <w:pPr>
        <w:pStyle w:val="210"/>
        <w:shd w:val="clear" w:color="auto" w:fill="auto"/>
        <w:tabs>
          <w:tab w:val="left" w:pos="6902"/>
        </w:tabs>
        <w:spacing w:before="0" w:after="0" w:line="280" w:lineRule="exact"/>
        <w:ind w:left="-142" w:hanging="142"/>
        <w:rPr>
          <w:b/>
          <w:color w:val="000000"/>
          <w:shd w:val="clear" w:color="auto" w:fill="FFFFFF"/>
        </w:rPr>
      </w:pPr>
      <w:r w:rsidRPr="002C3693">
        <w:rPr>
          <w:rStyle w:val="20"/>
          <w:b/>
          <w:color w:val="000000"/>
        </w:rPr>
        <w:t>виконавчого комітету</w:t>
      </w:r>
      <w:r w:rsidRPr="002C3693">
        <w:rPr>
          <w:rStyle w:val="20"/>
          <w:b/>
          <w:color w:val="000000"/>
        </w:rPr>
        <w:tab/>
      </w:r>
      <w:r w:rsidR="005E136E">
        <w:rPr>
          <w:rStyle w:val="20"/>
          <w:b/>
          <w:color w:val="000000"/>
        </w:rPr>
        <w:t xml:space="preserve">         </w:t>
      </w:r>
      <w:r>
        <w:rPr>
          <w:rStyle w:val="20"/>
          <w:b/>
          <w:color w:val="000000"/>
        </w:rPr>
        <w:t>Ірина ГЛЮЗО</w:t>
      </w:r>
    </w:p>
    <w:p w:rsidR="005435D3" w:rsidRDefault="005435D3" w:rsidP="00EE5B11">
      <w:pPr>
        <w:ind w:firstLine="567"/>
        <w:jc w:val="both"/>
        <w:rPr>
          <w:b/>
          <w:sz w:val="28"/>
          <w:szCs w:val="28"/>
          <w:lang w:val="uk-UA"/>
        </w:rPr>
      </w:pPr>
    </w:p>
    <w:p w:rsidR="005435D3" w:rsidRDefault="005435D3" w:rsidP="00E322AD">
      <w:pPr>
        <w:ind w:firstLine="567"/>
        <w:jc w:val="center"/>
        <w:rPr>
          <w:b/>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5E136E" w:rsidRDefault="005E136E" w:rsidP="00EE5B11">
      <w:pPr>
        <w:ind w:left="6379"/>
        <w:rPr>
          <w:sz w:val="28"/>
          <w:szCs w:val="28"/>
          <w:lang w:val="uk-UA"/>
        </w:rPr>
      </w:pPr>
    </w:p>
    <w:p w:rsidR="00EE5B11" w:rsidRPr="00E322AD" w:rsidRDefault="00EE5B11" w:rsidP="00EE5B11">
      <w:pPr>
        <w:ind w:left="6379"/>
        <w:rPr>
          <w:sz w:val="28"/>
          <w:szCs w:val="28"/>
          <w:lang w:val="uk-UA"/>
        </w:rPr>
      </w:pPr>
      <w:r w:rsidRPr="00E322AD">
        <w:rPr>
          <w:sz w:val="28"/>
          <w:szCs w:val="28"/>
          <w:lang w:val="uk-UA"/>
        </w:rPr>
        <w:t xml:space="preserve">Додаток </w:t>
      </w:r>
      <w:r>
        <w:rPr>
          <w:sz w:val="28"/>
          <w:szCs w:val="28"/>
          <w:lang w:val="uk-UA"/>
        </w:rPr>
        <w:t>26</w:t>
      </w:r>
    </w:p>
    <w:p w:rsidR="00EE5B11" w:rsidRPr="00E322AD" w:rsidRDefault="00EE5B11" w:rsidP="00EE5B11">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EE5B11" w:rsidRPr="00E322AD" w:rsidRDefault="00EE5B11" w:rsidP="00EE5B11">
      <w:pPr>
        <w:ind w:firstLine="567"/>
        <w:jc w:val="both"/>
        <w:rPr>
          <w:b/>
          <w:sz w:val="28"/>
          <w:szCs w:val="28"/>
          <w:lang w:val="uk-UA"/>
        </w:rPr>
      </w:pPr>
    </w:p>
    <w:p w:rsidR="00EE5B11" w:rsidRPr="00E322AD" w:rsidRDefault="00EE5B11" w:rsidP="00EE5B11">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EE5B11" w:rsidRPr="00EE5B11" w:rsidRDefault="00EE5B11" w:rsidP="00EE5B11">
      <w:pPr>
        <w:ind w:firstLine="567"/>
        <w:jc w:val="center"/>
        <w:rPr>
          <w:b/>
          <w:sz w:val="28"/>
          <w:szCs w:val="28"/>
          <w:lang w:val="uk-UA"/>
        </w:rPr>
      </w:pPr>
      <w:r>
        <w:rPr>
          <w:b/>
          <w:color w:val="000000"/>
          <w:sz w:val="28"/>
          <w:szCs w:val="28"/>
          <w:shd w:val="clear" w:color="auto" w:fill="FFFFFF"/>
          <w:lang w:val="uk-UA"/>
        </w:rPr>
        <w:t>головного спеціаліста</w:t>
      </w:r>
      <w:r w:rsidRPr="00EE5B11">
        <w:rPr>
          <w:b/>
          <w:color w:val="000000"/>
          <w:sz w:val="28"/>
          <w:szCs w:val="28"/>
          <w:shd w:val="clear" w:color="auto" w:fill="FFFFFF"/>
        </w:rPr>
        <w:t xml:space="preserve"> відділу кадрової роботи</w:t>
      </w:r>
    </w:p>
    <w:p w:rsidR="005435D3" w:rsidRDefault="005435D3" w:rsidP="00EE5B11">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EE5B11" w:rsidRPr="00750FD2" w:rsidTr="006E26DB">
        <w:trPr>
          <w:trHeight w:val="435"/>
        </w:trPr>
        <w:tc>
          <w:tcPr>
            <w:tcW w:w="6480" w:type="dxa"/>
            <w:gridSpan w:val="2"/>
            <w:tcBorders>
              <w:top w:val="nil"/>
              <w:left w:val="nil"/>
              <w:right w:val="nil"/>
            </w:tcBorders>
            <w:shd w:val="clear" w:color="auto" w:fill="auto"/>
          </w:tcPr>
          <w:p w:rsidR="00EE5B11" w:rsidRPr="00750FD2" w:rsidRDefault="00EE5B11" w:rsidP="006E26DB">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EE5B11" w:rsidRPr="00750FD2" w:rsidRDefault="00EE5B11" w:rsidP="006E26DB">
            <w:pPr>
              <w:rPr>
                <w:sz w:val="28"/>
                <w:szCs w:val="28"/>
                <w:lang w:val="uk-UA"/>
              </w:rPr>
            </w:pPr>
          </w:p>
        </w:tc>
        <w:tc>
          <w:tcPr>
            <w:tcW w:w="900" w:type="dxa"/>
            <w:tcBorders>
              <w:top w:val="nil"/>
              <w:left w:val="nil"/>
              <w:bottom w:val="nil"/>
              <w:right w:val="nil"/>
            </w:tcBorders>
            <w:shd w:val="clear" w:color="auto" w:fill="auto"/>
            <w:vAlign w:val="center"/>
          </w:tcPr>
          <w:p w:rsidR="00EE5B11" w:rsidRPr="00750FD2" w:rsidRDefault="00EE5B11" w:rsidP="006E26DB">
            <w:pPr>
              <w:jc w:val="center"/>
              <w:rPr>
                <w:sz w:val="28"/>
                <w:szCs w:val="28"/>
                <w:highlight w:val="yellow"/>
                <w:lang w:val="uk-UA"/>
              </w:rPr>
            </w:pPr>
          </w:p>
        </w:tc>
      </w:tr>
      <w:tr w:rsidR="00EE5B11" w:rsidRPr="00750FD2" w:rsidTr="006E26DB">
        <w:tblPrEx>
          <w:tblLook w:val="01E0"/>
        </w:tblPrEx>
        <w:trPr>
          <w:trHeight w:val="421"/>
        </w:trPr>
        <w:tc>
          <w:tcPr>
            <w:tcW w:w="4857" w:type="dxa"/>
            <w:shd w:val="clear" w:color="auto" w:fill="auto"/>
          </w:tcPr>
          <w:p w:rsidR="00EE5B11" w:rsidRPr="00750FD2" w:rsidRDefault="00EE5B11" w:rsidP="006E26DB">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EE5B11" w:rsidRPr="00994143" w:rsidRDefault="00EE5B11" w:rsidP="006E26DB">
            <w:pPr>
              <w:rPr>
                <w:sz w:val="28"/>
                <w:szCs w:val="28"/>
                <w:lang w:val="uk-UA"/>
              </w:rPr>
            </w:pPr>
            <w:r>
              <w:rPr>
                <w:sz w:val="28"/>
                <w:szCs w:val="28"/>
                <w:lang w:val="en-US"/>
              </w:rPr>
              <w:t>VII</w:t>
            </w:r>
            <w:r w:rsidRPr="00035E7B">
              <w:rPr>
                <w:sz w:val="28"/>
                <w:szCs w:val="28"/>
              </w:rPr>
              <w:t xml:space="preserve"> </w:t>
            </w:r>
            <w:r>
              <w:rPr>
                <w:sz w:val="28"/>
                <w:szCs w:val="28"/>
                <w:lang w:val="uk-UA"/>
              </w:rPr>
              <w:t>категорія</w:t>
            </w:r>
          </w:p>
        </w:tc>
      </w:tr>
      <w:tr w:rsidR="00EE5B11" w:rsidRPr="00750FD2" w:rsidTr="006E26DB">
        <w:tblPrEx>
          <w:tblLook w:val="01E0"/>
        </w:tblPrEx>
        <w:trPr>
          <w:trHeight w:val="502"/>
        </w:trPr>
        <w:tc>
          <w:tcPr>
            <w:tcW w:w="4857" w:type="dxa"/>
            <w:shd w:val="clear" w:color="auto" w:fill="auto"/>
          </w:tcPr>
          <w:p w:rsidR="00EE5B11" w:rsidRPr="00750FD2" w:rsidRDefault="00EE5B11" w:rsidP="006E26DB">
            <w:pPr>
              <w:rPr>
                <w:sz w:val="28"/>
                <w:szCs w:val="28"/>
                <w:lang w:val="uk-UA"/>
              </w:rPr>
            </w:pPr>
            <w:r w:rsidRPr="00750FD2">
              <w:rPr>
                <w:sz w:val="28"/>
                <w:szCs w:val="28"/>
                <w:lang w:val="uk-UA"/>
              </w:rPr>
              <w:t>Посада</w:t>
            </w:r>
          </w:p>
        </w:tc>
        <w:tc>
          <w:tcPr>
            <w:tcW w:w="4683" w:type="dxa"/>
            <w:gridSpan w:val="3"/>
            <w:shd w:val="clear" w:color="auto" w:fill="auto"/>
          </w:tcPr>
          <w:p w:rsidR="00EE5B11" w:rsidRPr="00750FD2" w:rsidRDefault="00EE5B11" w:rsidP="006E26DB">
            <w:pPr>
              <w:rPr>
                <w:sz w:val="28"/>
                <w:szCs w:val="28"/>
                <w:lang w:val="uk-UA"/>
              </w:rPr>
            </w:pPr>
            <w:r>
              <w:rPr>
                <w:sz w:val="28"/>
                <w:szCs w:val="28"/>
                <w:lang w:val="uk-UA"/>
              </w:rPr>
              <w:t>Головний спеціаліст</w:t>
            </w:r>
          </w:p>
        </w:tc>
      </w:tr>
      <w:tr w:rsidR="00EE5B11" w:rsidRPr="005E136E" w:rsidTr="006E26DB">
        <w:tblPrEx>
          <w:tblLook w:val="01E0"/>
        </w:tblPrEx>
        <w:trPr>
          <w:trHeight w:val="743"/>
        </w:trPr>
        <w:tc>
          <w:tcPr>
            <w:tcW w:w="4857" w:type="dxa"/>
            <w:shd w:val="clear" w:color="auto" w:fill="auto"/>
          </w:tcPr>
          <w:p w:rsidR="00EE5B11" w:rsidRPr="00750FD2" w:rsidRDefault="00EE5B11" w:rsidP="006E26DB">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EE5B11" w:rsidRPr="00750FD2" w:rsidRDefault="00EE5B11" w:rsidP="006E26DB">
            <w:pPr>
              <w:jc w:val="both"/>
              <w:rPr>
                <w:sz w:val="28"/>
                <w:szCs w:val="28"/>
                <w:lang w:val="uk-UA"/>
              </w:rPr>
            </w:pPr>
            <w:r w:rsidRPr="00750FD2">
              <w:rPr>
                <w:bCs/>
                <w:sz w:val="28"/>
                <w:szCs w:val="28"/>
                <w:lang w:val="uk-UA"/>
              </w:rPr>
              <w:t xml:space="preserve">Відділ </w:t>
            </w:r>
            <w:r>
              <w:rPr>
                <w:color w:val="000000"/>
                <w:sz w:val="28"/>
                <w:szCs w:val="28"/>
                <w:lang w:val="uk-UA"/>
              </w:rPr>
              <w:t>кадрової роботи</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EE5B11" w:rsidRPr="00750FD2" w:rsidTr="006E26DB">
        <w:tblPrEx>
          <w:tblLook w:val="01E0"/>
        </w:tblPrEx>
        <w:trPr>
          <w:trHeight w:val="527"/>
        </w:trPr>
        <w:tc>
          <w:tcPr>
            <w:tcW w:w="4857" w:type="dxa"/>
            <w:shd w:val="clear" w:color="auto" w:fill="auto"/>
          </w:tcPr>
          <w:p w:rsidR="00EE5B11" w:rsidRPr="00750FD2" w:rsidRDefault="00EE5B11" w:rsidP="006E26DB">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EE5B11" w:rsidRPr="00750FD2" w:rsidRDefault="00EE5B11" w:rsidP="006E26DB">
            <w:pPr>
              <w:jc w:val="both"/>
              <w:rPr>
                <w:sz w:val="28"/>
                <w:szCs w:val="28"/>
                <w:lang w:val="uk-UA"/>
              </w:rPr>
            </w:pPr>
            <w:r>
              <w:rPr>
                <w:sz w:val="28"/>
                <w:szCs w:val="28"/>
                <w:lang w:val="uk-UA"/>
              </w:rPr>
              <w:t xml:space="preserve"> Начальник</w:t>
            </w:r>
            <w:r w:rsidRPr="00B447D6">
              <w:rPr>
                <w:bCs/>
                <w:sz w:val="28"/>
                <w:szCs w:val="28"/>
                <w:lang w:val="uk-UA"/>
              </w:rPr>
              <w:t xml:space="preserve"> </w:t>
            </w:r>
            <w:r>
              <w:rPr>
                <w:bCs/>
                <w:sz w:val="28"/>
                <w:szCs w:val="28"/>
                <w:lang w:val="uk-UA"/>
              </w:rPr>
              <w:t>в</w:t>
            </w:r>
            <w:r w:rsidRPr="00B447D6">
              <w:rPr>
                <w:bCs/>
                <w:sz w:val="28"/>
                <w:szCs w:val="28"/>
                <w:lang w:val="uk-UA"/>
              </w:rPr>
              <w:t>ідділ</w:t>
            </w:r>
            <w:r>
              <w:rPr>
                <w:bCs/>
                <w:sz w:val="28"/>
                <w:szCs w:val="28"/>
                <w:lang w:val="uk-UA"/>
              </w:rPr>
              <w:t>у</w:t>
            </w:r>
            <w:r w:rsidRPr="00B447D6">
              <w:rPr>
                <w:bCs/>
                <w:sz w:val="28"/>
                <w:szCs w:val="28"/>
                <w:lang w:val="uk-UA"/>
              </w:rPr>
              <w:t xml:space="preserve"> </w:t>
            </w:r>
            <w:r w:rsidRPr="00B447D6">
              <w:rPr>
                <w:sz w:val="28"/>
                <w:szCs w:val="28"/>
                <w:lang w:val="uk-UA"/>
              </w:rPr>
              <w:t>кадрової роботи</w:t>
            </w:r>
            <w:r w:rsidRPr="00B447D6">
              <w:rPr>
                <w:bCs/>
                <w:sz w:val="28"/>
                <w:szCs w:val="28"/>
                <w:lang w:val="uk-UA"/>
              </w:rPr>
              <w:t xml:space="preserve"> Срібнянської селищної ради</w:t>
            </w:r>
          </w:p>
        </w:tc>
      </w:tr>
      <w:tr w:rsidR="00EE5B11" w:rsidRPr="00750FD2" w:rsidTr="006E26DB">
        <w:tblPrEx>
          <w:tblLook w:val="01E0"/>
        </w:tblPrEx>
        <w:trPr>
          <w:trHeight w:val="703"/>
        </w:trPr>
        <w:tc>
          <w:tcPr>
            <w:tcW w:w="4857" w:type="dxa"/>
            <w:shd w:val="clear" w:color="auto" w:fill="auto"/>
          </w:tcPr>
          <w:p w:rsidR="00EE5B11" w:rsidRPr="00750FD2" w:rsidRDefault="00EE5B11" w:rsidP="006E26DB">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EE5B11" w:rsidRPr="00750FD2" w:rsidRDefault="00EE5B11" w:rsidP="006E26DB">
            <w:pPr>
              <w:jc w:val="both"/>
              <w:rPr>
                <w:sz w:val="28"/>
                <w:szCs w:val="28"/>
                <w:lang w:val="uk-UA"/>
              </w:rPr>
            </w:pPr>
            <w:r>
              <w:rPr>
                <w:sz w:val="28"/>
                <w:szCs w:val="28"/>
                <w:lang w:val="uk-UA"/>
              </w:rPr>
              <w:t xml:space="preserve"> Срібнянський селищний голова</w:t>
            </w:r>
          </w:p>
        </w:tc>
      </w:tr>
      <w:tr w:rsidR="00EE5B11" w:rsidRPr="00750FD2" w:rsidTr="006E26DB">
        <w:tblPrEx>
          <w:tblLook w:val="01E0"/>
        </w:tblPrEx>
        <w:trPr>
          <w:trHeight w:val="709"/>
        </w:trPr>
        <w:tc>
          <w:tcPr>
            <w:tcW w:w="4857" w:type="dxa"/>
            <w:shd w:val="clear" w:color="auto" w:fill="auto"/>
          </w:tcPr>
          <w:p w:rsidR="00EE5B11" w:rsidRPr="00750FD2" w:rsidRDefault="00EE5B11" w:rsidP="006E26DB">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EE5B11" w:rsidRPr="00750FD2" w:rsidRDefault="00EE5B11" w:rsidP="006E26DB">
            <w:pPr>
              <w:jc w:val="both"/>
              <w:rPr>
                <w:sz w:val="28"/>
                <w:szCs w:val="28"/>
                <w:lang w:val="uk-UA"/>
              </w:rPr>
            </w:pPr>
            <w:r>
              <w:rPr>
                <w:sz w:val="28"/>
                <w:szCs w:val="28"/>
                <w:lang w:val="uk-UA"/>
              </w:rPr>
              <w:t xml:space="preserve"> </w:t>
            </w:r>
            <w:r w:rsidRPr="00A0236D">
              <w:rPr>
                <w:sz w:val="28"/>
                <w:szCs w:val="28"/>
                <w:lang w:val="uk-UA"/>
              </w:rPr>
              <w:t>Срібнянський селищний голова</w:t>
            </w:r>
          </w:p>
        </w:tc>
      </w:tr>
    </w:tbl>
    <w:p w:rsidR="00EE5B11" w:rsidRDefault="00EE5B11" w:rsidP="00EE5B11">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EE5B11" w:rsidRPr="00750FD2" w:rsidTr="006E26DB">
        <w:tc>
          <w:tcPr>
            <w:tcW w:w="5000" w:type="pct"/>
            <w:shd w:val="clear" w:color="auto" w:fill="auto"/>
          </w:tcPr>
          <w:p w:rsidR="00EE5B11" w:rsidRPr="00A0236D" w:rsidRDefault="00EE5B11" w:rsidP="006E26DB">
            <w:pPr>
              <w:autoSpaceDE w:val="0"/>
              <w:autoSpaceDN w:val="0"/>
              <w:adjustRightInd w:val="0"/>
              <w:jc w:val="both"/>
              <w:rPr>
                <w:color w:val="000000"/>
                <w:sz w:val="28"/>
                <w:szCs w:val="28"/>
                <w:lang w:val="uk-UA"/>
              </w:rPr>
            </w:pPr>
            <w:r w:rsidRPr="00750FD2">
              <w:rPr>
                <w:color w:val="000000"/>
                <w:sz w:val="28"/>
                <w:szCs w:val="28"/>
                <w:lang w:val="uk-UA"/>
              </w:rPr>
              <w:t xml:space="preserve">Забезпечення виконання завдань, покладених на </w:t>
            </w:r>
            <w:r w:rsidRPr="00750FD2">
              <w:rPr>
                <w:bCs/>
                <w:sz w:val="28"/>
                <w:szCs w:val="28"/>
                <w:lang w:val="uk-UA"/>
              </w:rPr>
              <w:t xml:space="preserve">відділ </w:t>
            </w:r>
            <w:r>
              <w:rPr>
                <w:color w:val="000000"/>
                <w:sz w:val="28"/>
                <w:szCs w:val="28"/>
                <w:lang w:val="uk-UA"/>
              </w:rPr>
              <w:t>кадрової роботи</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r>
              <w:rPr>
                <w:bCs/>
                <w:sz w:val="28"/>
                <w:szCs w:val="28"/>
                <w:lang w:val="uk-UA"/>
              </w:rPr>
              <w:t>,</w:t>
            </w:r>
            <w:r w:rsidRPr="00750FD2">
              <w:rPr>
                <w:color w:val="000000"/>
                <w:sz w:val="28"/>
                <w:szCs w:val="28"/>
                <w:lang w:val="uk-UA"/>
              </w:rPr>
              <w:t xml:space="preserve"> </w:t>
            </w:r>
            <w:r>
              <w:rPr>
                <w:color w:val="000000"/>
                <w:sz w:val="28"/>
                <w:szCs w:val="28"/>
                <w:lang w:val="uk-UA"/>
              </w:rPr>
              <w:t xml:space="preserve">полягає у </w:t>
            </w:r>
            <w:r w:rsidRPr="00A0236D">
              <w:rPr>
                <w:color w:val="000000"/>
                <w:sz w:val="28"/>
                <w:szCs w:val="28"/>
              </w:rPr>
              <w:t xml:space="preserve"> контрол</w:t>
            </w:r>
            <w:r>
              <w:rPr>
                <w:color w:val="000000"/>
                <w:sz w:val="28"/>
                <w:szCs w:val="28"/>
                <w:lang w:val="uk-UA"/>
              </w:rPr>
              <w:t>і</w:t>
            </w:r>
            <w:r w:rsidRPr="00A0236D">
              <w:rPr>
                <w:color w:val="000000"/>
                <w:sz w:val="28"/>
                <w:szCs w:val="28"/>
              </w:rPr>
              <w:t xml:space="preserve"> за дотриманням Закону України “Про службу</w:t>
            </w:r>
            <w:r w:rsidRPr="00A0236D">
              <w:rPr>
                <w:color w:val="000000"/>
                <w:sz w:val="28"/>
                <w:szCs w:val="28"/>
                <w:lang w:val="uk-UA"/>
              </w:rPr>
              <w:t xml:space="preserve"> в органах місцевого самоврядування</w:t>
            </w:r>
            <w:r w:rsidRPr="00A0236D">
              <w:rPr>
                <w:color w:val="000000"/>
                <w:sz w:val="28"/>
                <w:szCs w:val="28"/>
              </w:rPr>
              <w:t xml:space="preserve">” та інших законодавчих та нормативно-правових актів з питань кадрової роботи </w:t>
            </w:r>
            <w:r w:rsidRPr="00A0236D">
              <w:rPr>
                <w:color w:val="000000"/>
                <w:sz w:val="28"/>
                <w:szCs w:val="28"/>
                <w:lang w:val="uk-UA"/>
              </w:rPr>
              <w:t>в органах місцевого самоврядування.</w:t>
            </w:r>
          </w:p>
          <w:p w:rsidR="00EE5B11" w:rsidRPr="00750FD2" w:rsidRDefault="00EE5B11" w:rsidP="006E26DB">
            <w:pPr>
              <w:autoSpaceDE w:val="0"/>
              <w:autoSpaceDN w:val="0"/>
              <w:adjustRightInd w:val="0"/>
              <w:jc w:val="both"/>
              <w:rPr>
                <w:sz w:val="28"/>
                <w:szCs w:val="28"/>
                <w:lang w:val="uk-UA"/>
              </w:rPr>
            </w:pPr>
          </w:p>
        </w:tc>
      </w:tr>
    </w:tbl>
    <w:p w:rsidR="00EE5B11" w:rsidRDefault="00EE5B11" w:rsidP="00EE5B11">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1</w:t>
            </w:r>
            <w:r w:rsidRPr="00750FD2">
              <w:rPr>
                <w:sz w:val="28"/>
                <w:szCs w:val="28"/>
                <w:lang w:val="uk-UA"/>
              </w:rPr>
              <w:t>.</w:t>
            </w:r>
          </w:p>
        </w:tc>
        <w:tc>
          <w:tcPr>
            <w:tcW w:w="4614" w:type="pct"/>
            <w:shd w:val="clear" w:color="auto" w:fill="auto"/>
          </w:tcPr>
          <w:p w:rsidR="00EE5B11" w:rsidRPr="00750FD2" w:rsidRDefault="00EE5B11" w:rsidP="006E26DB">
            <w:pPr>
              <w:jc w:val="both"/>
              <w:rPr>
                <w:sz w:val="28"/>
                <w:szCs w:val="28"/>
                <w:lang w:val="uk-UA"/>
              </w:rPr>
            </w:pPr>
            <w:r>
              <w:rPr>
                <w:sz w:val="28"/>
                <w:szCs w:val="28"/>
                <w:lang w:val="uk-UA"/>
              </w:rPr>
              <w:t>Здійснює ведення діловодства, зберіганням документів відповідно до встановленого порядку.</w:t>
            </w:r>
            <w:r>
              <w:rPr>
                <w:noProof/>
                <w:sz w:val="28"/>
              </w:rPr>
              <w:t xml:space="preserve"> Проводить роботу з обліку, зберігання та оформлення особових справ та трудових книжок </w:t>
            </w:r>
            <w:r>
              <w:rPr>
                <w:noProof/>
                <w:sz w:val="28"/>
                <w:lang w:val="uk-UA"/>
              </w:rPr>
              <w:t>п</w:t>
            </w:r>
            <w:r>
              <w:rPr>
                <w:noProof/>
                <w:sz w:val="28"/>
              </w:rPr>
              <w:t>рацівників.</w:t>
            </w:r>
          </w:p>
        </w:tc>
      </w:tr>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EE5B11" w:rsidRPr="00031376" w:rsidRDefault="00EE5B11" w:rsidP="006E26DB">
            <w:pPr>
              <w:pStyle w:val="a7"/>
              <w:shd w:val="clear" w:color="auto" w:fill="FFFFFF"/>
              <w:tabs>
                <w:tab w:val="left" w:pos="1418"/>
              </w:tabs>
              <w:suppressAutoHyphens/>
              <w:spacing w:before="120" w:beforeAutospacing="0" w:after="0" w:afterAutospacing="0"/>
              <w:jc w:val="both"/>
              <w:rPr>
                <w:sz w:val="28"/>
                <w:szCs w:val="28"/>
                <w:lang w:val="uk-UA"/>
              </w:rPr>
            </w:pPr>
            <w:r>
              <w:rPr>
                <w:noProof/>
                <w:sz w:val="28"/>
              </w:rPr>
              <w:t xml:space="preserve">Готує проекти </w:t>
            </w:r>
            <w:r>
              <w:rPr>
                <w:noProof/>
                <w:sz w:val="28"/>
                <w:lang w:val="uk-UA"/>
              </w:rPr>
              <w:t xml:space="preserve">розпоряджень </w:t>
            </w:r>
            <w:r>
              <w:rPr>
                <w:noProof/>
                <w:sz w:val="28"/>
              </w:rPr>
              <w:t xml:space="preserve"> про призначення на посади в </w:t>
            </w:r>
            <w:r>
              <w:rPr>
                <w:noProof/>
                <w:sz w:val="28"/>
                <w:lang w:val="uk-UA"/>
              </w:rPr>
              <w:t xml:space="preserve"> Срібнянську селищну раду</w:t>
            </w:r>
            <w:r>
              <w:rPr>
                <w:noProof/>
                <w:sz w:val="28"/>
              </w:rPr>
              <w:t>, переведення на інші посади, звільнення з посад, з інших кадрових питань та здійснює їх реєстрацію</w:t>
            </w:r>
            <w:r>
              <w:rPr>
                <w:noProof/>
              </w:rPr>
              <w:t>.</w:t>
            </w:r>
          </w:p>
        </w:tc>
      </w:tr>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3</w:t>
            </w:r>
            <w:r w:rsidRPr="00750FD2">
              <w:rPr>
                <w:sz w:val="28"/>
                <w:szCs w:val="28"/>
                <w:lang w:val="uk-UA"/>
              </w:rPr>
              <w:t>.</w:t>
            </w:r>
          </w:p>
        </w:tc>
        <w:tc>
          <w:tcPr>
            <w:tcW w:w="4614" w:type="pct"/>
            <w:shd w:val="clear" w:color="auto" w:fill="auto"/>
          </w:tcPr>
          <w:p w:rsidR="00EE5B11" w:rsidRDefault="00EE5B11" w:rsidP="006E26DB">
            <w:pPr>
              <w:pStyle w:val="a7"/>
              <w:shd w:val="clear" w:color="auto" w:fill="FFFFFF"/>
              <w:tabs>
                <w:tab w:val="left" w:pos="1418"/>
              </w:tabs>
              <w:suppressAutoHyphens/>
              <w:spacing w:before="0" w:beforeAutospacing="0" w:after="0" w:afterAutospacing="0"/>
              <w:jc w:val="both"/>
              <w:rPr>
                <w:noProof/>
                <w:sz w:val="28"/>
                <w:lang w:val="uk-UA"/>
              </w:rPr>
            </w:pPr>
            <w:r>
              <w:rPr>
                <w:noProof/>
                <w:sz w:val="28"/>
                <w:lang w:val="uk-UA"/>
              </w:rPr>
              <w:t>Здійснює перевірки:</w:t>
            </w:r>
            <w:r w:rsidRPr="00B95416">
              <w:rPr>
                <w:noProof/>
                <w:sz w:val="28"/>
                <w:lang w:val="uk-UA"/>
              </w:rPr>
              <w:t xml:space="preserve"> </w:t>
            </w:r>
          </w:p>
          <w:p w:rsidR="00EE5B11" w:rsidRDefault="00EE5B11" w:rsidP="006E26DB">
            <w:pPr>
              <w:pStyle w:val="a7"/>
              <w:shd w:val="clear" w:color="auto" w:fill="FFFFFF"/>
              <w:tabs>
                <w:tab w:val="left" w:pos="1418"/>
              </w:tabs>
              <w:suppressAutoHyphens/>
              <w:spacing w:before="0" w:beforeAutospacing="0" w:after="0" w:afterAutospacing="0"/>
              <w:jc w:val="both"/>
              <w:rPr>
                <w:noProof/>
                <w:sz w:val="28"/>
                <w:lang w:val="uk-UA"/>
              </w:rPr>
            </w:pPr>
            <w:r>
              <w:rPr>
                <w:noProof/>
                <w:sz w:val="28"/>
                <w:lang w:val="uk-UA"/>
              </w:rPr>
              <w:t xml:space="preserve">- </w:t>
            </w:r>
            <w:r w:rsidRPr="00B95416">
              <w:rPr>
                <w:noProof/>
                <w:sz w:val="28"/>
                <w:lang w:val="uk-UA"/>
              </w:rPr>
              <w:t>передбачен</w:t>
            </w:r>
            <w:r>
              <w:rPr>
                <w:noProof/>
                <w:sz w:val="28"/>
                <w:lang w:val="uk-UA"/>
              </w:rPr>
              <w:t>у</w:t>
            </w:r>
            <w:r w:rsidRPr="00B95416">
              <w:rPr>
                <w:noProof/>
                <w:sz w:val="28"/>
                <w:lang w:val="uk-UA"/>
              </w:rPr>
              <w:t xml:space="preserve"> Законом України</w:t>
            </w:r>
            <w:r>
              <w:rPr>
                <w:noProof/>
                <w:sz w:val="28"/>
                <w:lang w:val="uk-UA"/>
              </w:rPr>
              <w:t xml:space="preserve"> </w:t>
            </w:r>
            <w:r w:rsidRPr="00B95416">
              <w:rPr>
                <w:noProof/>
                <w:sz w:val="28"/>
                <w:lang w:val="uk-UA"/>
              </w:rPr>
              <w:t>"Про очищення влади"</w:t>
            </w:r>
            <w:r>
              <w:rPr>
                <w:noProof/>
                <w:sz w:val="28"/>
                <w:lang w:val="uk-UA"/>
              </w:rPr>
              <w:t>;</w:t>
            </w:r>
          </w:p>
          <w:p w:rsidR="00EE5B11" w:rsidRPr="00063C2C" w:rsidRDefault="00EE5B11" w:rsidP="006E26DB">
            <w:pPr>
              <w:pStyle w:val="a7"/>
              <w:shd w:val="clear" w:color="auto" w:fill="FFFFFF"/>
              <w:tabs>
                <w:tab w:val="left" w:pos="1418"/>
              </w:tabs>
              <w:suppressAutoHyphens/>
              <w:spacing w:before="0" w:beforeAutospacing="0" w:after="0" w:afterAutospacing="0"/>
              <w:jc w:val="both"/>
              <w:rPr>
                <w:sz w:val="28"/>
                <w:szCs w:val="28"/>
                <w:lang w:val="uk-UA"/>
              </w:rPr>
            </w:pPr>
            <w:r>
              <w:rPr>
                <w:noProof/>
                <w:sz w:val="28"/>
                <w:lang w:val="uk-UA"/>
              </w:rPr>
              <w:t xml:space="preserve">- передбачену </w:t>
            </w:r>
            <w:r w:rsidRPr="00B95416">
              <w:rPr>
                <w:noProof/>
                <w:sz w:val="28"/>
                <w:lang w:val="uk-UA"/>
              </w:rPr>
              <w:t>Порядк</w:t>
            </w:r>
            <w:r>
              <w:rPr>
                <w:noProof/>
                <w:sz w:val="28"/>
                <w:lang w:val="uk-UA"/>
              </w:rPr>
              <w:t>ом</w:t>
            </w:r>
            <w:r w:rsidRPr="00B95416">
              <w:rPr>
                <w:noProof/>
                <w:sz w:val="28"/>
                <w:lang w:val="uk-UA"/>
              </w:rPr>
              <w:t xml:space="preserve">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w:t>
            </w:r>
            <w:r w:rsidRPr="00B95416">
              <w:rPr>
                <w:noProof/>
                <w:sz w:val="28"/>
                <w:lang w:val="uk-UA"/>
              </w:rPr>
              <w:lastRenderedPageBreak/>
              <w:t>Кабінету Міністрів України від 25 березня 2015 р. № 171</w:t>
            </w:r>
            <w:r>
              <w:rPr>
                <w:noProof/>
                <w:sz w:val="28"/>
                <w:lang w:val="uk-UA"/>
              </w:rPr>
              <w:t>.</w:t>
            </w:r>
          </w:p>
        </w:tc>
      </w:tr>
      <w:tr w:rsidR="00EE5B11" w:rsidRPr="005E136E"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lastRenderedPageBreak/>
              <w:t>4</w:t>
            </w:r>
            <w:r w:rsidRPr="00750FD2">
              <w:rPr>
                <w:sz w:val="28"/>
                <w:szCs w:val="28"/>
                <w:lang w:val="uk-UA"/>
              </w:rPr>
              <w:t>.</w:t>
            </w:r>
          </w:p>
        </w:tc>
        <w:tc>
          <w:tcPr>
            <w:tcW w:w="4614" w:type="pct"/>
            <w:shd w:val="clear" w:color="auto" w:fill="auto"/>
          </w:tcPr>
          <w:p w:rsidR="00EE5B11" w:rsidRPr="00A137A7" w:rsidRDefault="00EE5B11" w:rsidP="006E26DB">
            <w:pPr>
              <w:pStyle w:val="Just"/>
              <w:ind w:firstLine="0"/>
              <w:rPr>
                <w:sz w:val="28"/>
                <w:szCs w:val="28"/>
                <w:lang w:val="uk-UA"/>
              </w:rPr>
            </w:pPr>
            <w:r>
              <w:rPr>
                <w:noProof/>
                <w:sz w:val="28"/>
              </w:rPr>
              <w:t xml:space="preserve">Готує матеріали на заохочення працівників </w:t>
            </w:r>
            <w:r>
              <w:rPr>
                <w:noProof/>
                <w:sz w:val="28"/>
                <w:lang w:val="uk-UA"/>
              </w:rPr>
              <w:t>відділу</w:t>
            </w:r>
            <w:r>
              <w:rPr>
                <w:noProof/>
                <w:sz w:val="28"/>
              </w:rPr>
              <w:t>, веде відповідний облік.</w:t>
            </w:r>
            <w:r w:rsidRPr="00F30CDF">
              <w:rPr>
                <w:noProof/>
                <w:sz w:val="28"/>
                <w:lang w:val="uk-UA"/>
              </w:rPr>
              <w:t xml:space="preserve"> Обліковує стаж роботи працівникам </w:t>
            </w:r>
            <w:r>
              <w:rPr>
                <w:noProof/>
                <w:sz w:val="28"/>
                <w:lang w:val="uk-UA"/>
              </w:rPr>
              <w:t>Срібнянської селищної ради</w:t>
            </w:r>
            <w:r w:rsidRPr="00F30CDF">
              <w:rPr>
                <w:noProof/>
                <w:sz w:val="28"/>
                <w:lang w:val="uk-UA"/>
              </w:rPr>
              <w:t xml:space="preserve">, що дає право на надбавку за вислугу років, здійснює контроль за встановленням надбавок та наданням відпусток відповідної тривалості, готує проекти </w:t>
            </w:r>
            <w:r>
              <w:rPr>
                <w:noProof/>
                <w:sz w:val="28"/>
                <w:lang w:val="uk-UA"/>
              </w:rPr>
              <w:t>розпоряджень</w:t>
            </w:r>
            <w:r w:rsidRPr="00F30CDF">
              <w:rPr>
                <w:noProof/>
                <w:sz w:val="28"/>
                <w:lang w:val="uk-UA"/>
              </w:rPr>
              <w:t xml:space="preserve"> щодо встановлення цих надбавок.</w:t>
            </w:r>
          </w:p>
        </w:tc>
      </w:tr>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5</w:t>
            </w:r>
            <w:r w:rsidRPr="00750FD2">
              <w:rPr>
                <w:sz w:val="28"/>
                <w:szCs w:val="28"/>
                <w:lang w:val="uk-UA"/>
              </w:rPr>
              <w:t>.</w:t>
            </w:r>
          </w:p>
        </w:tc>
        <w:tc>
          <w:tcPr>
            <w:tcW w:w="4614" w:type="pct"/>
            <w:shd w:val="clear" w:color="auto" w:fill="auto"/>
          </w:tcPr>
          <w:p w:rsidR="00EE5B11" w:rsidRPr="001E2926" w:rsidRDefault="00EE5B11" w:rsidP="006E26DB">
            <w:pPr>
              <w:pStyle w:val="a7"/>
              <w:shd w:val="clear" w:color="auto" w:fill="FFFFFF"/>
              <w:tabs>
                <w:tab w:val="left" w:pos="1418"/>
              </w:tabs>
              <w:suppressAutoHyphens/>
              <w:spacing w:before="120" w:beforeAutospacing="0" w:after="0" w:afterAutospacing="0"/>
              <w:jc w:val="both"/>
              <w:rPr>
                <w:sz w:val="28"/>
                <w:szCs w:val="28"/>
                <w:lang w:val="uk-UA"/>
              </w:rPr>
            </w:pPr>
            <w:r w:rsidRPr="001E2926">
              <w:rPr>
                <w:sz w:val="28"/>
                <w:szCs w:val="28"/>
                <w:lang w:val="uk-UA"/>
              </w:rPr>
              <w:t>Розглядає в установленому законодав</w:t>
            </w:r>
            <w:r>
              <w:rPr>
                <w:sz w:val="28"/>
                <w:szCs w:val="28"/>
                <w:lang w:val="uk-UA"/>
              </w:rPr>
              <w:t>ством порядку звернення громадян, які відносяться до компетенції відділу, вживає необхідних заходів.</w:t>
            </w:r>
            <w:r>
              <w:rPr>
                <w:color w:val="333333"/>
                <w:sz w:val="28"/>
                <w:szCs w:val="28"/>
                <w:lang w:val="uk-UA" w:eastAsia="uk-UA"/>
              </w:rPr>
              <w:t xml:space="preserve"> Здійснює видачу</w:t>
            </w:r>
            <w:r w:rsidRPr="004B0AEB">
              <w:rPr>
                <w:color w:val="333333"/>
                <w:sz w:val="28"/>
                <w:szCs w:val="28"/>
                <w:lang w:val="uk-UA" w:eastAsia="uk-UA"/>
              </w:rPr>
              <w:t xml:space="preserve"> довідок про теперішню і минулу трудову діяльність працівників</w:t>
            </w:r>
            <w:r>
              <w:rPr>
                <w:color w:val="333333"/>
                <w:sz w:val="28"/>
                <w:szCs w:val="28"/>
                <w:lang w:val="uk-UA" w:eastAsia="uk-UA"/>
              </w:rPr>
              <w:t xml:space="preserve"> </w:t>
            </w:r>
            <w:r w:rsidRPr="004B0AEB">
              <w:rPr>
                <w:color w:val="333333"/>
                <w:sz w:val="28"/>
                <w:szCs w:val="28"/>
                <w:lang w:val="uk-UA" w:eastAsia="uk-UA"/>
              </w:rPr>
              <w:t>за потреби.</w:t>
            </w:r>
          </w:p>
        </w:tc>
      </w:tr>
      <w:tr w:rsidR="00EE5B11" w:rsidRPr="00750FD2" w:rsidTr="006E26DB">
        <w:tc>
          <w:tcPr>
            <w:tcW w:w="386"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6.</w:t>
            </w:r>
          </w:p>
        </w:tc>
        <w:tc>
          <w:tcPr>
            <w:tcW w:w="4614" w:type="pct"/>
            <w:shd w:val="clear" w:color="auto" w:fill="auto"/>
          </w:tcPr>
          <w:p w:rsidR="00EE5B11" w:rsidRPr="001E2926" w:rsidRDefault="00EE5B11" w:rsidP="006E26DB">
            <w:pPr>
              <w:pStyle w:val="a7"/>
              <w:shd w:val="clear" w:color="auto" w:fill="FFFFFF"/>
              <w:tabs>
                <w:tab w:val="left" w:pos="1418"/>
              </w:tabs>
              <w:suppressAutoHyphens/>
              <w:spacing w:before="120"/>
              <w:rPr>
                <w:sz w:val="28"/>
                <w:szCs w:val="28"/>
                <w:lang w:val="uk-UA"/>
              </w:rPr>
            </w:pPr>
            <w:r w:rsidRPr="00F30CDF">
              <w:rPr>
                <w:sz w:val="28"/>
                <w:szCs w:val="28"/>
              </w:rPr>
              <w:t>Готує інформацію та подає звіти, аналізи, узагальнення про роботу з кадрами</w:t>
            </w:r>
            <w:r w:rsidRPr="00F30CDF">
              <w:rPr>
                <w:sz w:val="28"/>
                <w:szCs w:val="28"/>
                <w:lang w:val="uk-UA"/>
              </w:rPr>
              <w:t>.</w:t>
            </w:r>
            <w:r>
              <w:rPr>
                <w:color w:val="333333"/>
                <w:sz w:val="28"/>
                <w:szCs w:val="28"/>
                <w:lang w:val="uk-UA" w:eastAsia="uk-UA"/>
              </w:rPr>
              <w:t xml:space="preserve"> Подає звітність до Прилуцької філії</w:t>
            </w:r>
            <w:r w:rsidRPr="004B0AEB">
              <w:rPr>
                <w:color w:val="333333"/>
                <w:sz w:val="28"/>
                <w:szCs w:val="28"/>
                <w:lang w:val="uk-UA" w:eastAsia="uk-UA"/>
              </w:rPr>
              <w:t xml:space="preserve"> Чернігівського обласного центру зайнятості</w:t>
            </w:r>
            <w:r>
              <w:rPr>
                <w:color w:val="333333"/>
                <w:sz w:val="28"/>
                <w:szCs w:val="28"/>
                <w:lang w:val="uk-UA" w:eastAsia="uk-UA"/>
              </w:rPr>
              <w:t>.</w:t>
            </w:r>
          </w:p>
        </w:tc>
      </w:tr>
      <w:tr w:rsidR="00EE5B11" w:rsidRPr="00750FD2"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t>7.</w:t>
            </w:r>
          </w:p>
        </w:tc>
        <w:tc>
          <w:tcPr>
            <w:tcW w:w="4614" w:type="pct"/>
            <w:shd w:val="clear" w:color="auto" w:fill="auto"/>
          </w:tcPr>
          <w:p w:rsidR="00EE5B11" w:rsidRPr="00F30CDF" w:rsidRDefault="00EE5B11" w:rsidP="006E26DB">
            <w:pPr>
              <w:shd w:val="clear" w:color="auto" w:fill="FFFFFF"/>
              <w:jc w:val="both"/>
              <w:textAlignment w:val="baseline"/>
              <w:rPr>
                <w:sz w:val="28"/>
                <w:szCs w:val="28"/>
                <w:lang w:val="uk-UA"/>
              </w:rPr>
            </w:pPr>
            <w:r>
              <w:rPr>
                <w:color w:val="333333"/>
                <w:sz w:val="28"/>
                <w:szCs w:val="28"/>
                <w:lang w:val="uk-UA" w:eastAsia="uk-UA"/>
              </w:rPr>
              <w:t>Подає</w:t>
            </w:r>
            <w:r w:rsidRPr="00F30CDF">
              <w:rPr>
                <w:color w:val="333333"/>
                <w:sz w:val="28"/>
                <w:szCs w:val="28"/>
                <w:lang w:val="uk-UA" w:eastAsia="uk-UA"/>
              </w:rPr>
              <w:t xml:space="preserve"> проект</w:t>
            </w:r>
            <w:r>
              <w:rPr>
                <w:color w:val="333333"/>
                <w:sz w:val="28"/>
                <w:szCs w:val="28"/>
                <w:lang w:val="uk-UA" w:eastAsia="uk-UA"/>
              </w:rPr>
              <w:t>и</w:t>
            </w:r>
            <w:r w:rsidRPr="00F30CDF">
              <w:rPr>
                <w:color w:val="333333"/>
                <w:sz w:val="28"/>
                <w:szCs w:val="28"/>
                <w:lang w:val="uk-UA" w:eastAsia="uk-UA"/>
              </w:rPr>
              <w:t xml:space="preserve"> розпоряджень про нагородження Почесними грамотами, Грамотами т</w:t>
            </w:r>
            <w:r>
              <w:rPr>
                <w:color w:val="333333"/>
                <w:sz w:val="28"/>
                <w:szCs w:val="28"/>
                <w:lang w:val="uk-UA" w:eastAsia="uk-UA"/>
              </w:rPr>
              <w:t>а Подяками голови селищної ради.</w:t>
            </w:r>
          </w:p>
        </w:tc>
      </w:tr>
      <w:tr w:rsidR="00EE5B11" w:rsidRPr="00750FD2"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t>8.</w:t>
            </w:r>
          </w:p>
        </w:tc>
        <w:tc>
          <w:tcPr>
            <w:tcW w:w="4614" w:type="pct"/>
            <w:shd w:val="clear" w:color="auto" w:fill="auto"/>
          </w:tcPr>
          <w:p w:rsidR="00EE5B11" w:rsidRPr="00F30CDF" w:rsidRDefault="00EE5B11" w:rsidP="006E26DB">
            <w:pPr>
              <w:shd w:val="clear" w:color="auto" w:fill="FFFFFF"/>
              <w:jc w:val="both"/>
              <w:textAlignment w:val="baseline"/>
              <w:rPr>
                <w:color w:val="333333"/>
                <w:sz w:val="28"/>
                <w:szCs w:val="28"/>
                <w:lang w:val="uk-UA" w:eastAsia="uk-UA"/>
              </w:rPr>
            </w:pPr>
            <w:r>
              <w:rPr>
                <w:color w:val="333333"/>
                <w:sz w:val="28"/>
                <w:szCs w:val="28"/>
                <w:lang w:val="uk-UA" w:eastAsia="uk-UA"/>
              </w:rPr>
              <w:t>В</w:t>
            </w:r>
            <w:r w:rsidRPr="00F30CDF">
              <w:rPr>
                <w:color w:val="333333"/>
                <w:sz w:val="28"/>
                <w:szCs w:val="28"/>
                <w:lang w:eastAsia="uk-UA"/>
              </w:rPr>
              <w:t>н</w:t>
            </w:r>
            <w:r>
              <w:rPr>
                <w:color w:val="333333"/>
                <w:sz w:val="28"/>
                <w:szCs w:val="28"/>
                <w:lang w:val="uk-UA" w:eastAsia="uk-UA"/>
              </w:rPr>
              <w:t>о</w:t>
            </w:r>
            <w:r w:rsidRPr="00F30CDF">
              <w:rPr>
                <w:color w:val="333333"/>
                <w:sz w:val="28"/>
                <w:szCs w:val="28"/>
                <w:lang w:eastAsia="uk-UA"/>
              </w:rPr>
              <w:t>с</w:t>
            </w:r>
            <w:r>
              <w:rPr>
                <w:color w:val="333333"/>
                <w:sz w:val="28"/>
                <w:szCs w:val="28"/>
                <w:lang w:val="uk-UA" w:eastAsia="uk-UA"/>
              </w:rPr>
              <w:t>ить</w:t>
            </w:r>
            <w:r w:rsidRPr="00F30CDF">
              <w:rPr>
                <w:color w:val="333333"/>
                <w:sz w:val="28"/>
                <w:szCs w:val="28"/>
                <w:lang w:eastAsia="uk-UA"/>
              </w:rPr>
              <w:t xml:space="preserve"> додатков</w:t>
            </w:r>
            <w:r>
              <w:rPr>
                <w:color w:val="333333"/>
                <w:sz w:val="28"/>
                <w:szCs w:val="28"/>
                <w:lang w:val="uk-UA" w:eastAsia="uk-UA"/>
              </w:rPr>
              <w:t>і</w:t>
            </w:r>
            <w:r w:rsidRPr="00F30CDF">
              <w:rPr>
                <w:color w:val="333333"/>
                <w:sz w:val="28"/>
                <w:szCs w:val="28"/>
                <w:lang w:eastAsia="uk-UA"/>
              </w:rPr>
              <w:t xml:space="preserve"> відомост</w:t>
            </w:r>
            <w:r>
              <w:rPr>
                <w:color w:val="333333"/>
                <w:sz w:val="28"/>
                <w:szCs w:val="28"/>
                <w:lang w:val="uk-UA" w:eastAsia="uk-UA"/>
              </w:rPr>
              <w:t>і</w:t>
            </w:r>
            <w:r w:rsidRPr="00F30CDF">
              <w:rPr>
                <w:color w:val="333333"/>
                <w:sz w:val="28"/>
                <w:szCs w:val="28"/>
                <w:lang w:eastAsia="uk-UA"/>
              </w:rPr>
              <w:t xml:space="preserve"> про трудову діяльність працівників до Пенсійного фонду України через Веб-портал електронних послуг Пенсійного фонду України</w:t>
            </w:r>
            <w:r>
              <w:rPr>
                <w:color w:val="333333"/>
                <w:sz w:val="28"/>
                <w:szCs w:val="28"/>
                <w:lang w:val="uk-UA" w:eastAsia="uk-UA"/>
              </w:rPr>
              <w:t>.</w:t>
            </w:r>
          </w:p>
        </w:tc>
      </w:tr>
      <w:tr w:rsidR="00EE5B11" w:rsidRPr="00750FD2"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t>9.</w:t>
            </w:r>
          </w:p>
        </w:tc>
        <w:tc>
          <w:tcPr>
            <w:tcW w:w="4614" w:type="pct"/>
            <w:shd w:val="clear" w:color="auto" w:fill="auto"/>
          </w:tcPr>
          <w:p w:rsidR="00EE5B11" w:rsidRDefault="00EE5B11" w:rsidP="006E26DB">
            <w:pPr>
              <w:shd w:val="clear" w:color="auto" w:fill="FFFFFF"/>
              <w:jc w:val="both"/>
              <w:textAlignment w:val="baseline"/>
              <w:rPr>
                <w:color w:val="333333"/>
                <w:sz w:val="28"/>
                <w:szCs w:val="28"/>
                <w:lang w:val="uk-UA" w:eastAsia="uk-UA"/>
              </w:rPr>
            </w:pPr>
            <w:r>
              <w:rPr>
                <w:color w:val="333333"/>
                <w:sz w:val="28"/>
                <w:szCs w:val="28"/>
                <w:lang w:val="uk-UA" w:eastAsia="uk-UA"/>
              </w:rPr>
              <w:t xml:space="preserve">Проводить </w:t>
            </w:r>
            <w:r w:rsidRPr="007850F5">
              <w:rPr>
                <w:color w:val="333333"/>
                <w:sz w:val="28"/>
                <w:szCs w:val="28"/>
                <w:lang w:eastAsia="uk-UA"/>
              </w:rPr>
              <w:t>заповнення табелів обліку робочого часу.</w:t>
            </w:r>
          </w:p>
        </w:tc>
      </w:tr>
      <w:tr w:rsidR="00EE5B11" w:rsidRPr="00750FD2"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t>10.</w:t>
            </w:r>
          </w:p>
        </w:tc>
        <w:tc>
          <w:tcPr>
            <w:tcW w:w="4614" w:type="pct"/>
            <w:shd w:val="clear" w:color="auto" w:fill="auto"/>
          </w:tcPr>
          <w:p w:rsidR="00EE5B11" w:rsidRDefault="00EE5B11" w:rsidP="006E26DB">
            <w:pPr>
              <w:shd w:val="clear" w:color="auto" w:fill="FFFFFF"/>
              <w:jc w:val="both"/>
              <w:textAlignment w:val="baseline"/>
              <w:rPr>
                <w:color w:val="333333"/>
                <w:sz w:val="28"/>
                <w:szCs w:val="28"/>
                <w:lang w:val="uk-UA" w:eastAsia="uk-UA"/>
              </w:rPr>
            </w:pPr>
            <w:r>
              <w:rPr>
                <w:color w:val="333333"/>
                <w:sz w:val="28"/>
                <w:szCs w:val="28"/>
                <w:lang w:val="uk-UA" w:eastAsia="uk-UA"/>
              </w:rPr>
              <w:t>Готує для укладання з працівниками строкові угоди, контракти та цивільно-правові договора з працівниками селищної ради. Приймає у</w:t>
            </w:r>
            <w:r w:rsidRPr="007850F5">
              <w:rPr>
                <w:color w:val="333333"/>
                <w:sz w:val="28"/>
                <w:szCs w:val="28"/>
                <w:lang w:val="uk-UA" w:eastAsia="uk-UA"/>
              </w:rPr>
              <w:t>часть у розробленні та внесенні змін до структури та  штатного розпису Срібнянської селищної ради.</w:t>
            </w:r>
          </w:p>
        </w:tc>
      </w:tr>
      <w:tr w:rsidR="00EE5B11" w:rsidRPr="00750FD2" w:rsidTr="006E26DB">
        <w:tc>
          <w:tcPr>
            <w:tcW w:w="386" w:type="pct"/>
            <w:shd w:val="clear" w:color="auto" w:fill="auto"/>
          </w:tcPr>
          <w:p w:rsidR="00EE5B11" w:rsidRDefault="00EE5B11" w:rsidP="006E26DB">
            <w:pPr>
              <w:pStyle w:val="a7"/>
              <w:spacing w:before="120" w:beforeAutospacing="0" w:after="0" w:afterAutospacing="0"/>
              <w:jc w:val="center"/>
              <w:rPr>
                <w:sz w:val="28"/>
                <w:szCs w:val="28"/>
                <w:lang w:val="uk-UA"/>
              </w:rPr>
            </w:pPr>
            <w:r>
              <w:rPr>
                <w:sz w:val="28"/>
                <w:szCs w:val="28"/>
                <w:lang w:val="uk-UA"/>
              </w:rPr>
              <w:t>11.</w:t>
            </w:r>
          </w:p>
        </w:tc>
        <w:tc>
          <w:tcPr>
            <w:tcW w:w="4614" w:type="pct"/>
            <w:shd w:val="clear" w:color="auto" w:fill="auto"/>
          </w:tcPr>
          <w:p w:rsidR="00EE5B11" w:rsidRPr="004B0AEB" w:rsidRDefault="00EE5B11" w:rsidP="006E26DB">
            <w:pPr>
              <w:shd w:val="clear" w:color="auto" w:fill="FFFFFF"/>
              <w:jc w:val="both"/>
              <w:textAlignment w:val="baseline"/>
              <w:rPr>
                <w:color w:val="333333"/>
                <w:sz w:val="28"/>
                <w:szCs w:val="28"/>
                <w:lang w:val="uk-UA" w:eastAsia="uk-UA"/>
              </w:rPr>
            </w:pPr>
            <w:r>
              <w:rPr>
                <w:color w:val="333333"/>
                <w:sz w:val="28"/>
                <w:szCs w:val="28"/>
                <w:lang w:val="uk-UA" w:eastAsia="uk-UA"/>
              </w:rPr>
              <w:t>Виконує посадові обов’язки начальника відділу за його відсутності.</w:t>
            </w:r>
          </w:p>
        </w:tc>
      </w:tr>
    </w:tbl>
    <w:p w:rsidR="00EE5B11" w:rsidRDefault="00EE5B11" w:rsidP="00EE5B11">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EE5B11" w:rsidRPr="005E136E" w:rsidTr="006E26DB">
        <w:tc>
          <w:tcPr>
            <w:tcW w:w="313"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EE5B11" w:rsidRPr="00750FD2" w:rsidRDefault="00EE5B11" w:rsidP="006E26DB">
            <w:pPr>
              <w:pStyle w:val="a7"/>
              <w:spacing w:before="120" w:beforeAutospacing="0" w:after="0" w:afterAutospacing="0"/>
              <w:jc w:val="both"/>
              <w:rPr>
                <w:sz w:val="28"/>
                <w:szCs w:val="28"/>
                <w:lang w:val="uk-UA"/>
              </w:rPr>
            </w:pPr>
            <w:r w:rsidRPr="00750FD2">
              <w:rPr>
                <w:sz w:val="28"/>
                <w:szCs w:val="28"/>
                <w:lang w:val="uk-UA"/>
              </w:rPr>
              <w:t xml:space="preserve">Залучати до виконання окремих робіт, участі у вивченні окремих питань спеціалістів, фахівців </w:t>
            </w:r>
            <w:r w:rsidRPr="00A137A7">
              <w:rPr>
                <w:sz w:val="28"/>
                <w:szCs w:val="28"/>
                <w:lang w:val="uk-UA"/>
              </w:rPr>
              <w:t>структурних підрозділів селищної ради</w:t>
            </w:r>
            <w:r w:rsidRPr="00750FD2">
              <w:rPr>
                <w:sz w:val="28"/>
                <w:szCs w:val="28"/>
                <w:lang w:val="uk-UA"/>
              </w:rPr>
              <w:t>, підприємств, установ та організацій (за погодженням з їх керівниками), представників громадських об’єднань (за згодою).</w:t>
            </w:r>
          </w:p>
        </w:tc>
      </w:tr>
      <w:tr w:rsidR="00EE5B11" w:rsidRPr="00750FD2" w:rsidTr="006E26DB">
        <w:tc>
          <w:tcPr>
            <w:tcW w:w="313"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EE5B11" w:rsidRPr="00750FD2" w:rsidRDefault="00EE5B11" w:rsidP="006E26DB">
            <w:pPr>
              <w:pStyle w:val="a7"/>
              <w:spacing w:before="120" w:beforeAutospacing="0" w:after="0" w:afterAutospacing="0"/>
              <w:jc w:val="both"/>
              <w:rPr>
                <w:sz w:val="28"/>
                <w:szCs w:val="28"/>
                <w:lang w:val="uk-UA"/>
              </w:rPr>
            </w:pPr>
            <w:r w:rsidRPr="00750FD2">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EE5B11" w:rsidRPr="00750FD2" w:rsidTr="006E26DB">
        <w:tc>
          <w:tcPr>
            <w:tcW w:w="313" w:type="pct"/>
            <w:shd w:val="clear" w:color="auto" w:fill="auto"/>
          </w:tcPr>
          <w:p w:rsidR="00EE5B11" w:rsidRPr="00750FD2" w:rsidRDefault="00EE5B11" w:rsidP="006E26DB">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EE5B11" w:rsidRPr="00750FD2" w:rsidRDefault="00EE5B11" w:rsidP="006E26DB">
            <w:pPr>
              <w:pStyle w:val="a7"/>
              <w:spacing w:before="120" w:beforeAutospacing="0" w:after="0" w:afterAutospacing="0"/>
              <w:jc w:val="both"/>
              <w:rPr>
                <w:sz w:val="28"/>
                <w:szCs w:val="28"/>
                <w:lang w:val="uk-UA"/>
              </w:rPr>
            </w:pPr>
            <w:r w:rsidRPr="00750FD2">
              <w:rPr>
                <w:sz w:val="28"/>
                <w:szCs w:val="28"/>
                <w:lang w:val="uk-UA"/>
              </w:rPr>
              <w:t xml:space="preserve">Вносити в установленому порядку пропозиції щодо удосконалення роботи </w:t>
            </w:r>
            <w:r w:rsidRPr="00750FD2">
              <w:rPr>
                <w:bCs/>
                <w:sz w:val="28"/>
                <w:szCs w:val="28"/>
                <w:lang w:val="uk-UA"/>
              </w:rPr>
              <w:t xml:space="preserve">відділу </w:t>
            </w:r>
            <w:r>
              <w:rPr>
                <w:color w:val="000000"/>
                <w:sz w:val="28"/>
                <w:szCs w:val="28"/>
                <w:lang w:val="uk-UA"/>
              </w:rPr>
              <w:t>кадрової роботи</w:t>
            </w:r>
            <w:r w:rsidRPr="00750FD2">
              <w:rPr>
                <w:bCs/>
                <w:sz w:val="28"/>
                <w:szCs w:val="28"/>
                <w:lang w:val="uk-UA"/>
              </w:rPr>
              <w:t xml:space="preserve"> </w:t>
            </w:r>
            <w:r>
              <w:rPr>
                <w:bCs/>
                <w:sz w:val="28"/>
                <w:szCs w:val="28"/>
                <w:lang w:val="uk-UA"/>
              </w:rPr>
              <w:t xml:space="preserve">Срібнянської </w:t>
            </w:r>
            <w:r w:rsidRPr="00750FD2">
              <w:rPr>
                <w:bCs/>
                <w:sz w:val="28"/>
                <w:szCs w:val="28"/>
                <w:lang w:val="uk-UA"/>
              </w:rPr>
              <w:t>селищної ради.</w:t>
            </w:r>
          </w:p>
        </w:tc>
      </w:tr>
    </w:tbl>
    <w:p w:rsidR="00EE5B11" w:rsidRDefault="00EE5B11" w:rsidP="00EE5B11">
      <w:pPr>
        <w:pStyle w:val="a7"/>
        <w:rPr>
          <w:b/>
          <w:bCs/>
          <w:sz w:val="28"/>
          <w:szCs w:val="28"/>
          <w:lang w:val="uk-UA"/>
        </w:rPr>
      </w:pPr>
    </w:p>
    <w:p w:rsidR="00EE5B11" w:rsidRDefault="00EE5B11" w:rsidP="00EE5B11">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EE5B11" w:rsidRPr="005E136E" w:rsidTr="006E26DB">
        <w:trPr>
          <w:trHeight w:val="954"/>
        </w:trPr>
        <w:tc>
          <w:tcPr>
            <w:tcW w:w="9643" w:type="dxa"/>
          </w:tcPr>
          <w:p w:rsidR="00EE5B11" w:rsidRPr="00214695" w:rsidRDefault="00EE5B11" w:rsidP="006E26DB">
            <w:pPr>
              <w:shd w:val="clear" w:color="auto" w:fill="FFFFFF"/>
              <w:spacing w:before="120"/>
              <w:jc w:val="both"/>
              <w:rPr>
                <w:sz w:val="28"/>
                <w:szCs w:val="28"/>
                <w:lang w:val="uk-UA"/>
              </w:rPr>
            </w:pPr>
            <w:r w:rsidRPr="00214695">
              <w:rPr>
                <w:sz w:val="28"/>
                <w:szCs w:val="28"/>
                <w:lang w:val="uk-UA"/>
              </w:rPr>
              <w:t>Визначена:</w:t>
            </w:r>
          </w:p>
          <w:p w:rsidR="00EE5B11" w:rsidRPr="00214695" w:rsidRDefault="00EE5B11" w:rsidP="006E26DB">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w:t>
            </w:r>
            <w:r>
              <w:rPr>
                <w:sz w:val="28"/>
                <w:szCs w:val="28"/>
                <w:lang w:val="uk-UA"/>
              </w:rPr>
              <w:lastRenderedPageBreak/>
              <w:t xml:space="preserve">року; </w:t>
            </w:r>
          </w:p>
          <w:p w:rsidR="00EE5B11" w:rsidRPr="00214695" w:rsidRDefault="00EE5B11" w:rsidP="006E26DB">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EE5B11" w:rsidRPr="00750FD2" w:rsidRDefault="00EE5B11" w:rsidP="006E26DB">
            <w:pPr>
              <w:shd w:val="clear" w:color="auto" w:fill="FFFFFF"/>
              <w:spacing w:before="120"/>
              <w:jc w:val="both"/>
              <w:rPr>
                <w:sz w:val="28"/>
                <w:szCs w:val="28"/>
                <w:lang w:val="uk-UA"/>
              </w:rPr>
            </w:pPr>
            <w:r w:rsidRPr="00214695">
              <w:rPr>
                <w:sz w:val="28"/>
                <w:szCs w:val="28"/>
                <w:lang w:val="uk-UA"/>
              </w:rPr>
              <w:t xml:space="preserve">положенням про відділ </w:t>
            </w:r>
            <w:r>
              <w:rPr>
                <w:color w:val="000000"/>
                <w:sz w:val="28"/>
                <w:szCs w:val="28"/>
                <w:lang w:val="uk-UA"/>
              </w:rPr>
              <w:t>кадрової роботи Срібнянсь</w:t>
            </w:r>
            <w:r w:rsidRPr="00214695">
              <w:rPr>
                <w:bCs/>
                <w:sz w:val="28"/>
                <w:szCs w:val="28"/>
                <w:lang w:val="uk-UA"/>
              </w:rPr>
              <w:t>кої селищної ради, затвердж</w:t>
            </w:r>
            <w:r>
              <w:rPr>
                <w:bCs/>
                <w:sz w:val="28"/>
                <w:szCs w:val="28"/>
                <w:lang w:val="uk-UA"/>
              </w:rPr>
              <w:t>еним 34 рішенням селищної ради 7 скликання від 14 серпня</w:t>
            </w:r>
            <w:r w:rsidRPr="00214695">
              <w:rPr>
                <w:bCs/>
                <w:sz w:val="28"/>
                <w:szCs w:val="28"/>
                <w:lang w:val="uk-UA"/>
              </w:rPr>
              <w:t xml:space="preserve"> 202</w:t>
            </w:r>
            <w:r>
              <w:rPr>
                <w:bCs/>
                <w:sz w:val="28"/>
                <w:szCs w:val="28"/>
                <w:lang w:val="uk-UA"/>
              </w:rPr>
              <w:t>0</w:t>
            </w:r>
            <w:r w:rsidRPr="00214695">
              <w:rPr>
                <w:bCs/>
                <w:sz w:val="28"/>
                <w:szCs w:val="28"/>
                <w:lang w:val="uk-UA"/>
              </w:rPr>
              <w:t xml:space="preserve"> року</w:t>
            </w:r>
            <w:r w:rsidRPr="00750FD2">
              <w:rPr>
                <w:bCs/>
                <w:sz w:val="28"/>
                <w:szCs w:val="28"/>
                <w:lang w:val="uk-UA"/>
              </w:rPr>
              <w:t>.</w:t>
            </w:r>
          </w:p>
        </w:tc>
      </w:tr>
    </w:tbl>
    <w:p w:rsidR="00EE5B11" w:rsidRPr="00750FD2" w:rsidRDefault="00EE5B11" w:rsidP="00EE5B11">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EE5B11" w:rsidRPr="005E136E" w:rsidTr="006E26DB">
        <w:trPr>
          <w:gridAfter w:val="1"/>
          <w:wAfter w:w="77" w:type="dxa"/>
          <w:trHeight w:val="260"/>
        </w:trPr>
        <w:tc>
          <w:tcPr>
            <w:tcW w:w="9643" w:type="dxa"/>
            <w:gridSpan w:val="4"/>
            <w:shd w:val="clear" w:color="auto" w:fill="auto"/>
          </w:tcPr>
          <w:p w:rsidR="00EE5B11" w:rsidRPr="00750FD2" w:rsidRDefault="00EE5B11" w:rsidP="00EE5B11">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EE5B11" w:rsidRPr="005E136E" w:rsidTr="006E2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EE5B11" w:rsidRPr="00750FD2" w:rsidRDefault="00EE5B11" w:rsidP="006E26DB">
            <w:pPr>
              <w:pStyle w:val="a7"/>
              <w:jc w:val="center"/>
              <w:rPr>
                <w:sz w:val="28"/>
                <w:szCs w:val="28"/>
                <w:lang w:val="uk-UA"/>
              </w:rPr>
            </w:pPr>
          </w:p>
        </w:tc>
        <w:tc>
          <w:tcPr>
            <w:tcW w:w="2177" w:type="dxa"/>
          </w:tcPr>
          <w:p w:rsidR="00EE5B11" w:rsidRPr="00750FD2" w:rsidRDefault="00EE5B11" w:rsidP="006E26DB">
            <w:pPr>
              <w:pStyle w:val="a7"/>
              <w:jc w:val="center"/>
              <w:rPr>
                <w:sz w:val="28"/>
                <w:szCs w:val="28"/>
                <w:lang w:val="uk-UA"/>
              </w:rPr>
            </w:pPr>
          </w:p>
        </w:tc>
        <w:tc>
          <w:tcPr>
            <w:tcW w:w="4276" w:type="dxa"/>
            <w:gridSpan w:val="2"/>
          </w:tcPr>
          <w:p w:rsidR="00EE5B11" w:rsidRPr="00750FD2" w:rsidRDefault="00EE5B11" w:rsidP="006E26DB">
            <w:pPr>
              <w:pStyle w:val="a7"/>
              <w:rPr>
                <w:sz w:val="28"/>
                <w:szCs w:val="28"/>
                <w:lang w:val="uk-UA"/>
              </w:rPr>
            </w:pPr>
          </w:p>
        </w:tc>
      </w:tr>
    </w:tbl>
    <w:p w:rsidR="005435D3" w:rsidRDefault="005435D3" w:rsidP="00EE5B11">
      <w:pPr>
        <w:ind w:firstLine="567"/>
        <w:jc w:val="both"/>
        <w:rPr>
          <w:b/>
          <w:sz w:val="28"/>
          <w:szCs w:val="28"/>
          <w:lang w:val="uk-UA"/>
        </w:rPr>
      </w:pPr>
    </w:p>
    <w:p w:rsidR="005435D3" w:rsidRDefault="005435D3" w:rsidP="00E322AD">
      <w:pPr>
        <w:ind w:firstLine="567"/>
        <w:jc w:val="center"/>
        <w:rPr>
          <w:b/>
          <w:sz w:val="28"/>
          <w:szCs w:val="28"/>
          <w:lang w:val="uk-UA"/>
        </w:rPr>
      </w:pPr>
    </w:p>
    <w:p w:rsidR="006C2EA4" w:rsidRPr="002C3693" w:rsidRDefault="006C2EA4"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6C2EA4" w:rsidRPr="0001189D" w:rsidRDefault="006C2EA4"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5435D3" w:rsidRDefault="005435D3"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5E136E" w:rsidRDefault="005E136E" w:rsidP="006C2EA4">
      <w:pPr>
        <w:ind w:left="6379"/>
        <w:rPr>
          <w:sz w:val="28"/>
          <w:szCs w:val="28"/>
          <w:lang w:val="uk-UA"/>
        </w:rPr>
      </w:pPr>
    </w:p>
    <w:p w:rsidR="006C2EA4" w:rsidRPr="00E322AD" w:rsidRDefault="006C2EA4" w:rsidP="006C2EA4">
      <w:pPr>
        <w:ind w:left="6379"/>
        <w:rPr>
          <w:sz w:val="28"/>
          <w:szCs w:val="28"/>
          <w:lang w:val="uk-UA"/>
        </w:rPr>
      </w:pPr>
      <w:r w:rsidRPr="00E322AD">
        <w:rPr>
          <w:sz w:val="28"/>
          <w:szCs w:val="28"/>
          <w:lang w:val="uk-UA"/>
        </w:rPr>
        <w:t xml:space="preserve">Додаток </w:t>
      </w:r>
      <w:r>
        <w:rPr>
          <w:sz w:val="28"/>
          <w:szCs w:val="28"/>
          <w:lang w:val="uk-UA"/>
        </w:rPr>
        <w:t>27</w:t>
      </w:r>
    </w:p>
    <w:p w:rsidR="006C2EA4" w:rsidRPr="00E322AD" w:rsidRDefault="006C2EA4" w:rsidP="006C2EA4">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F80074" w:rsidRPr="002C3693" w:rsidRDefault="00F80074" w:rsidP="00F80074">
      <w:pPr>
        <w:ind w:left="6379"/>
        <w:rPr>
          <w:sz w:val="28"/>
          <w:szCs w:val="28"/>
          <w:lang w:val="uk-UA"/>
        </w:rPr>
      </w:pPr>
    </w:p>
    <w:p w:rsidR="006C2EA4" w:rsidRPr="00E322AD" w:rsidRDefault="006C2EA4" w:rsidP="006C2EA4">
      <w:pPr>
        <w:widowControl w:val="0"/>
        <w:tabs>
          <w:tab w:val="left" w:leader="underscore" w:pos="8293"/>
        </w:tabs>
        <w:spacing w:line="317" w:lineRule="exact"/>
        <w:ind w:firstLine="400"/>
        <w:jc w:val="center"/>
        <w:rPr>
          <w:b/>
          <w:bCs/>
          <w:color w:val="000000"/>
          <w:spacing w:val="-10"/>
          <w:sz w:val="28"/>
          <w:szCs w:val="28"/>
          <w:shd w:val="clear" w:color="auto" w:fill="FFFFFF"/>
        </w:rPr>
      </w:pPr>
      <w:r w:rsidRPr="00E322AD">
        <w:rPr>
          <w:b/>
          <w:bCs/>
          <w:color w:val="000000"/>
          <w:spacing w:val="-10"/>
          <w:sz w:val="28"/>
          <w:szCs w:val="28"/>
          <w:shd w:val="clear" w:color="auto" w:fill="FFFFFF"/>
        </w:rPr>
        <w:t>ПОСАДОВА ІНСТРУКЦІЯ</w:t>
      </w:r>
    </w:p>
    <w:p w:rsidR="006C2EA4" w:rsidRPr="00EE5B11" w:rsidRDefault="006C2EA4" w:rsidP="006C2EA4">
      <w:pPr>
        <w:ind w:firstLine="567"/>
        <w:jc w:val="center"/>
        <w:rPr>
          <w:b/>
          <w:sz w:val="28"/>
          <w:szCs w:val="28"/>
          <w:lang w:val="uk-UA"/>
        </w:rPr>
      </w:pPr>
      <w:r>
        <w:rPr>
          <w:b/>
          <w:color w:val="000000"/>
          <w:sz w:val="28"/>
          <w:szCs w:val="28"/>
          <w:shd w:val="clear" w:color="auto" w:fill="FFFFFF"/>
          <w:lang w:val="uk-UA"/>
        </w:rPr>
        <w:t>начальника</w:t>
      </w:r>
      <w:r w:rsidRPr="00EE5B11">
        <w:rPr>
          <w:b/>
          <w:color w:val="000000"/>
          <w:sz w:val="28"/>
          <w:szCs w:val="28"/>
          <w:shd w:val="clear" w:color="auto" w:fill="FFFFFF"/>
        </w:rPr>
        <w:t xml:space="preserve"> відділу </w:t>
      </w:r>
      <w:r>
        <w:rPr>
          <w:b/>
          <w:color w:val="000000"/>
          <w:sz w:val="28"/>
          <w:szCs w:val="28"/>
          <w:shd w:val="clear" w:color="auto" w:fill="FFFFFF"/>
          <w:lang w:val="uk-UA"/>
        </w:rPr>
        <w:t>організаційної</w:t>
      </w:r>
      <w:r w:rsidRPr="00EE5B11">
        <w:rPr>
          <w:b/>
          <w:color w:val="000000"/>
          <w:sz w:val="28"/>
          <w:szCs w:val="28"/>
          <w:shd w:val="clear" w:color="auto" w:fill="FFFFFF"/>
        </w:rPr>
        <w:t xml:space="preserve"> роботи</w:t>
      </w:r>
    </w:p>
    <w:p w:rsidR="006C2EA4" w:rsidRDefault="006C2EA4" w:rsidP="006C2EA4">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0B18C9" w:rsidRPr="00750FD2" w:rsidTr="00594569">
        <w:trPr>
          <w:trHeight w:val="435"/>
        </w:trPr>
        <w:tc>
          <w:tcPr>
            <w:tcW w:w="6480" w:type="dxa"/>
            <w:gridSpan w:val="2"/>
            <w:tcBorders>
              <w:top w:val="nil"/>
              <w:left w:val="nil"/>
              <w:right w:val="nil"/>
            </w:tcBorders>
            <w:shd w:val="clear" w:color="auto" w:fill="auto"/>
          </w:tcPr>
          <w:p w:rsidR="000B18C9" w:rsidRPr="00750FD2" w:rsidRDefault="000B18C9" w:rsidP="00594569">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0B18C9" w:rsidRPr="00750FD2" w:rsidRDefault="000B18C9" w:rsidP="00594569">
            <w:pPr>
              <w:rPr>
                <w:sz w:val="28"/>
                <w:szCs w:val="28"/>
                <w:lang w:val="uk-UA"/>
              </w:rPr>
            </w:pPr>
          </w:p>
        </w:tc>
        <w:tc>
          <w:tcPr>
            <w:tcW w:w="900" w:type="dxa"/>
            <w:tcBorders>
              <w:top w:val="nil"/>
              <w:left w:val="nil"/>
              <w:bottom w:val="nil"/>
              <w:right w:val="nil"/>
            </w:tcBorders>
            <w:shd w:val="clear" w:color="auto" w:fill="auto"/>
            <w:vAlign w:val="center"/>
          </w:tcPr>
          <w:p w:rsidR="000B18C9" w:rsidRPr="00750FD2" w:rsidRDefault="000B18C9" w:rsidP="00594569">
            <w:pPr>
              <w:jc w:val="center"/>
              <w:rPr>
                <w:sz w:val="28"/>
                <w:szCs w:val="28"/>
                <w:highlight w:val="yellow"/>
                <w:lang w:val="uk-UA"/>
              </w:rPr>
            </w:pPr>
          </w:p>
        </w:tc>
      </w:tr>
      <w:tr w:rsidR="000B18C9" w:rsidRPr="00750FD2" w:rsidTr="00594569">
        <w:tblPrEx>
          <w:tblLook w:val="01E0"/>
        </w:tblPrEx>
        <w:trPr>
          <w:trHeight w:val="421"/>
        </w:trPr>
        <w:tc>
          <w:tcPr>
            <w:tcW w:w="4857" w:type="dxa"/>
            <w:shd w:val="clear" w:color="auto" w:fill="auto"/>
          </w:tcPr>
          <w:p w:rsidR="000B18C9" w:rsidRPr="00750FD2" w:rsidRDefault="000B18C9" w:rsidP="00594569">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0B18C9" w:rsidRPr="00994143" w:rsidRDefault="000B18C9" w:rsidP="00594569">
            <w:pPr>
              <w:rPr>
                <w:sz w:val="28"/>
                <w:szCs w:val="28"/>
                <w:lang w:val="uk-UA"/>
              </w:rPr>
            </w:pPr>
            <w:r>
              <w:rPr>
                <w:sz w:val="28"/>
                <w:szCs w:val="28"/>
                <w:lang w:val="en-US"/>
              </w:rPr>
              <w:t>VI</w:t>
            </w:r>
            <w:r w:rsidRPr="00035E7B">
              <w:rPr>
                <w:sz w:val="28"/>
                <w:szCs w:val="28"/>
              </w:rPr>
              <w:t xml:space="preserve"> </w:t>
            </w:r>
            <w:r>
              <w:rPr>
                <w:sz w:val="28"/>
                <w:szCs w:val="28"/>
                <w:lang w:val="uk-UA"/>
              </w:rPr>
              <w:t>категорія</w:t>
            </w:r>
          </w:p>
        </w:tc>
      </w:tr>
      <w:tr w:rsidR="000B18C9" w:rsidRPr="00750FD2" w:rsidTr="00594569">
        <w:tblPrEx>
          <w:tblLook w:val="01E0"/>
        </w:tblPrEx>
        <w:trPr>
          <w:trHeight w:val="502"/>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Посада</w:t>
            </w:r>
          </w:p>
        </w:tc>
        <w:tc>
          <w:tcPr>
            <w:tcW w:w="4683" w:type="dxa"/>
            <w:gridSpan w:val="3"/>
            <w:shd w:val="clear" w:color="auto" w:fill="auto"/>
          </w:tcPr>
          <w:p w:rsidR="000B18C9" w:rsidRPr="00750FD2" w:rsidRDefault="000B18C9" w:rsidP="00594569">
            <w:pPr>
              <w:rPr>
                <w:sz w:val="28"/>
                <w:szCs w:val="28"/>
                <w:lang w:val="uk-UA"/>
              </w:rPr>
            </w:pPr>
            <w:r>
              <w:rPr>
                <w:sz w:val="28"/>
                <w:szCs w:val="28"/>
                <w:lang w:val="uk-UA"/>
              </w:rPr>
              <w:t>Начальник відділу</w:t>
            </w:r>
          </w:p>
        </w:tc>
      </w:tr>
      <w:tr w:rsidR="000B18C9" w:rsidRPr="005E136E" w:rsidTr="00594569">
        <w:tblPrEx>
          <w:tblLook w:val="01E0"/>
        </w:tblPrEx>
        <w:trPr>
          <w:trHeight w:val="743"/>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0B18C9" w:rsidRPr="00750FD2" w:rsidRDefault="000B18C9" w:rsidP="00594569">
            <w:pPr>
              <w:jc w:val="both"/>
              <w:rPr>
                <w:sz w:val="28"/>
                <w:szCs w:val="28"/>
                <w:lang w:val="uk-UA"/>
              </w:rPr>
            </w:pPr>
            <w:r w:rsidRPr="00750FD2">
              <w:rPr>
                <w:bCs/>
                <w:sz w:val="28"/>
                <w:szCs w:val="28"/>
                <w:lang w:val="uk-UA"/>
              </w:rPr>
              <w:t xml:space="preserve">Відділ </w:t>
            </w:r>
            <w:r>
              <w:rPr>
                <w:color w:val="000000"/>
                <w:sz w:val="28"/>
                <w:szCs w:val="28"/>
                <w:lang w:val="uk-UA"/>
              </w:rPr>
              <w:t>організаційної роботи</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0B18C9" w:rsidRPr="00750FD2" w:rsidTr="00594569">
        <w:tblPrEx>
          <w:tblLook w:val="01E0"/>
        </w:tblPrEx>
        <w:trPr>
          <w:trHeight w:val="527"/>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0B18C9" w:rsidRPr="00750FD2" w:rsidRDefault="000B18C9" w:rsidP="00594569">
            <w:pPr>
              <w:jc w:val="both"/>
              <w:rPr>
                <w:sz w:val="28"/>
                <w:szCs w:val="28"/>
                <w:lang w:val="uk-UA"/>
              </w:rPr>
            </w:pPr>
            <w:r>
              <w:rPr>
                <w:sz w:val="28"/>
                <w:szCs w:val="28"/>
                <w:lang w:val="uk-UA"/>
              </w:rPr>
              <w:t xml:space="preserve"> Секретар   ради</w:t>
            </w:r>
          </w:p>
        </w:tc>
      </w:tr>
      <w:tr w:rsidR="000B18C9" w:rsidRPr="00750FD2" w:rsidTr="00594569">
        <w:tblPrEx>
          <w:tblLook w:val="01E0"/>
        </w:tblPrEx>
        <w:trPr>
          <w:trHeight w:val="703"/>
        </w:trPr>
        <w:tc>
          <w:tcPr>
            <w:tcW w:w="4857" w:type="dxa"/>
            <w:shd w:val="clear" w:color="auto" w:fill="auto"/>
          </w:tcPr>
          <w:p w:rsidR="000B18C9" w:rsidRPr="00750FD2" w:rsidRDefault="000B18C9" w:rsidP="00594569">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0B18C9" w:rsidRPr="00750FD2" w:rsidRDefault="000B18C9" w:rsidP="00594569">
            <w:pPr>
              <w:jc w:val="both"/>
              <w:rPr>
                <w:sz w:val="28"/>
                <w:szCs w:val="28"/>
                <w:lang w:val="uk-UA"/>
              </w:rPr>
            </w:pPr>
            <w:r>
              <w:rPr>
                <w:sz w:val="28"/>
                <w:szCs w:val="28"/>
                <w:lang w:val="uk-UA"/>
              </w:rPr>
              <w:t>Срібнянський селищний голова</w:t>
            </w:r>
          </w:p>
        </w:tc>
      </w:tr>
      <w:tr w:rsidR="000B18C9" w:rsidRPr="00750FD2" w:rsidTr="00594569">
        <w:tblPrEx>
          <w:tblLook w:val="01E0"/>
        </w:tblPrEx>
        <w:trPr>
          <w:trHeight w:val="709"/>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0B18C9" w:rsidRPr="00750FD2" w:rsidRDefault="000B18C9" w:rsidP="00594569">
            <w:pPr>
              <w:jc w:val="both"/>
              <w:rPr>
                <w:sz w:val="28"/>
                <w:szCs w:val="28"/>
                <w:lang w:val="uk-UA"/>
              </w:rPr>
            </w:pPr>
            <w:r>
              <w:rPr>
                <w:sz w:val="28"/>
                <w:szCs w:val="28"/>
                <w:lang w:val="uk-UA"/>
              </w:rPr>
              <w:t>Секретар ради</w:t>
            </w:r>
          </w:p>
        </w:tc>
      </w:tr>
    </w:tbl>
    <w:p w:rsidR="000B18C9" w:rsidRDefault="000B18C9" w:rsidP="000B18C9">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0B18C9" w:rsidRPr="005E136E" w:rsidTr="00594569">
        <w:tc>
          <w:tcPr>
            <w:tcW w:w="5000" w:type="pct"/>
            <w:shd w:val="clear" w:color="auto" w:fill="auto"/>
          </w:tcPr>
          <w:p w:rsidR="000B18C9" w:rsidRPr="00B65CC0" w:rsidRDefault="000B18C9" w:rsidP="00594569">
            <w:pPr>
              <w:jc w:val="both"/>
              <w:rPr>
                <w:sz w:val="28"/>
                <w:szCs w:val="28"/>
                <w:shd w:val="clear" w:color="auto" w:fill="FFFFFF"/>
                <w:lang w:val="uk-UA" w:eastAsia="uk-UA"/>
              </w:rPr>
            </w:pPr>
            <w:r>
              <w:rPr>
                <w:sz w:val="28"/>
                <w:szCs w:val="28"/>
                <w:shd w:val="clear" w:color="auto" w:fill="FFFFFF"/>
                <w:lang w:val="uk-UA" w:eastAsia="uk-UA"/>
              </w:rPr>
              <w:t>Забезпечення</w:t>
            </w:r>
            <w:r w:rsidRPr="00B65CC0">
              <w:rPr>
                <w:sz w:val="28"/>
                <w:szCs w:val="28"/>
                <w:shd w:val="clear" w:color="auto" w:fill="FFFFFF"/>
                <w:lang w:val="uk-UA" w:eastAsia="uk-UA"/>
              </w:rPr>
              <w:t xml:space="preserve"> виконання обов’язків відповідно до Положення про відділ, цієї посадової інструкції, а також завдань покладени</w:t>
            </w:r>
            <w:r w:rsidR="005F5FF8">
              <w:rPr>
                <w:sz w:val="28"/>
                <w:szCs w:val="28"/>
                <w:shd w:val="clear" w:color="auto" w:fill="FFFFFF"/>
                <w:lang w:val="uk-UA" w:eastAsia="uk-UA"/>
              </w:rPr>
              <w:t>х</w:t>
            </w:r>
            <w:r w:rsidRPr="00B65CC0">
              <w:rPr>
                <w:sz w:val="28"/>
                <w:szCs w:val="28"/>
                <w:shd w:val="clear" w:color="auto" w:fill="FFFFFF"/>
                <w:lang w:val="uk-UA" w:eastAsia="uk-UA"/>
              </w:rPr>
              <w:t xml:space="preserve"> на відділ окремими рішеннями Срібнянської селищної ради, її виконавчого комітету, розпорядженнями Срібнянсько</w:t>
            </w:r>
            <w:r w:rsidR="005F5FF8">
              <w:rPr>
                <w:sz w:val="28"/>
                <w:szCs w:val="28"/>
                <w:shd w:val="clear" w:color="auto" w:fill="FFFFFF"/>
                <w:lang w:val="uk-UA" w:eastAsia="uk-UA"/>
              </w:rPr>
              <w:t>го</w:t>
            </w:r>
            <w:r w:rsidRPr="00B65CC0">
              <w:rPr>
                <w:sz w:val="28"/>
                <w:szCs w:val="28"/>
                <w:shd w:val="clear" w:color="auto" w:fill="FFFFFF"/>
                <w:lang w:val="uk-UA" w:eastAsia="uk-UA"/>
              </w:rPr>
              <w:t xml:space="preserve"> селищного голови</w:t>
            </w:r>
            <w:r>
              <w:rPr>
                <w:sz w:val="28"/>
                <w:szCs w:val="28"/>
                <w:shd w:val="clear" w:color="auto" w:fill="FFFFFF"/>
                <w:lang w:val="uk-UA" w:eastAsia="uk-UA"/>
              </w:rPr>
              <w:t>.</w:t>
            </w:r>
          </w:p>
          <w:p w:rsidR="000B18C9" w:rsidRPr="00750FD2" w:rsidRDefault="000B18C9" w:rsidP="00594569">
            <w:pPr>
              <w:autoSpaceDE w:val="0"/>
              <w:autoSpaceDN w:val="0"/>
              <w:adjustRightInd w:val="0"/>
              <w:jc w:val="both"/>
              <w:rPr>
                <w:sz w:val="28"/>
                <w:szCs w:val="28"/>
                <w:lang w:val="uk-UA"/>
              </w:rPr>
            </w:pPr>
          </w:p>
        </w:tc>
      </w:tr>
    </w:tbl>
    <w:p w:rsidR="000B18C9" w:rsidRDefault="000B18C9" w:rsidP="000B18C9">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0B18C9" w:rsidRPr="00031376" w:rsidRDefault="000B18C9" w:rsidP="00594569">
            <w:pPr>
              <w:pStyle w:val="a7"/>
              <w:shd w:val="clear" w:color="auto" w:fill="FFFFFF"/>
              <w:tabs>
                <w:tab w:val="left" w:pos="1418"/>
              </w:tabs>
              <w:suppressAutoHyphens/>
              <w:spacing w:before="120" w:beforeAutospacing="0" w:after="0" w:afterAutospacing="0"/>
              <w:jc w:val="both"/>
              <w:rPr>
                <w:sz w:val="28"/>
                <w:szCs w:val="28"/>
                <w:lang w:val="uk-UA"/>
              </w:rPr>
            </w:pPr>
            <w:r w:rsidRPr="004C48B7">
              <w:rPr>
                <w:color w:val="000000"/>
                <w:sz w:val="28"/>
                <w:szCs w:val="28"/>
                <w:lang w:val="uk-UA" w:eastAsia="uk-UA"/>
              </w:rPr>
              <w:t>Організаційне та аналітичне забезпечення діяльності селищної ради та її виконавчого комітету</w:t>
            </w:r>
            <w:r>
              <w:rPr>
                <w:sz w:val="28"/>
                <w:szCs w:val="28"/>
                <w:lang w:val="uk-UA"/>
              </w:rPr>
              <w:t>.</w:t>
            </w:r>
          </w:p>
        </w:tc>
      </w:tr>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2.</w:t>
            </w:r>
          </w:p>
        </w:tc>
        <w:tc>
          <w:tcPr>
            <w:tcW w:w="4614" w:type="pct"/>
            <w:shd w:val="clear" w:color="auto" w:fill="auto"/>
          </w:tcPr>
          <w:p w:rsidR="000B18C9" w:rsidRPr="004C48B7" w:rsidRDefault="000B18C9" w:rsidP="00594569">
            <w:pPr>
              <w:shd w:val="clear" w:color="auto" w:fill="FFFFFF"/>
              <w:ind w:right="-1"/>
              <w:jc w:val="both"/>
              <w:rPr>
                <w:color w:val="000000"/>
                <w:sz w:val="28"/>
                <w:szCs w:val="28"/>
                <w:lang w:val="uk-UA" w:eastAsia="uk-UA"/>
              </w:rPr>
            </w:pPr>
            <w:r w:rsidRPr="004C48B7">
              <w:rPr>
                <w:color w:val="000000"/>
                <w:sz w:val="28"/>
                <w:szCs w:val="28"/>
                <w:lang w:val="uk-UA" w:eastAsia="uk-UA"/>
              </w:rPr>
              <w:t xml:space="preserve">Надання практичної та методичної допомоги структурним підрозділам селищної ради  з питань організації управлінської роботи, поглиблення взаємодії з органами місцевого самоврядування для спільного вирішення питань економічного, соціального </w:t>
            </w:r>
            <w:r>
              <w:rPr>
                <w:color w:val="000000"/>
                <w:sz w:val="28"/>
                <w:szCs w:val="28"/>
                <w:lang w:val="uk-UA" w:eastAsia="uk-UA"/>
              </w:rPr>
              <w:t>та культурного розвитку громади.</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3.</w:t>
            </w:r>
          </w:p>
        </w:tc>
        <w:tc>
          <w:tcPr>
            <w:tcW w:w="4614" w:type="pct"/>
            <w:shd w:val="clear" w:color="auto" w:fill="auto"/>
          </w:tcPr>
          <w:p w:rsidR="000B18C9" w:rsidRPr="00750FD2" w:rsidRDefault="000B18C9" w:rsidP="00594569">
            <w:pPr>
              <w:jc w:val="both"/>
              <w:rPr>
                <w:sz w:val="28"/>
                <w:szCs w:val="28"/>
                <w:lang w:val="uk-UA"/>
              </w:rPr>
            </w:pPr>
            <w:r>
              <w:rPr>
                <w:sz w:val="28"/>
                <w:szCs w:val="28"/>
                <w:lang w:val="uk-UA"/>
              </w:rPr>
              <w:t>Здійснення керівництва відділом в межах повноважень.</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4.</w:t>
            </w:r>
          </w:p>
        </w:tc>
        <w:tc>
          <w:tcPr>
            <w:tcW w:w="4614" w:type="pct"/>
            <w:shd w:val="clear" w:color="auto" w:fill="auto"/>
          </w:tcPr>
          <w:p w:rsidR="000B18C9" w:rsidRPr="004C48B7" w:rsidRDefault="000B18C9" w:rsidP="00594569">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Вжиття заходів до удосконалення організації та підвищення ефективності роботи відділу.</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5.</w:t>
            </w:r>
          </w:p>
        </w:tc>
        <w:tc>
          <w:tcPr>
            <w:tcW w:w="4614" w:type="pct"/>
            <w:shd w:val="clear" w:color="auto" w:fill="auto"/>
          </w:tcPr>
          <w:p w:rsidR="000B18C9" w:rsidRPr="004C48B7" w:rsidRDefault="000B18C9" w:rsidP="00594569">
            <w:pPr>
              <w:pStyle w:val="a7"/>
              <w:shd w:val="clear" w:color="auto" w:fill="FFFFFF"/>
              <w:tabs>
                <w:tab w:val="left" w:pos="1418"/>
              </w:tabs>
              <w:suppressAutoHyphens/>
              <w:spacing w:before="120" w:beforeAutospacing="0" w:after="0" w:afterAutospacing="0"/>
              <w:jc w:val="both"/>
              <w:rPr>
                <w:sz w:val="28"/>
                <w:szCs w:val="28"/>
                <w:lang w:val="uk-UA"/>
              </w:rPr>
            </w:pPr>
            <w:r w:rsidRPr="006F409D">
              <w:rPr>
                <w:color w:val="000000"/>
                <w:sz w:val="28"/>
                <w:szCs w:val="28"/>
                <w:lang w:eastAsia="uk-UA"/>
              </w:rPr>
              <w:t xml:space="preserve">Координація роботи  з питань матеріально-технічного забезпечення виборчих комісій під час підготовки та проведення виборів і </w:t>
            </w:r>
            <w:r w:rsidRPr="006F409D">
              <w:rPr>
                <w:color w:val="000000"/>
                <w:sz w:val="28"/>
                <w:szCs w:val="28"/>
                <w:lang w:eastAsia="uk-UA"/>
              </w:rPr>
              <w:lastRenderedPageBreak/>
              <w:t>референдумів</w:t>
            </w:r>
            <w:r>
              <w:rPr>
                <w:color w:val="000000"/>
                <w:sz w:val="28"/>
                <w:szCs w:val="28"/>
                <w:lang w:val="uk-UA" w:eastAsia="uk-UA"/>
              </w:rPr>
              <w:t>.</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lastRenderedPageBreak/>
              <w:t>6.</w:t>
            </w:r>
          </w:p>
        </w:tc>
        <w:tc>
          <w:tcPr>
            <w:tcW w:w="4614" w:type="pct"/>
            <w:shd w:val="clear" w:color="auto" w:fill="auto"/>
          </w:tcPr>
          <w:p w:rsidR="000B18C9" w:rsidRPr="004C48B7" w:rsidRDefault="000B18C9" w:rsidP="00594569">
            <w:pPr>
              <w:pStyle w:val="a7"/>
              <w:shd w:val="clear" w:color="auto" w:fill="FFFFFF"/>
              <w:tabs>
                <w:tab w:val="left" w:pos="1418"/>
              </w:tabs>
              <w:suppressAutoHyphens/>
              <w:spacing w:before="120" w:beforeAutospacing="0" w:after="0" w:afterAutospacing="0"/>
              <w:jc w:val="both"/>
              <w:rPr>
                <w:sz w:val="28"/>
                <w:szCs w:val="28"/>
                <w:lang w:val="uk-UA"/>
              </w:rPr>
            </w:pPr>
            <w:r w:rsidRPr="006F409D">
              <w:rPr>
                <w:color w:val="000000"/>
                <w:sz w:val="28"/>
                <w:szCs w:val="28"/>
                <w:lang w:eastAsia="uk-UA"/>
              </w:rPr>
              <w:t>Забезпечення належної організації особистого прийому громадян, у тому числі виїзного, селищним  головою, секретарем ради  його заступниками та керуючим справами (секретарем) виконавчого комітету</w:t>
            </w:r>
            <w:r>
              <w:rPr>
                <w:color w:val="000000"/>
                <w:sz w:val="28"/>
                <w:szCs w:val="28"/>
                <w:lang w:val="uk-UA" w:eastAsia="uk-UA"/>
              </w:rPr>
              <w:t>.</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7.</w:t>
            </w:r>
          </w:p>
        </w:tc>
        <w:tc>
          <w:tcPr>
            <w:tcW w:w="4614" w:type="pct"/>
            <w:shd w:val="clear" w:color="auto" w:fill="auto"/>
          </w:tcPr>
          <w:p w:rsidR="000B18C9" w:rsidRPr="004C48B7" w:rsidRDefault="000B18C9" w:rsidP="00594569">
            <w:pPr>
              <w:shd w:val="clear" w:color="auto" w:fill="FFFFFF"/>
              <w:ind w:right="-1"/>
              <w:jc w:val="both"/>
              <w:rPr>
                <w:color w:val="000000"/>
                <w:sz w:val="28"/>
                <w:szCs w:val="28"/>
                <w:lang w:eastAsia="uk-UA"/>
              </w:rPr>
            </w:pPr>
            <w:r w:rsidRPr="006F409D">
              <w:rPr>
                <w:color w:val="000000"/>
                <w:sz w:val="28"/>
                <w:szCs w:val="28"/>
                <w:lang w:eastAsia="uk-UA"/>
              </w:rPr>
              <w:t>Підготовка довідок, звітів, інформації, нормативно-методичних матеріалів з питань організаційно-масової роботи селищної ради.</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8.</w:t>
            </w:r>
          </w:p>
        </w:tc>
        <w:tc>
          <w:tcPr>
            <w:tcW w:w="4614" w:type="pct"/>
            <w:shd w:val="clear" w:color="auto" w:fill="auto"/>
          </w:tcPr>
          <w:p w:rsidR="000B18C9" w:rsidRPr="004C48B7" w:rsidRDefault="000B18C9" w:rsidP="00594569">
            <w:pPr>
              <w:shd w:val="clear" w:color="auto" w:fill="FFFFFF"/>
              <w:ind w:right="-1"/>
              <w:jc w:val="both"/>
              <w:rPr>
                <w:color w:val="000000"/>
                <w:sz w:val="28"/>
                <w:szCs w:val="28"/>
                <w:lang w:val="uk-UA" w:eastAsia="uk-UA"/>
              </w:rPr>
            </w:pPr>
            <w:r w:rsidRPr="006F409D">
              <w:rPr>
                <w:color w:val="000000"/>
                <w:sz w:val="28"/>
                <w:szCs w:val="28"/>
                <w:lang w:eastAsia="uk-UA"/>
              </w:rPr>
              <w:t xml:space="preserve">Узагальнення досвіду роботи органів місцевого самоврядування області та інших регіонів для  розробки перспективи подальшого розвитку громади. </w:t>
            </w:r>
          </w:p>
        </w:tc>
      </w:tr>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Pr>
                <w:sz w:val="28"/>
                <w:szCs w:val="28"/>
                <w:lang w:val="uk-UA"/>
              </w:rPr>
              <w:t>9</w:t>
            </w:r>
            <w:r w:rsidRPr="00750FD2">
              <w:rPr>
                <w:sz w:val="28"/>
                <w:szCs w:val="28"/>
                <w:lang w:val="uk-UA"/>
              </w:rPr>
              <w:t>.</w:t>
            </w:r>
          </w:p>
        </w:tc>
        <w:tc>
          <w:tcPr>
            <w:tcW w:w="4614" w:type="pct"/>
            <w:shd w:val="clear" w:color="auto" w:fill="auto"/>
          </w:tcPr>
          <w:p w:rsidR="000B18C9" w:rsidRPr="004C48B7" w:rsidRDefault="000B18C9" w:rsidP="00594569">
            <w:pPr>
              <w:jc w:val="both"/>
              <w:rPr>
                <w:sz w:val="28"/>
                <w:szCs w:val="28"/>
                <w:lang w:val="uk-UA"/>
              </w:rPr>
            </w:pPr>
            <w:r w:rsidRPr="004C48B7">
              <w:rPr>
                <w:color w:val="000000"/>
                <w:sz w:val="28"/>
                <w:szCs w:val="28"/>
                <w:lang w:val="uk-UA" w:eastAsia="uk-UA"/>
              </w:rPr>
              <w:t>Забезпечення взаємодії керівництва селищної ради з політичними партіями, рухами, громадськими організаціями, громадськими формуваннями з охорони громадського порядку</w:t>
            </w:r>
            <w:r>
              <w:rPr>
                <w:color w:val="000000"/>
                <w:sz w:val="28"/>
                <w:szCs w:val="28"/>
                <w:lang w:val="uk-UA" w:eastAsia="uk-UA"/>
              </w:rPr>
              <w:t>.</w:t>
            </w:r>
          </w:p>
        </w:tc>
      </w:tr>
    </w:tbl>
    <w:p w:rsidR="000B18C9" w:rsidRDefault="000B18C9" w:rsidP="000B18C9">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1</w:t>
            </w:r>
          </w:p>
        </w:tc>
        <w:tc>
          <w:tcPr>
            <w:tcW w:w="4687" w:type="pct"/>
            <w:shd w:val="clear" w:color="auto" w:fill="auto"/>
          </w:tcPr>
          <w:p w:rsidR="000B18C9" w:rsidRPr="004C48B7" w:rsidRDefault="000B18C9" w:rsidP="00594569">
            <w:pPr>
              <w:spacing w:before="120"/>
              <w:jc w:val="both"/>
              <w:rPr>
                <w:color w:val="000000"/>
                <w:sz w:val="28"/>
                <w:szCs w:val="28"/>
                <w:highlight w:val="yellow"/>
                <w:lang w:val="uk-UA"/>
              </w:rPr>
            </w:pPr>
            <w:r>
              <w:rPr>
                <w:color w:val="000000"/>
                <w:sz w:val="28"/>
                <w:szCs w:val="28"/>
              </w:rPr>
              <w:t>За дорученням керівництва селищної ради представляти інтереси відділу в органах державної влади та місцевого самоврядування, підприємствах, установах, громадських організаціях</w:t>
            </w:r>
            <w:r>
              <w:rPr>
                <w:color w:val="000000"/>
                <w:sz w:val="28"/>
                <w:szCs w:val="28"/>
                <w:lang w:val="uk-UA"/>
              </w:rPr>
              <w:t>.</w:t>
            </w:r>
          </w:p>
        </w:tc>
      </w:tr>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2</w:t>
            </w:r>
          </w:p>
        </w:tc>
        <w:tc>
          <w:tcPr>
            <w:tcW w:w="4687" w:type="pct"/>
            <w:shd w:val="clear" w:color="auto" w:fill="auto"/>
          </w:tcPr>
          <w:p w:rsidR="000B18C9" w:rsidRPr="004C48B7" w:rsidRDefault="000B18C9" w:rsidP="00594569">
            <w:pPr>
              <w:shd w:val="clear" w:color="auto" w:fill="FFFFFF"/>
              <w:ind w:right="-1"/>
              <w:jc w:val="both"/>
              <w:rPr>
                <w:color w:val="121117"/>
                <w:sz w:val="28"/>
                <w:szCs w:val="28"/>
                <w:lang w:val="uk-UA"/>
              </w:rPr>
            </w:pPr>
            <w:r w:rsidRPr="00F45F6A">
              <w:rPr>
                <w:color w:val="000000"/>
                <w:sz w:val="28"/>
                <w:szCs w:val="28"/>
              </w:rPr>
              <w:t>Вносити на розгляд селищного голови, виконавчого комітету, апарату селищної ради  проекти розпоряджень селищного голови, рішень виконавчого комітету, рішень селищної ради, доповідні записки, пропозиції з питань, що входять до компетенції відділу.</w:t>
            </w:r>
          </w:p>
        </w:tc>
      </w:tr>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3</w:t>
            </w:r>
          </w:p>
        </w:tc>
        <w:tc>
          <w:tcPr>
            <w:tcW w:w="4687" w:type="pct"/>
            <w:shd w:val="clear" w:color="auto" w:fill="auto"/>
          </w:tcPr>
          <w:p w:rsidR="000B18C9" w:rsidRPr="00F45F6A" w:rsidRDefault="000B18C9" w:rsidP="005F5FF8">
            <w:pPr>
              <w:shd w:val="clear" w:color="auto" w:fill="FFFFFF"/>
              <w:ind w:right="-1"/>
              <w:jc w:val="both"/>
              <w:rPr>
                <w:color w:val="121117"/>
                <w:sz w:val="28"/>
                <w:szCs w:val="28"/>
              </w:rPr>
            </w:pPr>
            <w:r w:rsidRPr="00F45F6A">
              <w:rPr>
                <w:color w:val="000000"/>
                <w:sz w:val="28"/>
                <w:szCs w:val="28"/>
              </w:rPr>
              <w:t>Брати  участь  у засіданнях сесій, виконавчого комітету, засіданнях що проводяться в інших структурних підрозділах, засіданнях дорадчих органів  з питань, що    відносяться до компетенції відділу.</w:t>
            </w:r>
          </w:p>
          <w:p w:rsidR="000B18C9" w:rsidRPr="004C48B7" w:rsidRDefault="000B18C9" w:rsidP="00594569">
            <w:pPr>
              <w:pStyle w:val="a7"/>
              <w:spacing w:before="120" w:beforeAutospacing="0" w:after="0" w:afterAutospacing="0"/>
              <w:jc w:val="both"/>
              <w:rPr>
                <w:sz w:val="28"/>
                <w:szCs w:val="28"/>
              </w:rPr>
            </w:pPr>
          </w:p>
        </w:tc>
      </w:tr>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4</w:t>
            </w:r>
          </w:p>
        </w:tc>
        <w:tc>
          <w:tcPr>
            <w:tcW w:w="4687" w:type="pct"/>
            <w:shd w:val="clear" w:color="auto" w:fill="auto"/>
          </w:tcPr>
          <w:p w:rsidR="000B18C9" w:rsidRPr="00B9363A" w:rsidRDefault="000B18C9" w:rsidP="00594569">
            <w:pPr>
              <w:shd w:val="clear" w:color="auto" w:fill="FFFFFF"/>
              <w:jc w:val="both"/>
              <w:rPr>
                <w:sz w:val="28"/>
                <w:szCs w:val="28"/>
              </w:rPr>
            </w:pPr>
            <w:r w:rsidRPr="00B9363A">
              <w:rPr>
                <w:sz w:val="28"/>
                <w:szCs w:val="28"/>
              </w:rPr>
              <w:t>За погодженням із заступник</w:t>
            </w:r>
            <w:r>
              <w:rPr>
                <w:sz w:val="28"/>
                <w:szCs w:val="28"/>
              </w:rPr>
              <w:t>ами селищного голови,  керуюч</w:t>
            </w:r>
            <w:r>
              <w:rPr>
                <w:sz w:val="28"/>
                <w:szCs w:val="28"/>
                <w:lang w:val="uk-UA"/>
              </w:rPr>
              <w:t>им</w:t>
            </w:r>
            <w:r>
              <w:rPr>
                <w:sz w:val="28"/>
                <w:szCs w:val="28"/>
              </w:rPr>
              <w:t xml:space="preserve"> справами (секретар</w:t>
            </w:r>
            <w:r>
              <w:rPr>
                <w:sz w:val="28"/>
                <w:szCs w:val="28"/>
                <w:lang w:val="uk-UA"/>
              </w:rPr>
              <w:t>ем</w:t>
            </w:r>
            <w:r w:rsidRPr="00B9363A">
              <w:rPr>
                <w:sz w:val="28"/>
                <w:szCs w:val="28"/>
              </w:rPr>
              <w:t>) виконавчого комітету залучати спеціалістів структурних підрозділів виконавчого комітету  для вирішення питань, пов’язаних з виконанням покладених на відділ завдань.</w:t>
            </w:r>
          </w:p>
        </w:tc>
      </w:tr>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Pr>
                <w:sz w:val="28"/>
                <w:szCs w:val="28"/>
                <w:lang w:val="uk-UA"/>
              </w:rPr>
              <w:t>5</w:t>
            </w:r>
          </w:p>
        </w:tc>
        <w:tc>
          <w:tcPr>
            <w:tcW w:w="4687" w:type="pct"/>
            <w:shd w:val="clear" w:color="auto" w:fill="auto"/>
          </w:tcPr>
          <w:p w:rsidR="000B18C9" w:rsidRPr="00B9363A" w:rsidRDefault="000B18C9" w:rsidP="00594569">
            <w:pPr>
              <w:shd w:val="clear" w:color="auto" w:fill="FFFFFF"/>
              <w:jc w:val="both"/>
              <w:rPr>
                <w:sz w:val="28"/>
                <w:szCs w:val="28"/>
              </w:rPr>
            </w:pPr>
            <w:r w:rsidRPr="00B9363A">
              <w:rPr>
                <w:sz w:val="28"/>
                <w:szCs w:val="28"/>
              </w:rPr>
              <w:t xml:space="preserve"> Готувати запити та отримувати в установленому законодавством порядку від державних органів виконавчої влади, підприємств, установ, організацій інформацію з питань, що виникають під час виконання посадових  завдань та обов’язків.</w:t>
            </w:r>
          </w:p>
        </w:tc>
      </w:tr>
    </w:tbl>
    <w:p w:rsidR="000B18C9" w:rsidRDefault="000B18C9" w:rsidP="000B18C9">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0B18C9" w:rsidRPr="005E136E" w:rsidTr="00594569">
        <w:trPr>
          <w:trHeight w:val="954"/>
        </w:trPr>
        <w:tc>
          <w:tcPr>
            <w:tcW w:w="9643" w:type="dxa"/>
          </w:tcPr>
          <w:p w:rsidR="000B18C9" w:rsidRPr="00214695" w:rsidRDefault="000B18C9" w:rsidP="00594569">
            <w:pPr>
              <w:shd w:val="clear" w:color="auto" w:fill="FFFFFF"/>
              <w:spacing w:before="120"/>
              <w:jc w:val="both"/>
              <w:rPr>
                <w:sz w:val="28"/>
                <w:szCs w:val="28"/>
                <w:lang w:val="uk-UA"/>
              </w:rPr>
            </w:pPr>
            <w:r w:rsidRPr="00214695">
              <w:rPr>
                <w:sz w:val="28"/>
                <w:szCs w:val="28"/>
                <w:lang w:val="uk-UA"/>
              </w:rPr>
              <w:t>Визначена:</w:t>
            </w:r>
          </w:p>
          <w:p w:rsidR="000B18C9" w:rsidRPr="00214695" w:rsidRDefault="000B18C9" w:rsidP="00594569">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0B18C9" w:rsidRPr="00214695" w:rsidRDefault="000B18C9" w:rsidP="00594569">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0B18C9" w:rsidRPr="003F759D" w:rsidRDefault="000B18C9" w:rsidP="00594569">
            <w:pPr>
              <w:tabs>
                <w:tab w:val="left" w:pos="851"/>
              </w:tabs>
              <w:jc w:val="both"/>
              <w:rPr>
                <w:sz w:val="28"/>
                <w:szCs w:val="28"/>
                <w:lang w:val="uk-UA" w:eastAsia="uk-UA"/>
              </w:rPr>
            </w:pPr>
            <w:r w:rsidRPr="00214695">
              <w:rPr>
                <w:sz w:val="28"/>
                <w:szCs w:val="28"/>
                <w:lang w:val="uk-UA"/>
              </w:rPr>
              <w:lastRenderedPageBreak/>
              <w:t xml:space="preserve">положенням про відділ </w:t>
            </w:r>
            <w:r w:rsidRPr="003F759D">
              <w:rPr>
                <w:color w:val="000000"/>
                <w:sz w:val="28"/>
                <w:szCs w:val="28"/>
                <w:lang w:val="uk-UA"/>
              </w:rPr>
              <w:t>організаційної роботи Срібнянсь</w:t>
            </w:r>
            <w:r w:rsidRPr="003F759D">
              <w:rPr>
                <w:bCs/>
                <w:sz w:val="28"/>
                <w:szCs w:val="28"/>
                <w:lang w:val="uk-UA"/>
              </w:rPr>
              <w:t xml:space="preserve">кої селищної ради, затвердженим рішенням </w:t>
            </w:r>
            <w:r>
              <w:rPr>
                <w:bCs/>
                <w:sz w:val="28"/>
                <w:szCs w:val="28"/>
                <w:lang w:val="uk-UA"/>
              </w:rPr>
              <w:t xml:space="preserve">тридцять четвертої сесії сьомого скликання селищної </w:t>
            </w:r>
            <w:r w:rsidRPr="003F759D">
              <w:rPr>
                <w:bCs/>
                <w:sz w:val="28"/>
                <w:szCs w:val="28"/>
                <w:lang w:val="uk-UA"/>
              </w:rPr>
              <w:t xml:space="preserve">ради від </w:t>
            </w:r>
            <w:r>
              <w:rPr>
                <w:bCs/>
                <w:sz w:val="28"/>
                <w:szCs w:val="28"/>
                <w:lang w:val="uk-UA"/>
              </w:rPr>
              <w:t>14 серпня 2020 р</w:t>
            </w:r>
            <w:r w:rsidR="005F5FF8">
              <w:rPr>
                <w:bCs/>
                <w:sz w:val="28"/>
                <w:szCs w:val="28"/>
                <w:lang w:val="uk-UA"/>
              </w:rPr>
              <w:t>оку</w:t>
            </w:r>
            <w:r>
              <w:rPr>
                <w:bCs/>
                <w:sz w:val="28"/>
                <w:szCs w:val="28"/>
                <w:lang w:val="uk-UA"/>
              </w:rPr>
              <w:t>.</w:t>
            </w:r>
            <w:r w:rsidRPr="003F759D">
              <w:rPr>
                <w:sz w:val="28"/>
                <w:szCs w:val="28"/>
                <w:lang w:val="uk-UA" w:eastAsia="uk-UA"/>
              </w:rPr>
              <w:t xml:space="preserve"> </w:t>
            </w:r>
          </w:p>
          <w:p w:rsidR="000B18C9" w:rsidRPr="003F759D" w:rsidRDefault="000B18C9" w:rsidP="00594569">
            <w:pPr>
              <w:shd w:val="clear" w:color="auto" w:fill="FFFFFF"/>
              <w:spacing w:before="120"/>
              <w:jc w:val="both"/>
              <w:rPr>
                <w:sz w:val="28"/>
                <w:szCs w:val="28"/>
                <w:lang w:val="uk-UA"/>
              </w:rPr>
            </w:pPr>
          </w:p>
        </w:tc>
      </w:tr>
    </w:tbl>
    <w:p w:rsidR="000B18C9" w:rsidRPr="00750FD2" w:rsidRDefault="000B18C9" w:rsidP="000B18C9">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0B18C9" w:rsidRPr="005E136E" w:rsidTr="00594569">
        <w:trPr>
          <w:trHeight w:val="260"/>
        </w:trPr>
        <w:tc>
          <w:tcPr>
            <w:tcW w:w="9643" w:type="dxa"/>
            <w:shd w:val="clear" w:color="auto" w:fill="auto"/>
          </w:tcPr>
          <w:p w:rsidR="000B18C9" w:rsidRPr="00750FD2" w:rsidRDefault="000B18C9" w:rsidP="00FC2D33">
            <w:pPr>
              <w:pStyle w:val="a7"/>
              <w:spacing w:before="120" w:beforeAutospacing="0" w:after="0" w:afterAutospacing="0"/>
              <w:jc w:val="both"/>
              <w:rPr>
                <w:sz w:val="28"/>
                <w:szCs w:val="28"/>
                <w:lang w:val="uk-UA"/>
              </w:rPr>
            </w:pPr>
            <w:r w:rsidRPr="00214695">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bl>
    <w:p w:rsidR="006C2EA4" w:rsidRDefault="006C2EA4" w:rsidP="006C2EA4">
      <w:pPr>
        <w:ind w:firstLine="567"/>
        <w:jc w:val="both"/>
        <w:rPr>
          <w:b/>
          <w:sz w:val="28"/>
          <w:szCs w:val="28"/>
          <w:lang w:val="uk-UA"/>
        </w:rPr>
      </w:pPr>
    </w:p>
    <w:p w:rsidR="00FC2D33" w:rsidRDefault="00FC2D33" w:rsidP="006C2EA4">
      <w:pPr>
        <w:ind w:firstLine="567"/>
        <w:jc w:val="both"/>
        <w:rPr>
          <w:b/>
          <w:sz w:val="28"/>
          <w:szCs w:val="28"/>
          <w:lang w:val="uk-UA"/>
        </w:rPr>
      </w:pPr>
    </w:p>
    <w:p w:rsidR="000B18C9" w:rsidRPr="002C3693" w:rsidRDefault="000B18C9" w:rsidP="005E136E">
      <w:pPr>
        <w:pStyle w:val="210"/>
        <w:shd w:val="clear" w:color="auto" w:fill="auto"/>
        <w:tabs>
          <w:tab w:val="left" w:pos="6902"/>
        </w:tabs>
        <w:spacing w:before="0" w:after="0" w:line="280" w:lineRule="exact"/>
        <w:ind w:left="-142" w:hanging="142"/>
        <w:rPr>
          <w:rStyle w:val="20"/>
          <w:b/>
          <w:color w:val="000000"/>
        </w:rPr>
      </w:pPr>
      <w:r w:rsidRPr="002C3693">
        <w:rPr>
          <w:rStyle w:val="20"/>
          <w:b/>
          <w:color w:val="000000"/>
        </w:rPr>
        <w:t xml:space="preserve">Керуючий справами (секретар) </w:t>
      </w:r>
    </w:p>
    <w:p w:rsidR="000B18C9" w:rsidRPr="0001189D" w:rsidRDefault="000B18C9" w:rsidP="005E136E">
      <w:pPr>
        <w:ind w:left="-142"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6C2EA4" w:rsidRDefault="006C2EA4"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5F5FF8" w:rsidRDefault="005F5FF8"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0B18C9" w:rsidRPr="00E322AD" w:rsidRDefault="000B18C9" w:rsidP="000B18C9">
      <w:pPr>
        <w:ind w:left="6379"/>
        <w:rPr>
          <w:sz w:val="28"/>
          <w:szCs w:val="28"/>
          <w:lang w:val="uk-UA"/>
        </w:rPr>
      </w:pPr>
      <w:r w:rsidRPr="00E322AD">
        <w:rPr>
          <w:sz w:val="28"/>
          <w:szCs w:val="28"/>
          <w:lang w:val="uk-UA"/>
        </w:rPr>
        <w:t xml:space="preserve">Додаток </w:t>
      </w:r>
      <w:r>
        <w:rPr>
          <w:sz w:val="28"/>
          <w:szCs w:val="28"/>
          <w:lang w:val="uk-UA"/>
        </w:rPr>
        <w:t>28</w:t>
      </w:r>
    </w:p>
    <w:p w:rsidR="000B18C9" w:rsidRPr="00E322AD" w:rsidRDefault="000B18C9" w:rsidP="000B18C9">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0B18C9" w:rsidRPr="00E322AD" w:rsidRDefault="000B18C9" w:rsidP="000B18C9">
      <w:pPr>
        <w:ind w:firstLine="567"/>
        <w:jc w:val="both"/>
        <w:rPr>
          <w:b/>
          <w:sz w:val="28"/>
          <w:szCs w:val="28"/>
          <w:lang w:val="uk-UA"/>
        </w:rPr>
      </w:pPr>
    </w:p>
    <w:p w:rsidR="000B18C9" w:rsidRPr="005E136E" w:rsidRDefault="000B18C9" w:rsidP="000B18C9">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E136E">
        <w:rPr>
          <w:b/>
          <w:bCs/>
          <w:color w:val="000000"/>
          <w:spacing w:val="-10"/>
          <w:sz w:val="28"/>
          <w:szCs w:val="28"/>
          <w:shd w:val="clear" w:color="auto" w:fill="FFFFFF"/>
          <w:lang w:val="uk-UA"/>
        </w:rPr>
        <w:t>ПОСАДОВА ІНСТРУКЦІЯ</w:t>
      </w:r>
    </w:p>
    <w:p w:rsidR="000B18C9" w:rsidRPr="00EE5B11" w:rsidRDefault="000B18C9" w:rsidP="000B18C9">
      <w:pPr>
        <w:ind w:firstLine="567"/>
        <w:jc w:val="center"/>
        <w:rPr>
          <w:b/>
          <w:sz w:val="28"/>
          <w:szCs w:val="28"/>
          <w:lang w:val="uk-UA"/>
        </w:rPr>
      </w:pPr>
      <w:r>
        <w:rPr>
          <w:b/>
          <w:color w:val="000000"/>
          <w:sz w:val="28"/>
          <w:szCs w:val="28"/>
          <w:shd w:val="clear" w:color="auto" w:fill="FFFFFF"/>
          <w:lang w:val="uk-UA"/>
        </w:rPr>
        <w:t>головного спеціаліста</w:t>
      </w:r>
      <w:r w:rsidRPr="005E136E">
        <w:rPr>
          <w:b/>
          <w:color w:val="000000"/>
          <w:sz w:val="28"/>
          <w:szCs w:val="28"/>
          <w:shd w:val="clear" w:color="auto" w:fill="FFFFFF"/>
          <w:lang w:val="uk-UA"/>
        </w:rPr>
        <w:t xml:space="preserve"> відділу </w:t>
      </w:r>
      <w:r>
        <w:rPr>
          <w:b/>
          <w:color w:val="000000"/>
          <w:sz w:val="28"/>
          <w:szCs w:val="28"/>
          <w:shd w:val="clear" w:color="auto" w:fill="FFFFFF"/>
          <w:lang w:val="uk-UA"/>
        </w:rPr>
        <w:t>організаційної</w:t>
      </w:r>
      <w:r w:rsidRPr="005E136E">
        <w:rPr>
          <w:b/>
          <w:color w:val="000000"/>
          <w:sz w:val="28"/>
          <w:szCs w:val="28"/>
          <w:shd w:val="clear" w:color="auto" w:fill="FFFFFF"/>
          <w:lang w:val="uk-UA"/>
        </w:rPr>
        <w:t xml:space="preserve"> роботи</w:t>
      </w: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0B18C9" w:rsidRPr="00750FD2" w:rsidTr="00594569">
        <w:trPr>
          <w:trHeight w:val="435"/>
        </w:trPr>
        <w:tc>
          <w:tcPr>
            <w:tcW w:w="6480" w:type="dxa"/>
            <w:gridSpan w:val="2"/>
            <w:tcBorders>
              <w:top w:val="nil"/>
              <w:left w:val="nil"/>
              <w:right w:val="nil"/>
            </w:tcBorders>
            <w:shd w:val="clear" w:color="auto" w:fill="auto"/>
          </w:tcPr>
          <w:p w:rsidR="000B18C9" w:rsidRPr="00750FD2" w:rsidRDefault="000B18C9" w:rsidP="00594569">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0B18C9" w:rsidRPr="00750FD2" w:rsidRDefault="000B18C9" w:rsidP="00594569">
            <w:pPr>
              <w:rPr>
                <w:sz w:val="28"/>
                <w:szCs w:val="28"/>
                <w:lang w:val="uk-UA"/>
              </w:rPr>
            </w:pPr>
          </w:p>
        </w:tc>
        <w:tc>
          <w:tcPr>
            <w:tcW w:w="900" w:type="dxa"/>
            <w:tcBorders>
              <w:top w:val="nil"/>
              <w:left w:val="nil"/>
              <w:bottom w:val="nil"/>
              <w:right w:val="nil"/>
            </w:tcBorders>
            <w:shd w:val="clear" w:color="auto" w:fill="auto"/>
            <w:vAlign w:val="center"/>
          </w:tcPr>
          <w:p w:rsidR="000B18C9" w:rsidRPr="00750FD2" w:rsidRDefault="000B18C9" w:rsidP="00594569">
            <w:pPr>
              <w:jc w:val="center"/>
              <w:rPr>
                <w:sz w:val="28"/>
                <w:szCs w:val="28"/>
                <w:highlight w:val="yellow"/>
                <w:lang w:val="uk-UA"/>
              </w:rPr>
            </w:pPr>
          </w:p>
        </w:tc>
      </w:tr>
      <w:tr w:rsidR="000B18C9" w:rsidRPr="00750FD2" w:rsidTr="00594569">
        <w:tblPrEx>
          <w:tblLook w:val="01E0"/>
        </w:tblPrEx>
        <w:trPr>
          <w:trHeight w:val="421"/>
        </w:trPr>
        <w:tc>
          <w:tcPr>
            <w:tcW w:w="4857" w:type="dxa"/>
            <w:shd w:val="clear" w:color="auto" w:fill="auto"/>
          </w:tcPr>
          <w:p w:rsidR="000B18C9" w:rsidRPr="00750FD2" w:rsidRDefault="000B18C9" w:rsidP="00594569">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0B18C9" w:rsidRPr="00994143" w:rsidRDefault="000B18C9" w:rsidP="00594569">
            <w:pPr>
              <w:rPr>
                <w:sz w:val="28"/>
                <w:szCs w:val="28"/>
                <w:lang w:val="uk-UA"/>
              </w:rPr>
            </w:pPr>
            <w:r>
              <w:rPr>
                <w:sz w:val="28"/>
                <w:szCs w:val="28"/>
                <w:lang w:val="en-US"/>
              </w:rPr>
              <w:t>V</w:t>
            </w:r>
            <w:r>
              <w:rPr>
                <w:sz w:val="28"/>
                <w:szCs w:val="28"/>
                <w:lang w:val="uk-UA"/>
              </w:rPr>
              <w:t>ІІ категорія</w:t>
            </w:r>
          </w:p>
        </w:tc>
      </w:tr>
      <w:tr w:rsidR="000B18C9" w:rsidRPr="00750FD2" w:rsidTr="00594569">
        <w:tblPrEx>
          <w:tblLook w:val="01E0"/>
        </w:tblPrEx>
        <w:trPr>
          <w:trHeight w:val="502"/>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Посада</w:t>
            </w:r>
          </w:p>
        </w:tc>
        <w:tc>
          <w:tcPr>
            <w:tcW w:w="4683" w:type="dxa"/>
            <w:gridSpan w:val="3"/>
            <w:shd w:val="clear" w:color="auto" w:fill="auto"/>
          </w:tcPr>
          <w:p w:rsidR="000B18C9" w:rsidRPr="00750FD2" w:rsidRDefault="000B18C9" w:rsidP="005F5FF8">
            <w:pPr>
              <w:rPr>
                <w:sz w:val="28"/>
                <w:szCs w:val="28"/>
                <w:lang w:val="uk-UA"/>
              </w:rPr>
            </w:pPr>
            <w:r>
              <w:rPr>
                <w:sz w:val="28"/>
                <w:szCs w:val="28"/>
                <w:lang w:val="uk-UA"/>
              </w:rPr>
              <w:t xml:space="preserve">Головний спеціаліст </w:t>
            </w:r>
          </w:p>
        </w:tc>
      </w:tr>
      <w:tr w:rsidR="000B18C9" w:rsidRPr="005E136E" w:rsidTr="00594569">
        <w:tblPrEx>
          <w:tblLook w:val="01E0"/>
        </w:tblPrEx>
        <w:trPr>
          <w:trHeight w:val="743"/>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0B18C9" w:rsidRPr="00750FD2" w:rsidRDefault="000B18C9" w:rsidP="00594569">
            <w:pPr>
              <w:jc w:val="both"/>
              <w:rPr>
                <w:sz w:val="28"/>
                <w:szCs w:val="28"/>
                <w:lang w:val="uk-UA"/>
              </w:rPr>
            </w:pPr>
            <w:r w:rsidRPr="00750FD2">
              <w:rPr>
                <w:bCs/>
                <w:sz w:val="28"/>
                <w:szCs w:val="28"/>
                <w:lang w:val="uk-UA"/>
              </w:rPr>
              <w:t xml:space="preserve">Відділ </w:t>
            </w:r>
            <w:r>
              <w:rPr>
                <w:color w:val="000000"/>
                <w:sz w:val="28"/>
                <w:szCs w:val="28"/>
                <w:lang w:val="uk-UA"/>
              </w:rPr>
              <w:t>організаційної роботи</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0B18C9" w:rsidRPr="00750FD2" w:rsidTr="00594569">
        <w:tblPrEx>
          <w:tblLook w:val="01E0"/>
        </w:tblPrEx>
        <w:trPr>
          <w:trHeight w:val="527"/>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0B18C9" w:rsidRPr="00750FD2" w:rsidRDefault="000B18C9" w:rsidP="00594569">
            <w:pPr>
              <w:jc w:val="both"/>
              <w:rPr>
                <w:sz w:val="28"/>
                <w:szCs w:val="28"/>
                <w:lang w:val="uk-UA"/>
              </w:rPr>
            </w:pPr>
            <w:r>
              <w:rPr>
                <w:sz w:val="28"/>
                <w:szCs w:val="28"/>
                <w:lang w:val="uk-UA"/>
              </w:rPr>
              <w:t xml:space="preserve"> Секретар   ради</w:t>
            </w:r>
          </w:p>
        </w:tc>
      </w:tr>
      <w:tr w:rsidR="000B18C9" w:rsidRPr="00750FD2" w:rsidTr="00594569">
        <w:tblPrEx>
          <w:tblLook w:val="01E0"/>
        </w:tblPrEx>
        <w:trPr>
          <w:trHeight w:val="703"/>
        </w:trPr>
        <w:tc>
          <w:tcPr>
            <w:tcW w:w="4857" w:type="dxa"/>
            <w:shd w:val="clear" w:color="auto" w:fill="auto"/>
          </w:tcPr>
          <w:p w:rsidR="000B18C9" w:rsidRPr="00750FD2" w:rsidRDefault="000B18C9" w:rsidP="00594569">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0B18C9" w:rsidRPr="00750FD2" w:rsidRDefault="000B18C9" w:rsidP="00594569">
            <w:pPr>
              <w:jc w:val="both"/>
              <w:rPr>
                <w:sz w:val="28"/>
                <w:szCs w:val="28"/>
                <w:lang w:val="uk-UA"/>
              </w:rPr>
            </w:pPr>
            <w:r>
              <w:rPr>
                <w:sz w:val="28"/>
                <w:szCs w:val="28"/>
                <w:lang w:val="uk-UA"/>
              </w:rPr>
              <w:t>Срібнянський селищний голова</w:t>
            </w:r>
          </w:p>
        </w:tc>
      </w:tr>
      <w:tr w:rsidR="000B18C9" w:rsidRPr="00750FD2" w:rsidTr="00594569">
        <w:tblPrEx>
          <w:tblLook w:val="01E0"/>
        </w:tblPrEx>
        <w:trPr>
          <w:trHeight w:val="709"/>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0B18C9" w:rsidRPr="00750FD2" w:rsidRDefault="000B18C9" w:rsidP="00594569">
            <w:pPr>
              <w:jc w:val="both"/>
              <w:rPr>
                <w:sz w:val="28"/>
                <w:szCs w:val="28"/>
                <w:lang w:val="uk-UA"/>
              </w:rPr>
            </w:pPr>
            <w:r>
              <w:rPr>
                <w:sz w:val="28"/>
                <w:szCs w:val="28"/>
                <w:lang w:val="uk-UA"/>
              </w:rPr>
              <w:t>Секретар ради</w:t>
            </w:r>
          </w:p>
        </w:tc>
      </w:tr>
    </w:tbl>
    <w:p w:rsidR="000B18C9" w:rsidRDefault="000B18C9" w:rsidP="000B18C9">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0B18C9" w:rsidRPr="005E136E" w:rsidTr="00594569">
        <w:tc>
          <w:tcPr>
            <w:tcW w:w="5000" w:type="pct"/>
            <w:shd w:val="clear" w:color="auto" w:fill="auto"/>
          </w:tcPr>
          <w:p w:rsidR="000B18C9" w:rsidRPr="00CA591B" w:rsidRDefault="000B18C9" w:rsidP="005F5FF8">
            <w:pPr>
              <w:autoSpaceDE w:val="0"/>
              <w:autoSpaceDN w:val="0"/>
              <w:adjustRightInd w:val="0"/>
              <w:jc w:val="both"/>
              <w:rPr>
                <w:sz w:val="28"/>
                <w:szCs w:val="28"/>
                <w:lang w:val="uk-UA"/>
              </w:rPr>
            </w:pPr>
            <w:r>
              <w:rPr>
                <w:sz w:val="28"/>
                <w:szCs w:val="28"/>
                <w:shd w:val="clear" w:color="auto" w:fill="FFFFFF"/>
                <w:lang w:val="uk-UA" w:eastAsia="uk-UA"/>
              </w:rPr>
              <w:t>Забезпечення</w:t>
            </w:r>
            <w:r w:rsidRPr="00CA591B">
              <w:rPr>
                <w:sz w:val="28"/>
                <w:szCs w:val="28"/>
                <w:shd w:val="clear" w:color="auto" w:fill="FFFFFF"/>
                <w:lang w:val="uk-UA" w:eastAsia="uk-UA"/>
              </w:rPr>
              <w:t xml:space="preserve"> виконання обов’язків відповідно до Положення про відділ, цієї посадової інструкції, а також завдань покладени</w:t>
            </w:r>
            <w:r w:rsidR="005F5FF8">
              <w:rPr>
                <w:sz w:val="28"/>
                <w:szCs w:val="28"/>
                <w:shd w:val="clear" w:color="auto" w:fill="FFFFFF"/>
                <w:lang w:val="uk-UA" w:eastAsia="uk-UA"/>
              </w:rPr>
              <w:t>х</w:t>
            </w:r>
            <w:r w:rsidRPr="00CA591B">
              <w:rPr>
                <w:sz w:val="28"/>
                <w:szCs w:val="28"/>
                <w:shd w:val="clear" w:color="auto" w:fill="FFFFFF"/>
                <w:lang w:val="uk-UA" w:eastAsia="uk-UA"/>
              </w:rPr>
              <w:t xml:space="preserve"> на відділ окремими рішеннями Срібнянської селищної ради, її виконавчого комітету, розпорядженнями Срібнянсько</w:t>
            </w:r>
            <w:r w:rsidR="005F5FF8">
              <w:rPr>
                <w:sz w:val="28"/>
                <w:szCs w:val="28"/>
                <w:shd w:val="clear" w:color="auto" w:fill="FFFFFF"/>
                <w:lang w:val="uk-UA" w:eastAsia="uk-UA"/>
              </w:rPr>
              <w:t xml:space="preserve">го </w:t>
            </w:r>
            <w:r w:rsidRPr="00CA591B">
              <w:rPr>
                <w:sz w:val="28"/>
                <w:szCs w:val="28"/>
                <w:shd w:val="clear" w:color="auto" w:fill="FFFFFF"/>
                <w:lang w:val="uk-UA" w:eastAsia="uk-UA"/>
              </w:rPr>
              <w:t>селищного голови.</w:t>
            </w:r>
          </w:p>
        </w:tc>
      </w:tr>
    </w:tbl>
    <w:p w:rsidR="000B18C9" w:rsidRDefault="000B18C9" w:rsidP="000B18C9">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sidRPr="00CA591B">
              <w:rPr>
                <w:color w:val="000000"/>
                <w:sz w:val="28"/>
                <w:szCs w:val="28"/>
                <w:lang w:val="uk-UA" w:eastAsia="uk-UA"/>
              </w:rPr>
              <w:t xml:space="preserve">Організаційне та аналітичне забезпечення діяльності селищної </w:t>
            </w:r>
            <w:r>
              <w:rPr>
                <w:color w:val="000000"/>
                <w:sz w:val="28"/>
                <w:szCs w:val="28"/>
                <w:lang w:val="uk-UA" w:eastAsia="uk-UA"/>
              </w:rPr>
              <w:t>ради та її виконавчого комітету.</w:t>
            </w:r>
          </w:p>
        </w:tc>
      </w:tr>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2.</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sidRPr="00CA591B">
              <w:rPr>
                <w:color w:val="000000"/>
                <w:sz w:val="28"/>
                <w:szCs w:val="28"/>
                <w:lang w:val="uk-UA" w:eastAsia="uk-UA"/>
              </w:rPr>
              <w:t xml:space="preserve">Надання практичної та методичної допомоги структурним підрозділам селищної ради  з питань організації управлінської роботи, поглиблення взаємодії з органами місцевого самоврядування для спільного вирішення питань економічного, соціального </w:t>
            </w:r>
            <w:r>
              <w:rPr>
                <w:color w:val="000000"/>
                <w:sz w:val="28"/>
                <w:szCs w:val="28"/>
                <w:lang w:val="uk-UA" w:eastAsia="uk-UA"/>
              </w:rPr>
              <w:t>та культурного розвитку громади.</w:t>
            </w:r>
          </w:p>
        </w:tc>
      </w:tr>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3.</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sidRPr="00CA591B">
              <w:rPr>
                <w:color w:val="000000"/>
                <w:sz w:val="28"/>
                <w:szCs w:val="28"/>
                <w:lang w:val="uk-UA" w:eastAsia="uk-UA"/>
              </w:rPr>
              <w:t>Формування планів  роботи  Срібнянської селищної ради та її виконавчого комітету  на рік і квартал, а також план</w:t>
            </w:r>
            <w:r>
              <w:rPr>
                <w:color w:val="000000"/>
                <w:sz w:val="28"/>
                <w:szCs w:val="28"/>
                <w:lang w:val="uk-UA" w:eastAsia="uk-UA"/>
              </w:rPr>
              <w:t>ів заходів на місяць та тиждень.</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4.</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sidRPr="00624072">
              <w:rPr>
                <w:color w:val="000000"/>
                <w:sz w:val="28"/>
                <w:szCs w:val="28"/>
                <w:lang w:eastAsia="uk-UA"/>
              </w:rPr>
              <w:t>Організаційне забезпечення роботи сесій, виконавчого комітету, постійних комісій та інших консультативних, дорадчих   органів, у</w:t>
            </w:r>
            <w:r>
              <w:rPr>
                <w:color w:val="000000"/>
                <w:sz w:val="28"/>
                <w:szCs w:val="28"/>
                <w:lang w:eastAsia="uk-UA"/>
              </w:rPr>
              <w:t>творених при селищній раді</w:t>
            </w:r>
            <w:r>
              <w:rPr>
                <w:color w:val="000000"/>
                <w:sz w:val="28"/>
                <w:szCs w:val="28"/>
                <w:lang w:val="uk-UA" w:eastAsia="uk-UA"/>
              </w:rPr>
              <w:t>.</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lastRenderedPageBreak/>
              <w:t>5.</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sidRPr="00CA591B">
              <w:rPr>
                <w:color w:val="000000"/>
                <w:sz w:val="28"/>
                <w:szCs w:val="28"/>
                <w:lang w:val="uk-UA" w:eastAsia="uk-UA"/>
              </w:rPr>
              <w:t xml:space="preserve"> Координація роботи  з питань матеріально-технічного забезпечення виборчих комісій під час підготовки та пр</w:t>
            </w:r>
            <w:r>
              <w:rPr>
                <w:color w:val="000000"/>
                <w:sz w:val="28"/>
                <w:szCs w:val="28"/>
                <w:lang w:val="uk-UA" w:eastAsia="uk-UA"/>
              </w:rPr>
              <w:t>оведення виборів і референдумів.</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6.</w:t>
            </w:r>
          </w:p>
        </w:tc>
        <w:tc>
          <w:tcPr>
            <w:tcW w:w="4614" w:type="pct"/>
            <w:shd w:val="clear" w:color="auto" w:fill="auto"/>
          </w:tcPr>
          <w:p w:rsidR="000B18C9" w:rsidRPr="00CA591B" w:rsidRDefault="000B18C9" w:rsidP="00594569">
            <w:pPr>
              <w:jc w:val="both"/>
              <w:rPr>
                <w:lang w:val="uk-UA"/>
              </w:rPr>
            </w:pPr>
            <w:r w:rsidRPr="00CA591B">
              <w:rPr>
                <w:color w:val="000000"/>
                <w:sz w:val="28"/>
                <w:szCs w:val="28"/>
                <w:lang w:val="uk-UA" w:eastAsia="uk-UA"/>
              </w:rPr>
              <w:t>Забезпечення належної організації особистого прийому громадян, у тому числі виїзного, селищним  головою, секретарем р</w:t>
            </w:r>
            <w:r w:rsidRPr="00624072">
              <w:rPr>
                <w:color w:val="000000"/>
                <w:sz w:val="28"/>
                <w:szCs w:val="28"/>
                <w:lang w:eastAsia="uk-UA"/>
              </w:rPr>
              <w:t>ади  його заступниками та керуючим справами (секретарем) виконавчого комітету</w:t>
            </w:r>
            <w:r>
              <w:rPr>
                <w:color w:val="000000"/>
                <w:sz w:val="28"/>
                <w:szCs w:val="28"/>
                <w:lang w:val="uk-UA" w:eastAsia="uk-UA"/>
              </w:rPr>
              <w:t>.</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7.</w:t>
            </w:r>
          </w:p>
        </w:tc>
        <w:tc>
          <w:tcPr>
            <w:tcW w:w="4614" w:type="pct"/>
            <w:shd w:val="clear" w:color="auto" w:fill="auto"/>
          </w:tcPr>
          <w:p w:rsidR="000B18C9" w:rsidRPr="000872EB" w:rsidRDefault="000B18C9" w:rsidP="00594569">
            <w:pPr>
              <w:shd w:val="clear" w:color="auto" w:fill="FFFFFF"/>
              <w:jc w:val="both"/>
              <w:rPr>
                <w:color w:val="000000"/>
                <w:sz w:val="28"/>
                <w:szCs w:val="28"/>
                <w:lang w:eastAsia="uk-UA"/>
              </w:rPr>
            </w:pPr>
            <w:r w:rsidRPr="000872EB">
              <w:rPr>
                <w:color w:val="000000"/>
                <w:sz w:val="28"/>
                <w:szCs w:val="28"/>
                <w:lang w:eastAsia="uk-UA"/>
              </w:rPr>
              <w:t>Підготовка довідок, звітів, інформації, нормативно-методичних матеріалів з питань організаційно-масової роботи селищної ради.</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8.</w:t>
            </w:r>
          </w:p>
        </w:tc>
        <w:tc>
          <w:tcPr>
            <w:tcW w:w="4614" w:type="pct"/>
            <w:shd w:val="clear" w:color="auto" w:fill="auto"/>
          </w:tcPr>
          <w:p w:rsidR="000B18C9" w:rsidRPr="002D2898" w:rsidRDefault="000B18C9" w:rsidP="00594569">
            <w:pPr>
              <w:shd w:val="clear" w:color="auto" w:fill="FFFFFF"/>
              <w:jc w:val="both"/>
              <w:rPr>
                <w:color w:val="000000"/>
                <w:sz w:val="28"/>
                <w:szCs w:val="28"/>
                <w:lang w:val="uk-UA" w:eastAsia="uk-UA"/>
              </w:rPr>
            </w:pPr>
            <w:r w:rsidRPr="002D2898">
              <w:rPr>
                <w:color w:val="000000"/>
                <w:sz w:val="28"/>
                <w:szCs w:val="28"/>
                <w:lang w:val="uk-UA" w:eastAsia="uk-UA"/>
              </w:rPr>
              <w:t xml:space="preserve"> Узагальнення досвіду роботи органів місцевого самоврядування області та інших регіонів для  розробки перспективи подальшого розвитку громади. </w:t>
            </w:r>
          </w:p>
        </w:tc>
      </w:tr>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9.</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sidRPr="00CA591B">
              <w:rPr>
                <w:color w:val="000000"/>
                <w:sz w:val="28"/>
                <w:szCs w:val="28"/>
                <w:lang w:val="uk-UA" w:eastAsia="uk-UA"/>
              </w:rPr>
              <w:t xml:space="preserve"> Забезпечення взаємодії керівництва селищної ради з політичними партіями, рухами, громадськими організаціями, громадськими формуваннями з охорони громадського порядку.</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Pr>
                <w:sz w:val="28"/>
                <w:szCs w:val="28"/>
                <w:lang w:val="uk-UA"/>
              </w:rPr>
              <w:t>10.</w:t>
            </w:r>
          </w:p>
        </w:tc>
        <w:tc>
          <w:tcPr>
            <w:tcW w:w="4614" w:type="pct"/>
            <w:shd w:val="clear" w:color="auto" w:fill="auto"/>
          </w:tcPr>
          <w:p w:rsidR="000B18C9" w:rsidRPr="00953B82" w:rsidRDefault="000B18C9" w:rsidP="00594569">
            <w:pPr>
              <w:shd w:val="clear" w:color="auto" w:fill="FFFFFF"/>
              <w:jc w:val="both"/>
              <w:rPr>
                <w:color w:val="000000"/>
                <w:sz w:val="28"/>
                <w:szCs w:val="28"/>
                <w:lang w:val="uk-UA" w:eastAsia="uk-UA"/>
              </w:rPr>
            </w:pPr>
            <w:r>
              <w:rPr>
                <w:color w:val="000000"/>
                <w:sz w:val="28"/>
                <w:szCs w:val="28"/>
                <w:lang w:val="uk-UA" w:eastAsia="uk-UA"/>
              </w:rPr>
              <w:t>Виконувати посадові обов’язки начальника відділу за його відсутності.</w:t>
            </w:r>
          </w:p>
        </w:tc>
      </w:tr>
    </w:tbl>
    <w:p w:rsidR="000B18C9" w:rsidRDefault="000B18C9" w:rsidP="000B18C9">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1</w:t>
            </w:r>
          </w:p>
        </w:tc>
        <w:tc>
          <w:tcPr>
            <w:tcW w:w="4687" w:type="pct"/>
            <w:shd w:val="clear" w:color="auto" w:fill="auto"/>
          </w:tcPr>
          <w:p w:rsidR="000B18C9" w:rsidRPr="00652FBB" w:rsidRDefault="000B18C9" w:rsidP="00594569">
            <w:pPr>
              <w:shd w:val="clear" w:color="auto" w:fill="FFFFFF"/>
              <w:jc w:val="both"/>
              <w:rPr>
                <w:color w:val="000000"/>
                <w:sz w:val="28"/>
                <w:szCs w:val="28"/>
              </w:rPr>
            </w:pPr>
            <w:r w:rsidRPr="00652FBB">
              <w:rPr>
                <w:color w:val="000000"/>
                <w:sz w:val="28"/>
                <w:szCs w:val="28"/>
              </w:rPr>
              <w:t>За дорученням керівництва селищної ради представляти інтереси відділу в органах державної влади та місцевого самоврядування, підприємствах, установах, громадських організаціях.</w:t>
            </w:r>
          </w:p>
        </w:tc>
      </w:tr>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2</w:t>
            </w:r>
          </w:p>
        </w:tc>
        <w:tc>
          <w:tcPr>
            <w:tcW w:w="4687" w:type="pct"/>
            <w:shd w:val="clear" w:color="auto" w:fill="auto"/>
          </w:tcPr>
          <w:p w:rsidR="000B18C9" w:rsidRPr="00652FBB" w:rsidRDefault="000B18C9" w:rsidP="00594569">
            <w:pPr>
              <w:shd w:val="clear" w:color="auto" w:fill="FFFFFF"/>
              <w:jc w:val="both"/>
              <w:rPr>
                <w:sz w:val="28"/>
                <w:szCs w:val="28"/>
              </w:rPr>
            </w:pPr>
            <w:r w:rsidRPr="00652FBB">
              <w:rPr>
                <w:sz w:val="28"/>
                <w:szCs w:val="28"/>
              </w:rPr>
              <w:t>Готувати запити та отримувати в установленому законодавством порядку від державних органів виконавчої влади, підприємств, установ, організацій інформацію з питань, що виникають під час виконання посадових  завдань та обов’язків.</w:t>
            </w:r>
          </w:p>
        </w:tc>
      </w:tr>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3</w:t>
            </w:r>
          </w:p>
        </w:tc>
        <w:tc>
          <w:tcPr>
            <w:tcW w:w="4687" w:type="pct"/>
            <w:shd w:val="clear" w:color="auto" w:fill="auto"/>
          </w:tcPr>
          <w:p w:rsidR="000B18C9" w:rsidRPr="00652FBB" w:rsidRDefault="000B18C9" w:rsidP="00594569">
            <w:pPr>
              <w:shd w:val="clear" w:color="auto" w:fill="FFFFFF"/>
              <w:jc w:val="both"/>
              <w:rPr>
                <w:sz w:val="28"/>
                <w:szCs w:val="28"/>
              </w:rPr>
            </w:pPr>
            <w:r w:rsidRPr="00652FBB">
              <w:rPr>
                <w:sz w:val="28"/>
                <w:szCs w:val="28"/>
              </w:rPr>
              <w:t>Вимагати та отримувати від структурних підрозділів селищної ради інформацію для виконання своїх посадових обов'язків.</w:t>
            </w:r>
          </w:p>
        </w:tc>
      </w:tr>
    </w:tbl>
    <w:p w:rsidR="000B18C9" w:rsidRDefault="000B18C9" w:rsidP="000B18C9">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0B18C9" w:rsidRPr="005E136E" w:rsidTr="00594569">
        <w:trPr>
          <w:trHeight w:val="954"/>
        </w:trPr>
        <w:tc>
          <w:tcPr>
            <w:tcW w:w="9643" w:type="dxa"/>
          </w:tcPr>
          <w:p w:rsidR="000B18C9" w:rsidRPr="00214695" w:rsidRDefault="000B18C9" w:rsidP="00594569">
            <w:pPr>
              <w:shd w:val="clear" w:color="auto" w:fill="FFFFFF"/>
              <w:spacing w:before="120"/>
              <w:jc w:val="both"/>
              <w:rPr>
                <w:sz w:val="28"/>
                <w:szCs w:val="28"/>
                <w:lang w:val="uk-UA"/>
              </w:rPr>
            </w:pPr>
            <w:r w:rsidRPr="00214695">
              <w:rPr>
                <w:sz w:val="28"/>
                <w:szCs w:val="28"/>
                <w:lang w:val="uk-UA"/>
              </w:rPr>
              <w:t>Визначена:</w:t>
            </w:r>
          </w:p>
          <w:p w:rsidR="000B18C9" w:rsidRPr="00214695" w:rsidRDefault="000B18C9" w:rsidP="00594569">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0B18C9" w:rsidRPr="00214695" w:rsidRDefault="000B18C9" w:rsidP="00594569">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0B18C9" w:rsidRPr="003F759D" w:rsidRDefault="000B18C9" w:rsidP="00594569">
            <w:pPr>
              <w:tabs>
                <w:tab w:val="left" w:pos="851"/>
              </w:tabs>
              <w:jc w:val="both"/>
              <w:rPr>
                <w:sz w:val="28"/>
                <w:szCs w:val="28"/>
                <w:lang w:val="uk-UA" w:eastAsia="uk-UA"/>
              </w:rPr>
            </w:pPr>
            <w:r w:rsidRPr="00214695">
              <w:rPr>
                <w:sz w:val="28"/>
                <w:szCs w:val="28"/>
                <w:lang w:val="uk-UA"/>
              </w:rPr>
              <w:t xml:space="preserve">положенням про відділ </w:t>
            </w:r>
            <w:r w:rsidRPr="003F759D">
              <w:rPr>
                <w:color w:val="000000"/>
                <w:sz w:val="28"/>
                <w:szCs w:val="28"/>
                <w:lang w:val="uk-UA"/>
              </w:rPr>
              <w:t>організаційної роботи Срібнянсь</w:t>
            </w:r>
            <w:r w:rsidRPr="003F759D">
              <w:rPr>
                <w:bCs/>
                <w:sz w:val="28"/>
                <w:szCs w:val="28"/>
                <w:lang w:val="uk-UA"/>
              </w:rPr>
              <w:t xml:space="preserve">кої селищної ради, затвердженим рішенням ради від  </w:t>
            </w:r>
            <w:r>
              <w:rPr>
                <w:bCs/>
                <w:sz w:val="28"/>
                <w:szCs w:val="28"/>
                <w:lang w:val="uk-UA"/>
              </w:rPr>
              <w:t>14 серпня 2020 р</w:t>
            </w:r>
            <w:r w:rsidR="005F5FF8">
              <w:rPr>
                <w:bCs/>
                <w:sz w:val="28"/>
                <w:szCs w:val="28"/>
                <w:lang w:val="uk-UA"/>
              </w:rPr>
              <w:t>оку</w:t>
            </w:r>
            <w:r>
              <w:rPr>
                <w:bCs/>
                <w:sz w:val="28"/>
                <w:szCs w:val="28"/>
                <w:lang w:val="uk-UA"/>
              </w:rPr>
              <w:t>.</w:t>
            </w:r>
            <w:r w:rsidRPr="003F759D">
              <w:rPr>
                <w:sz w:val="28"/>
                <w:szCs w:val="28"/>
                <w:lang w:val="uk-UA" w:eastAsia="uk-UA"/>
              </w:rPr>
              <w:t xml:space="preserve"> </w:t>
            </w:r>
          </w:p>
          <w:p w:rsidR="000B18C9" w:rsidRPr="003F759D" w:rsidRDefault="000B18C9" w:rsidP="00594569">
            <w:pPr>
              <w:shd w:val="clear" w:color="auto" w:fill="FFFFFF"/>
              <w:spacing w:before="120"/>
              <w:jc w:val="both"/>
              <w:rPr>
                <w:sz w:val="28"/>
                <w:szCs w:val="28"/>
                <w:lang w:val="uk-UA"/>
              </w:rPr>
            </w:pPr>
          </w:p>
        </w:tc>
      </w:tr>
    </w:tbl>
    <w:p w:rsidR="000B18C9" w:rsidRPr="00750FD2" w:rsidRDefault="000B18C9" w:rsidP="000B18C9">
      <w:pPr>
        <w:pStyle w:val="a7"/>
        <w:rPr>
          <w:sz w:val="28"/>
          <w:szCs w:val="28"/>
          <w:lang w:val="uk-UA"/>
        </w:rPr>
      </w:pPr>
      <w:r>
        <w:rPr>
          <w:b/>
          <w:bCs/>
          <w:sz w:val="28"/>
          <w:szCs w:val="28"/>
          <w:lang w:val="uk-UA"/>
        </w:rPr>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0B18C9" w:rsidRPr="005E136E" w:rsidTr="00594569">
        <w:trPr>
          <w:gridAfter w:val="1"/>
          <w:wAfter w:w="77" w:type="dxa"/>
          <w:trHeight w:val="260"/>
        </w:trPr>
        <w:tc>
          <w:tcPr>
            <w:tcW w:w="9643" w:type="dxa"/>
            <w:gridSpan w:val="4"/>
            <w:shd w:val="clear" w:color="auto" w:fill="auto"/>
          </w:tcPr>
          <w:p w:rsidR="000B18C9" w:rsidRPr="00750FD2" w:rsidRDefault="000B18C9" w:rsidP="005F5FF8">
            <w:pPr>
              <w:pStyle w:val="a7"/>
              <w:spacing w:before="120" w:beforeAutospacing="0" w:after="0" w:afterAutospacing="0"/>
              <w:jc w:val="both"/>
              <w:rPr>
                <w:sz w:val="28"/>
                <w:szCs w:val="28"/>
                <w:lang w:val="uk-UA"/>
              </w:rPr>
            </w:pPr>
            <w:r w:rsidRPr="00214695">
              <w:rPr>
                <w:sz w:val="28"/>
                <w:szCs w:val="28"/>
                <w:lang w:val="uk-UA"/>
              </w:rPr>
              <w:t xml:space="preserve">Загальні положення щодо організації внутрішнього службового розпорядку, </w:t>
            </w:r>
            <w:r w:rsidRPr="00214695">
              <w:rPr>
                <w:sz w:val="28"/>
                <w:szCs w:val="28"/>
                <w:lang w:val="uk-UA"/>
              </w:rPr>
              <w:lastRenderedPageBreak/>
              <w:t xml:space="preserve">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0B18C9" w:rsidRPr="005E136E" w:rsidTr="00594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0B18C9" w:rsidRPr="00750FD2" w:rsidRDefault="000B18C9" w:rsidP="00594569">
            <w:pPr>
              <w:pStyle w:val="a7"/>
              <w:jc w:val="center"/>
              <w:rPr>
                <w:sz w:val="28"/>
                <w:szCs w:val="28"/>
                <w:lang w:val="uk-UA"/>
              </w:rPr>
            </w:pPr>
          </w:p>
        </w:tc>
        <w:tc>
          <w:tcPr>
            <w:tcW w:w="2177" w:type="dxa"/>
          </w:tcPr>
          <w:p w:rsidR="000B18C9" w:rsidRPr="00750FD2" w:rsidRDefault="000B18C9" w:rsidP="00594569">
            <w:pPr>
              <w:pStyle w:val="a7"/>
              <w:jc w:val="center"/>
              <w:rPr>
                <w:sz w:val="28"/>
                <w:szCs w:val="28"/>
                <w:lang w:val="uk-UA"/>
              </w:rPr>
            </w:pPr>
          </w:p>
        </w:tc>
        <w:tc>
          <w:tcPr>
            <w:tcW w:w="4276" w:type="dxa"/>
            <w:gridSpan w:val="2"/>
          </w:tcPr>
          <w:p w:rsidR="000B18C9" w:rsidRPr="00750FD2" w:rsidRDefault="000B18C9" w:rsidP="00594569">
            <w:pPr>
              <w:pStyle w:val="a7"/>
              <w:rPr>
                <w:sz w:val="28"/>
                <w:szCs w:val="28"/>
                <w:lang w:val="uk-UA"/>
              </w:rPr>
            </w:pPr>
          </w:p>
        </w:tc>
      </w:tr>
    </w:tbl>
    <w:p w:rsidR="000B18C9" w:rsidRDefault="000B18C9" w:rsidP="000B18C9">
      <w:pPr>
        <w:pStyle w:val="210"/>
        <w:shd w:val="clear" w:color="auto" w:fill="auto"/>
        <w:spacing w:before="0" w:after="0" w:line="322" w:lineRule="exact"/>
        <w:ind w:firstLine="740"/>
        <w:rPr>
          <w:rStyle w:val="20"/>
          <w:color w:val="000000"/>
        </w:rPr>
      </w:pPr>
    </w:p>
    <w:p w:rsidR="000B18C9" w:rsidRDefault="000B18C9" w:rsidP="006C2EA4">
      <w:pPr>
        <w:ind w:firstLine="567"/>
        <w:jc w:val="both"/>
        <w:rPr>
          <w:b/>
          <w:sz w:val="28"/>
          <w:szCs w:val="28"/>
          <w:lang w:val="uk-UA"/>
        </w:rPr>
      </w:pPr>
    </w:p>
    <w:p w:rsidR="000B18C9" w:rsidRPr="002C3693" w:rsidRDefault="000B18C9"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0B18C9" w:rsidRPr="0001189D" w:rsidRDefault="000B18C9"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005E136E">
        <w:rPr>
          <w:rStyle w:val="20"/>
          <w:b/>
          <w:color w:val="000000"/>
          <w:lang w:val="uk-UA"/>
        </w:rPr>
        <w:t xml:space="preserve">                   </w:t>
      </w:r>
      <w:r>
        <w:rPr>
          <w:rStyle w:val="20"/>
          <w:b/>
          <w:color w:val="000000"/>
        </w:rPr>
        <w:t>Ірина ГЛЮЗО</w:t>
      </w:r>
    </w:p>
    <w:p w:rsidR="000B18C9" w:rsidRDefault="000B18C9" w:rsidP="000B18C9">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5F5FF8" w:rsidRDefault="005F5FF8" w:rsidP="006C2EA4">
      <w:pPr>
        <w:ind w:firstLine="567"/>
        <w:jc w:val="both"/>
        <w:rPr>
          <w:b/>
          <w:sz w:val="28"/>
          <w:szCs w:val="28"/>
          <w:lang w:val="uk-UA"/>
        </w:rPr>
      </w:pPr>
    </w:p>
    <w:p w:rsidR="005F5FF8" w:rsidRDefault="005F5FF8" w:rsidP="006C2EA4">
      <w:pPr>
        <w:ind w:firstLine="567"/>
        <w:jc w:val="both"/>
        <w:rPr>
          <w:b/>
          <w:sz w:val="28"/>
          <w:szCs w:val="28"/>
          <w:lang w:val="uk-UA"/>
        </w:rPr>
      </w:pPr>
    </w:p>
    <w:p w:rsidR="005F5FF8" w:rsidRDefault="005F5FF8"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5E136E" w:rsidRDefault="005E136E" w:rsidP="006C2EA4">
      <w:pPr>
        <w:ind w:firstLine="567"/>
        <w:jc w:val="both"/>
        <w:rPr>
          <w:b/>
          <w:sz w:val="28"/>
          <w:szCs w:val="28"/>
          <w:lang w:val="uk-UA"/>
        </w:rPr>
      </w:pPr>
    </w:p>
    <w:p w:rsidR="000B18C9" w:rsidRPr="00E322AD" w:rsidRDefault="000B18C9" w:rsidP="000B18C9">
      <w:pPr>
        <w:ind w:left="6379"/>
        <w:rPr>
          <w:sz w:val="28"/>
          <w:szCs w:val="28"/>
          <w:lang w:val="uk-UA"/>
        </w:rPr>
      </w:pPr>
      <w:r w:rsidRPr="00E322AD">
        <w:rPr>
          <w:sz w:val="28"/>
          <w:szCs w:val="28"/>
          <w:lang w:val="uk-UA"/>
        </w:rPr>
        <w:lastRenderedPageBreak/>
        <w:t xml:space="preserve">Додаток </w:t>
      </w:r>
      <w:r>
        <w:rPr>
          <w:sz w:val="28"/>
          <w:szCs w:val="28"/>
          <w:lang w:val="uk-UA"/>
        </w:rPr>
        <w:t>29</w:t>
      </w:r>
    </w:p>
    <w:p w:rsidR="000B18C9" w:rsidRPr="00E322AD" w:rsidRDefault="000B18C9" w:rsidP="000B18C9">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0B18C9" w:rsidRPr="00E322AD" w:rsidRDefault="000B18C9" w:rsidP="000B18C9">
      <w:pPr>
        <w:ind w:firstLine="567"/>
        <w:jc w:val="both"/>
        <w:rPr>
          <w:b/>
          <w:sz w:val="28"/>
          <w:szCs w:val="28"/>
          <w:lang w:val="uk-UA"/>
        </w:rPr>
      </w:pPr>
    </w:p>
    <w:p w:rsidR="000B18C9" w:rsidRPr="005E136E" w:rsidRDefault="000B18C9" w:rsidP="000B18C9">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E136E">
        <w:rPr>
          <w:b/>
          <w:bCs/>
          <w:color w:val="000000"/>
          <w:spacing w:val="-10"/>
          <w:sz w:val="28"/>
          <w:szCs w:val="28"/>
          <w:shd w:val="clear" w:color="auto" w:fill="FFFFFF"/>
          <w:lang w:val="uk-UA"/>
        </w:rPr>
        <w:t>ПОСАДОВА ІНСТРУКЦІЯ</w:t>
      </w:r>
    </w:p>
    <w:p w:rsidR="000B18C9" w:rsidRPr="00EE5B11" w:rsidRDefault="000B18C9" w:rsidP="000B18C9">
      <w:pPr>
        <w:ind w:firstLine="567"/>
        <w:jc w:val="center"/>
        <w:rPr>
          <w:b/>
          <w:sz w:val="28"/>
          <w:szCs w:val="28"/>
          <w:lang w:val="uk-UA"/>
        </w:rPr>
      </w:pPr>
      <w:r>
        <w:rPr>
          <w:b/>
          <w:color w:val="000000"/>
          <w:sz w:val="28"/>
          <w:szCs w:val="28"/>
          <w:shd w:val="clear" w:color="auto" w:fill="FFFFFF"/>
          <w:lang w:val="uk-UA"/>
        </w:rPr>
        <w:t>спеціаліста 1 категорії</w:t>
      </w:r>
      <w:r w:rsidRPr="005E136E">
        <w:rPr>
          <w:b/>
          <w:color w:val="000000"/>
          <w:sz w:val="28"/>
          <w:szCs w:val="28"/>
          <w:shd w:val="clear" w:color="auto" w:fill="FFFFFF"/>
          <w:lang w:val="uk-UA"/>
        </w:rPr>
        <w:t xml:space="preserve"> відділу </w:t>
      </w:r>
      <w:r>
        <w:rPr>
          <w:b/>
          <w:color w:val="000000"/>
          <w:sz w:val="28"/>
          <w:szCs w:val="28"/>
          <w:shd w:val="clear" w:color="auto" w:fill="FFFFFF"/>
          <w:lang w:val="uk-UA"/>
        </w:rPr>
        <w:t>організаційної</w:t>
      </w:r>
      <w:r w:rsidRPr="005E136E">
        <w:rPr>
          <w:b/>
          <w:color w:val="000000"/>
          <w:sz w:val="28"/>
          <w:szCs w:val="28"/>
          <w:shd w:val="clear" w:color="auto" w:fill="FFFFFF"/>
          <w:lang w:val="uk-UA"/>
        </w:rPr>
        <w:t xml:space="preserve"> роботи</w:t>
      </w:r>
    </w:p>
    <w:p w:rsidR="000B18C9" w:rsidRDefault="000B18C9" w:rsidP="006C2EA4">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0B18C9" w:rsidRPr="00750FD2" w:rsidTr="00594569">
        <w:trPr>
          <w:trHeight w:val="435"/>
        </w:trPr>
        <w:tc>
          <w:tcPr>
            <w:tcW w:w="6480" w:type="dxa"/>
            <w:gridSpan w:val="2"/>
            <w:tcBorders>
              <w:top w:val="nil"/>
              <w:left w:val="nil"/>
              <w:right w:val="nil"/>
            </w:tcBorders>
            <w:shd w:val="clear" w:color="auto" w:fill="auto"/>
          </w:tcPr>
          <w:p w:rsidR="000B18C9" w:rsidRPr="00750FD2" w:rsidRDefault="000B18C9" w:rsidP="00594569">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0B18C9" w:rsidRPr="00750FD2" w:rsidRDefault="000B18C9" w:rsidP="00594569">
            <w:pPr>
              <w:rPr>
                <w:sz w:val="28"/>
                <w:szCs w:val="28"/>
                <w:lang w:val="uk-UA"/>
              </w:rPr>
            </w:pPr>
          </w:p>
        </w:tc>
        <w:tc>
          <w:tcPr>
            <w:tcW w:w="900" w:type="dxa"/>
            <w:tcBorders>
              <w:top w:val="nil"/>
              <w:left w:val="nil"/>
              <w:bottom w:val="nil"/>
              <w:right w:val="nil"/>
            </w:tcBorders>
            <w:shd w:val="clear" w:color="auto" w:fill="auto"/>
            <w:vAlign w:val="center"/>
          </w:tcPr>
          <w:p w:rsidR="000B18C9" w:rsidRPr="00750FD2" w:rsidRDefault="000B18C9" w:rsidP="00594569">
            <w:pPr>
              <w:jc w:val="center"/>
              <w:rPr>
                <w:sz w:val="28"/>
                <w:szCs w:val="28"/>
                <w:highlight w:val="yellow"/>
                <w:lang w:val="uk-UA"/>
              </w:rPr>
            </w:pPr>
          </w:p>
        </w:tc>
      </w:tr>
      <w:tr w:rsidR="000B18C9" w:rsidRPr="00750FD2" w:rsidTr="00594569">
        <w:tblPrEx>
          <w:tblLook w:val="01E0"/>
        </w:tblPrEx>
        <w:trPr>
          <w:trHeight w:val="421"/>
        </w:trPr>
        <w:tc>
          <w:tcPr>
            <w:tcW w:w="4857" w:type="dxa"/>
            <w:shd w:val="clear" w:color="auto" w:fill="auto"/>
          </w:tcPr>
          <w:p w:rsidR="000B18C9" w:rsidRPr="00750FD2" w:rsidRDefault="000B18C9" w:rsidP="00594569">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0B18C9" w:rsidRPr="00994143" w:rsidRDefault="000B18C9" w:rsidP="00594569">
            <w:pPr>
              <w:rPr>
                <w:sz w:val="28"/>
                <w:szCs w:val="28"/>
                <w:lang w:val="uk-UA"/>
              </w:rPr>
            </w:pPr>
            <w:r>
              <w:rPr>
                <w:sz w:val="28"/>
                <w:szCs w:val="28"/>
                <w:lang w:val="en-US"/>
              </w:rPr>
              <w:t>V</w:t>
            </w:r>
            <w:r>
              <w:rPr>
                <w:sz w:val="28"/>
                <w:szCs w:val="28"/>
                <w:lang w:val="uk-UA"/>
              </w:rPr>
              <w:t>ІІ категорія</w:t>
            </w:r>
          </w:p>
        </w:tc>
      </w:tr>
      <w:tr w:rsidR="000B18C9" w:rsidRPr="00750FD2" w:rsidTr="00594569">
        <w:tblPrEx>
          <w:tblLook w:val="01E0"/>
        </w:tblPrEx>
        <w:trPr>
          <w:trHeight w:val="502"/>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Посада</w:t>
            </w:r>
          </w:p>
        </w:tc>
        <w:tc>
          <w:tcPr>
            <w:tcW w:w="4683" w:type="dxa"/>
            <w:gridSpan w:val="3"/>
            <w:shd w:val="clear" w:color="auto" w:fill="auto"/>
          </w:tcPr>
          <w:p w:rsidR="000B18C9" w:rsidRPr="00750FD2" w:rsidRDefault="000B18C9" w:rsidP="005F5FF8">
            <w:pPr>
              <w:rPr>
                <w:sz w:val="28"/>
                <w:szCs w:val="28"/>
                <w:lang w:val="uk-UA"/>
              </w:rPr>
            </w:pPr>
            <w:r>
              <w:rPr>
                <w:sz w:val="28"/>
                <w:szCs w:val="28"/>
                <w:lang w:val="uk-UA"/>
              </w:rPr>
              <w:t xml:space="preserve"> спеціаліст I категорії </w:t>
            </w:r>
          </w:p>
        </w:tc>
      </w:tr>
      <w:tr w:rsidR="000B18C9" w:rsidRPr="005E136E" w:rsidTr="00594569">
        <w:tblPrEx>
          <w:tblLook w:val="01E0"/>
        </w:tblPrEx>
        <w:trPr>
          <w:trHeight w:val="743"/>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0B18C9" w:rsidRPr="00750FD2" w:rsidRDefault="000B18C9" w:rsidP="00594569">
            <w:pPr>
              <w:jc w:val="both"/>
              <w:rPr>
                <w:sz w:val="28"/>
                <w:szCs w:val="28"/>
                <w:lang w:val="uk-UA"/>
              </w:rPr>
            </w:pPr>
            <w:r w:rsidRPr="00750FD2">
              <w:rPr>
                <w:bCs/>
                <w:sz w:val="28"/>
                <w:szCs w:val="28"/>
                <w:lang w:val="uk-UA"/>
              </w:rPr>
              <w:t xml:space="preserve">Відділ </w:t>
            </w:r>
            <w:r>
              <w:rPr>
                <w:color w:val="000000"/>
                <w:sz w:val="28"/>
                <w:szCs w:val="28"/>
                <w:lang w:val="uk-UA"/>
              </w:rPr>
              <w:t>організаційної роботи</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0B18C9" w:rsidRPr="00750FD2" w:rsidTr="00594569">
        <w:tblPrEx>
          <w:tblLook w:val="01E0"/>
        </w:tblPrEx>
        <w:trPr>
          <w:trHeight w:val="527"/>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0B18C9" w:rsidRPr="00750FD2" w:rsidRDefault="000B18C9" w:rsidP="00594569">
            <w:pPr>
              <w:jc w:val="both"/>
              <w:rPr>
                <w:sz w:val="28"/>
                <w:szCs w:val="28"/>
                <w:lang w:val="uk-UA"/>
              </w:rPr>
            </w:pPr>
            <w:r>
              <w:rPr>
                <w:sz w:val="28"/>
                <w:szCs w:val="28"/>
                <w:lang w:val="uk-UA"/>
              </w:rPr>
              <w:t xml:space="preserve"> Секретар ради</w:t>
            </w:r>
          </w:p>
        </w:tc>
      </w:tr>
      <w:tr w:rsidR="000B18C9" w:rsidRPr="00750FD2" w:rsidTr="00594569">
        <w:tblPrEx>
          <w:tblLook w:val="01E0"/>
        </w:tblPrEx>
        <w:trPr>
          <w:trHeight w:val="703"/>
        </w:trPr>
        <w:tc>
          <w:tcPr>
            <w:tcW w:w="4857" w:type="dxa"/>
            <w:shd w:val="clear" w:color="auto" w:fill="auto"/>
          </w:tcPr>
          <w:p w:rsidR="000B18C9" w:rsidRPr="00750FD2" w:rsidRDefault="000B18C9" w:rsidP="00594569">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0B18C9" w:rsidRPr="00750FD2" w:rsidRDefault="000B18C9" w:rsidP="00594569">
            <w:pPr>
              <w:jc w:val="both"/>
              <w:rPr>
                <w:sz w:val="28"/>
                <w:szCs w:val="28"/>
                <w:lang w:val="uk-UA"/>
              </w:rPr>
            </w:pPr>
            <w:r>
              <w:rPr>
                <w:sz w:val="28"/>
                <w:szCs w:val="28"/>
                <w:lang w:val="uk-UA"/>
              </w:rPr>
              <w:t>Срібнянський селищний голова</w:t>
            </w:r>
          </w:p>
        </w:tc>
      </w:tr>
      <w:tr w:rsidR="000B18C9" w:rsidRPr="00750FD2" w:rsidTr="00594569">
        <w:tblPrEx>
          <w:tblLook w:val="01E0"/>
        </w:tblPrEx>
        <w:trPr>
          <w:trHeight w:val="709"/>
        </w:trPr>
        <w:tc>
          <w:tcPr>
            <w:tcW w:w="4857" w:type="dxa"/>
            <w:shd w:val="clear" w:color="auto" w:fill="auto"/>
          </w:tcPr>
          <w:p w:rsidR="000B18C9" w:rsidRPr="00750FD2" w:rsidRDefault="000B18C9" w:rsidP="00594569">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0B18C9" w:rsidRPr="00750FD2" w:rsidRDefault="000B18C9" w:rsidP="00594569">
            <w:pPr>
              <w:jc w:val="both"/>
              <w:rPr>
                <w:sz w:val="28"/>
                <w:szCs w:val="28"/>
                <w:lang w:val="uk-UA"/>
              </w:rPr>
            </w:pPr>
            <w:r>
              <w:rPr>
                <w:sz w:val="28"/>
                <w:szCs w:val="28"/>
                <w:lang w:val="uk-UA"/>
              </w:rPr>
              <w:t>Секретар ради</w:t>
            </w:r>
          </w:p>
        </w:tc>
      </w:tr>
    </w:tbl>
    <w:p w:rsidR="000B18C9" w:rsidRDefault="000B18C9" w:rsidP="000B18C9">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0B18C9" w:rsidRPr="005E136E" w:rsidTr="00594569">
        <w:tc>
          <w:tcPr>
            <w:tcW w:w="5000" w:type="pct"/>
            <w:shd w:val="clear" w:color="auto" w:fill="auto"/>
          </w:tcPr>
          <w:p w:rsidR="000B18C9" w:rsidRPr="00CA591B" w:rsidRDefault="000B18C9" w:rsidP="00594569">
            <w:pPr>
              <w:autoSpaceDE w:val="0"/>
              <w:autoSpaceDN w:val="0"/>
              <w:adjustRightInd w:val="0"/>
              <w:jc w:val="both"/>
              <w:rPr>
                <w:sz w:val="28"/>
                <w:szCs w:val="28"/>
                <w:lang w:val="uk-UA"/>
              </w:rPr>
            </w:pPr>
            <w:r>
              <w:rPr>
                <w:sz w:val="28"/>
                <w:szCs w:val="28"/>
                <w:shd w:val="clear" w:color="auto" w:fill="FFFFFF"/>
                <w:lang w:val="uk-UA" w:eastAsia="uk-UA"/>
              </w:rPr>
              <w:t>Забезпечення</w:t>
            </w:r>
            <w:r w:rsidRPr="00CA591B">
              <w:rPr>
                <w:sz w:val="28"/>
                <w:szCs w:val="28"/>
                <w:shd w:val="clear" w:color="auto" w:fill="FFFFFF"/>
                <w:lang w:val="uk-UA" w:eastAsia="uk-UA"/>
              </w:rPr>
              <w:t xml:space="preserve"> виконання обов’язків відповідно до Положення про відділ, цієї посадової інструкції, а також завдань покладеними на відділ окремими рішеннями Срібнянської селищної ради, її виконавчого комітету, розпорядженнями Срібнянської селищного голови.</w:t>
            </w:r>
          </w:p>
        </w:tc>
      </w:tr>
    </w:tbl>
    <w:p w:rsidR="000B18C9" w:rsidRDefault="000B18C9" w:rsidP="000B18C9">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sidRPr="00CA591B">
              <w:rPr>
                <w:color w:val="000000"/>
                <w:sz w:val="28"/>
                <w:szCs w:val="28"/>
                <w:lang w:val="uk-UA" w:eastAsia="uk-UA"/>
              </w:rPr>
              <w:t xml:space="preserve">Організаційне та аналітичне забезпечення діяльності селищної </w:t>
            </w:r>
            <w:r>
              <w:rPr>
                <w:color w:val="000000"/>
                <w:sz w:val="28"/>
                <w:szCs w:val="28"/>
                <w:lang w:val="uk-UA" w:eastAsia="uk-UA"/>
              </w:rPr>
              <w:t>ради та її виконавчого комітету.</w:t>
            </w:r>
          </w:p>
        </w:tc>
      </w:tr>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2.</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sidRPr="00CA591B">
              <w:rPr>
                <w:color w:val="000000"/>
                <w:sz w:val="28"/>
                <w:szCs w:val="28"/>
                <w:lang w:val="uk-UA" w:eastAsia="uk-UA"/>
              </w:rPr>
              <w:t xml:space="preserve">Надання практичної та методичної допомоги структурним підрозділам селищної ради  з питань організації управлінської роботи, поглиблення взаємодії з органами місцевого самоврядування для спільного вирішення питань економічного, соціального </w:t>
            </w:r>
            <w:r>
              <w:rPr>
                <w:color w:val="000000"/>
                <w:sz w:val="28"/>
                <w:szCs w:val="28"/>
                <w:lang w:val="uk-UA" w:eastAsia="uk-UA"/>
              </w:rPr>
              <w:t>та культурного розвитку громади.</w:t>
            </w:r>
          </w:p>
        </w:tc>
      </w:tr>
      <w:tr w:rsidR="000B18C9" w:rsidRPr="005E136E"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3.</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Pr>
                <w:color w:val="000000"/>
                <w:sz w:val="28"/>
                <w:szCs w:val="28"/>
                <w:lang w:val="uk-UA" w:eastAsia="uk-UA"/>
              </w:rPr>
              <w:t>Формування планів роботи</w:t>
            </w:r>
            <w:r w:rsidRPr="00CA591B">
              <w:rPr>
                <w:color w:val="000000"/>
                <w:sz w:val="28"/>
                <w:szCs w:val="28"/>
                <w:lang w:val="uk-UA" w:eastAsia="uk-UA"/>
              </w:rPr>
              <w:t xml:space="preserve"> Срібнянської селищної </w:t>
            </w:r>
            <w:r>
              <w:rPr>
                <w:color w:val="000000"/>
                <w:sz w:val="28"/>
                <w:szCs w:val="28"/>
                <w:lang w:val="uk-UA" w:eastAsia="uk-UA"/>
              </w:rPr>
              <w:t>ради та її виконавчого комітету</w:t>
            </w:r>
            <w:r w:rsidRPr="00CA591B">
              <w:rPr>
                <w:color w:val="000000"/>
                <w:sz w:val="28"/>
                <w:szCs w:val="28"/>
                <w:lang w:val="uk-UA" w:eastAsia="uk-UA"/>
              </w:rPr>
              <w:t xml:space="preserve"> на рік і квартал, а також план</w:t>
            </w:r>
            <w:r>
              <w:rPr>
                <w:color w:val="000000"/>
                <w:sz w:val="28"/>
                <w:szCs w:val="28"/>
                <w:lang w:val="uk-UA" w:eastAsia="uk-UA"/>
              </w:rPr>
              <w:t>ів заходів на місяць та тиждень.</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4.</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sidRPr="00624072">
              <w:rPr>
                <w:color w:val="000000"/>
                <w:sz w:val="28"/>
                <w:szCs w:val="28"/>
                <w:lang w:eastAsia="uk-UA"/>
              </w:rPr>
              <w:t>Організаційне забезпечення роботи сесій, виконавчого комітету, постійних комісій та і</w:t>
            </w:r>
            <w:r>
              <w:rPr>
                <w:color w:val="000000"/>
                <w:sz w:val="28"/>
                <w:szCs w:val="28"/>
                <w:lang w:eastAsia="uk-UA"/>
              </w:rPr>
              <w:t>нших консультативних, дорадчих</w:t>
            </w:r>
            <w:r w:rsidRPr="00624072">
              <w:rPr>
                <w:color w:val="000000"/>
                <w:sz w:val="28"/>
                <w:szCs w:val="28"/>
                <w:lang w:eastAsia="uk-UA"/>
              </w:rPr>
              <w:t xml:space="preserve"> органів, у</w:t>
            </w:r>
            <w:r>
              <w:rPr>
                <w:color w:val="000000"/>
                <w:sz w:val="28"/>
                <w:szCs w:val="28"/>
                <w:lang w:eastAsia="uk-UA"/>
              </w:rPr>
              <w:t>творених при селищній раді</w:t>
            </w:r>
            <w:r>
              <w:rPr>
                <w:color w:val="000000"/>
                <w:sz w:val="28"/>
                <w:szCs w:val="28"/>
                <w:lang w:val="uk-UA" w:eastAsia="uk-UA"/>
              </w:rPr>
              <w:t>.</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5.</w:t>
            </w:r>
          </w:p>
        </w:tc>
        <w:tc>
          <w:tcPr>
            <w:tcW w:w="4614" w:type="pct"/>
            <w:shd w:val="clear" w:color="auto" w:fill="auto"/>
          </w:tcPr>
          <w:p w:rsidR="000B18C9" w:rsidRPr="00CA591B" w:rsidRDefault="000B18C9" w:rsidP="00594569">
            <w:pPr>
              <w:shd w:val="clear" w:color="auto" w:fill="FFFFFF"/>
              <w:jc w:val="both"/>
              <w:rPr>
                <w:color w:val="000000"/>
                <w:sz w:val="28"/>
                <w:szCs w:val="28"/>
                <w:lang w:val="uk-UA" w:eastAsia="uk-UA"/>
              </w:rPr>
            </w:pPr>
            <w:r>
              <w:rPr>
                <w:color w:val="000000"/>
                <w:sz w:val="28"/>
                <w:szCs w:val="28"/>
                <w:lang w:val="uk-UA" w:eastAsia="uk-UA"/>
              </w:rPr>
              <w:t xml:space="preserve"> Координація роботи</w:t>
            </w:r>
            <w:r w:rsidRPr="00CA591B">
              <w:rPr>
                <w:color w:val="000000"/>
                <w:sz w:val="28"/>
                <w:szCs w:val="28"/>
                <w:lang w:val="uk-UA" w:eastAsia="uk-UA"/>
              </w:rPr>
              <w:t xml:space="preserve"> з питань матеріально-технічного забезпечення виборчих комісій під час підготовки та пр</w:t>
            </w:r>
            <w:r>
              <w:rPr>
                <w:color w:val="000000"/>
                <w:sz w:val="28"/>
                <w:szCs w:val="28"/>
                <w:lang w:val="uk-UA" w:eastAsia="uk-UA"/>
              </w:rPr>
              <w:t>оведення виборів і референдумів.</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Pr>
                <w:sz w:val="28"/>
                <w:szCs w:val="28"/>
                <w:lang w:val="uk-UA"/>
              </w:rPr>
              <w:lastRenderedPageBreak/>
              <w:t>6</w:t>
            </w:r>
            <w:r w:rsidRPr="00750FD2">
              <w:rPr>
                <w:sz w:val="28"/>
                <w:szCs w:val="28"/>
                <w:lang w:val="uk-UA"/>
              </w:rPr>
              <w:t>.</w:t>
            </w:r>
          </w:p>
        </w:tc>
        <w:tc>
          <w:tcPr>
            <w:tcW w:w="4614" w:type="pct"/>
            <w:shd w:val="clear" w:color="auto" w:fill="auto"/>
          </w:tcPr>
          <w:p w:rsidR="000B18C9" w:rsidRPr="000872EB" w:rsidRDefault="000B18C9" w:rsidP="00594569">
            <w:pPr>
              <w:shd w:val="clear" w:color="auto" w:fill="FFFFFF"/>
              <w:jc w:val="both"/>
              <w:rPr>
                <w:color w:val="000000"/>
                <w:sz w:val="28"/>
                <w:szCs w:val="28"/>
                <w:lang w:eastAsia="uk-UA"/>
              </w:rPr>
            </w:pPr>
            <w:r w:rsidRPr="000872EB">
              <w:rPr>
                <w:color w:val="000000"/>
                <w:sz w:val="28"/>
                <w:szCs w:val="28"/>
                <w:lang w:eastAsia="uk-UA"/>
              </w:rPr>
              <w:t>Підготовка довідок, звітів, інформації, нормативно-методичних матеріалів з питань організаційно-масової роботи селищної ради.</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0B18C9" w:rsidRPr="002D2898" w:rsidRDefault="000B18C9" w:rsidP="00594569">
            <w:pPr>
              <w:shd w:val="clear" w:color="auto" w:fill="FFFFFF"/>
              <w:jc w:val="both"/>
              <w:rPr>
                <w:color w:val="000000"/>
                <w:sz w:val="28"/>
                <w:szCs w:val="28"/>
                <w:lang w:val="uk-UA" w:eastAsia="uk-UA"/>
              </w:rPr>
            </w:pPr>
            <w:r w:rsidRPr="002D2898">
              <w:rPr>
                <w:color w:val="000000"/>
                <w:sz w:val="28"/>
                <w:szCs w:val="28"/>
                <w:lang w:val="uk-UA" w:eastAsia="uk-UA"/>
              </w:rPr>
              <w:t xml:space="preserve"> Узагальнення досвіду роботи органів місцевого самоврядуванн</w:t>
            </w:r>
            <w:r>
              <w:rPr>
                <w:color w:val="000000"/>
                <w:sz w:val="28"/>
                <w:szCs w:val="28"/>
                <w:lang w:val="uk-UA" w:eastAsia="uk-UA"/>
              </w:rPr>
              <w:t>я області та інших регіонів для</w:t>
            </w:r>
            <w:r w:rsidRPr="002D2898">
              <w:rPr>
                <w:color w:val="000000"/>
                <w:sz w:val="28"/>
                <w:szCs w:val="28"/>
                <w:lang w:val="uk-UA" w:eastAsia="uk-UA"/>
              </w:rPr>
              <w:t xml:space="preserve"> розробки перспективи подальшого розвитку громади. </w:t>
            </w:r>
          </w:p>
        </w:tc>
      </w:tr>
      <w:tr w:rsidR="000B18C9" w:rsidRPr="00750FD2" w:rsidTr="00594569">
        <w:tc>
          <w:tcPr>
            <w:tcW w:w="386"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Pr>
                <w:sz w:val="28"/>
                <w:szCs w:val="28"/>
                <w:lang w:val="uk-UA"/>
              </w:rPr>
              <w:t>8.</w:t>
            </w:r>
          </w:p>
        </w:tc>
        <w:tc>
          <w:tcPr>
            <w:tcW w:w="4614" w:type="pct"/>
            <w:shd w:val="clear" w:color="auto" w:fill="auto"/>
          </w:tcPr>
          <w:p w:rsidR="000B18C9" w:rsidRPr="00953B82" w:rsidRDefault="000B18C9" w:rsidP="00594569">
            <w:pPr>
              <w:shd w:val="clear" w:color="auto" w:fill="FFFFFF"/>
              <w:jc w:val="both"/>
              <w:rPr>
                <w:color w:val="000000"/>
                <w:sz w:val="28"/>
                <w:szCs w:val="28"/>
                <w:lang w:val="uk-UA" w:eastAsia="uk-UA"/>
              </w:rPr>
            </w:pPr>
            <w:r>
              <w:rPr>
                <w:color w:val="000000"/>
                <w:sz w:val="28"/>
                <w:szCs w:val="28"/>
                <w:lang w:val="uk-UA" w:eastAsia="uk-UA"/>
              </w:rPr>
              <w:t>Виконувати посадові обов’язки головного спеціаліста відділу за його відсутності.</w:t>
            </w:r>
          </w:p>
        </w:tc>
      </w:tr>
    </w:tbl>
    <w:p w:rsidR="000B18C9" w:rsidRDefault="000B18C9" w:rsidP="000B18C9">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1</w:t>
            </w:r>
          </w:p>
        </w:tc>
        <w:tc>
          <w:tcPr>
            <w:tcW w:w="4687" w:type="pct"/>
            <w:shd w:val="clear" w:color="auto" w:fill="auto"/>
          </w:tcPr>
          <w:p w:rsidR="000B18C9" w:rsidRPr="00652FBB" w:rsidRDefault="000B18C9" w:rsidP="00594569">
            <w:pPr>
              <w:shd w:val="clear" w:color="auto" w:fill="FFFFFF"/>
              <w:jc w:val="both"/>
              <w:rPr>
                <w:color w:val="000000"/>
                <w:sz w:val="28"/>
                <w:szCs w:val="28"/>
              </w:rPr>
            </w:pPr>
            <w:r w:rsidRPr="00652FBB">
              <w:rPr>
                <w:color w:val="000000"/>
                <w:sz w:val="28"/>
                <w:szCs w:val="28"/>
              </w:rPr>
              <w:t>За дорученням керівництва селищної ради представляти інтереси відділу в органах державної влади та місцевого самоврядування, підприємствах, установах, громадських організаціях.</w:t>
            </w:r>
          </w:p>
        </w:tc>
      </w:tr>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2</w:t>
            </w:r>
          </w:p>
        </w:tc>
        <w:tc>
          <w:tcPr>
            <w:tcW w:w="4687" w:type="pct"/>
            <w:shd w:val="clear" w:color="auto" w:fill="auto"/>
          </w:tcPr>
          <w:p w:rsidR="000B18C9" w:rsidRPr="00652FBB" w:rsidRDefault="000B18C9" w:rsidP="00594569">
            <w:pPr>
              <w:shd w:val="clear" w:color="auto" w:fill="FFFFFF"/>
              <w:jc w:val="both"/>
              <w:rPr>
                <w:sz w:val="28"/>
                <w:szCs w:val="28"/>
              </w:rPr>
            </w:pPr>
            <w:r w:rsidRPr="00652FBB">
              <w:rPr>
                <w:sz w:val="28"/>
                <w:szCs w:val="28"/>
              </w:rPr>
              <w:t>Готувати запити та отримувати в установленому законодавством порядку від державних органів виконавчої влади, підприємств, установ, організацій інформацію з питань, що виникають під час виконання посадових  завдань та обов’язків.</w:t>
            </w:r>
          </w:p>
        </w:tc>
      </w:tr>
      <w:tr w:rsidR="000B18C9" w:rsidRPr="00750FD2" w:rsidTr="00594569">
        <w:tc>
          <w:tcPr>
            <w:tcW w:w="313" w:type="pct"/>
            <w:shd w:val="clear" w:color="auto" w:fill="auto"/>
          </w:tcPr>
          <w:p w:rsidR="000B18C9" w:rsidRPr="00750FD2" w:rsidRDefault="000B18C9" w:rsidP="00594569">
            <w:pPr>
              <w:pStyle w:val="a7"/>
              <w:spacing w:before="120" w:beforeAutospacing="0" w:after="0" w:afterAutospacing="0"/>
              <w:jc w:val="center"/>
              <w:rPr>
                <w:sz w:val="28"/>
                <w:szCs w:val="28"/>
                <w:lang w:val="uk-UA"/>
              </w:rPr>
            </w:pPr>
            <w:r w:rsidRPr="00750FD2">
              <w:rPr>
                <w:sz w:val="28"/>
                <w:szCs w:val="28"/>
                <w:lang w:val="uk-UA"/>
              </w:rPr>
              <w:t>3</w:t>
            </w:r>
          </w:p>
        </w:tc>
        <w:tc>
          <w:tcPr>
            <w:tcW w:w="4687" w:type="pct"/>
            <w:shd w:val="clear" w:color="auto" w:fill="auto"/>
          </w:tcPr>
          <w:p w:rsidR="000B18C9" w:rsidRPr="00652FBB" w:rsidRDefault="000B18C9" w:rsidP="00594569">
            <w:pPr>
              <w:shd w:val="clear" w:color="auto" w:fill="FFFFFF"/>
              <w:jc w:val="both"/>
              <w:rPr>
                <w:sz w:val="28"/>
                <w:szCs w:val="28"/>
              </w:rPr>
            </w:pPr>
            <w:r w:rsidRPr="00652FBB">
              <w:rPr>
                <w:sz w:val="28"/>
                <w:szCs w:val="28"/>
              </w:rPr>
              <w:t>Вимагати та отримувати від структурних підрозділів селищної ради інформацію для виконання своїх посадових обов'язків.</w:t>
            </w:r>
          </w:p>
        </w:tc>
      </w:tr>
    </w:tbl>
    <w:p w:rsidR="000B18C9" w:rsidRDefault="000B18C9" w:rsidP="000B18C9">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0B18C9" w:rsidRPr="005E136E" w:rsidTr="00594569">
        <w:trPr>
          <w:trHeight w:val="954"/>
        </w:trPr>
        <w:tc>
          <w:tcPr>
            <w:tcW w:w="9643" w:type="dxa"/>
          </w:tcPr>
          <w:p w:rsidR="000B18C9" w:rsidRPr="00214695" w:rsidRDefault="000B18C9" w:rsidP="00594569">
            <w:pPr>
              <w:shd w:val="clear" w:color="auto" w:fill="FFFFFF"/>
              <w:spacing w:before="120"/>
              <w:jc w:val="both"/>
              <w:rPr>
                <w:sz w:val="28"/>
                <w:szCs w:val="28"/>
                <w:lang w:val="uk-UA"/>
              </w:rPr>
            </w:pPr>
            <w:r w:rsidRPr="00214695">
              <w:rPr>
                <w:sz w:val="28"/>
                <w:szCs w:val="28"/>
                <w:lang w:val="uk-UA"/>
              </w:rPr>
              <w:t>Визначена:</w:t>
            </w:r>
          </w:p>
          <w:p w:rsidR="000B18C9" w:rsidRPr="00214695" w:rsidRDefault="000B18C9" w:rsidP="00594569">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0B18C9" w:rsidRPr="00214695" w:rsidRDefault="000B18C9" w:rsidP="00594569">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0B18C9" w:rsidRPr="003F759D" w:rsidRDefault="000B18C9" w:rsidP="00594569">
            <w:pPr>
              <w:tabs>
                <w:tab w:val="left" w:pos="851"/>
              </w:tabs>
              <w:jc w:val="both"/>
              <w:rPr>
                <w:sz w:val="28"/>
                <w:szCs w:val="28"/>
                <w:lang w:val="uk-UA" w:eastAsia="uk-UA"/>
              </w:rPr>
            </w:pPr>
            <w:r w:rsidRPr="00214695">
              <w:rPr>
                <w:sz w:val="28"/>
                <w:szCs w:val="28"/>
                <w:lang w:val="uk-UA"/>
              </w:rPr>
              <w:t xml:space="preserve">положенням про відділ </w:t>
            </w:r>
            <w:r w:rsidRPr="003F759D">
              <w:rPr>
                <w:color w:val="000000"/>
                <w:sz w:val="28"/>
                <w:szCs w:val="28"/>
                <w:lang w:val="uk-UA"/>
              </w:rPr>
              <w:t>організаційної роботи Срібнянсь</w:t>
            </w:r>
            <w:r w:rsidRPr="003F759D">
              <w:rPr>
                <w:bCs/>
                <w:sz w:val="28"/>
                <w:szCs w:val="28"/>
                <w:lang w:val="uk-UA"/>
              </w:rPr>
              <w:t xml:space="preserve">кої селищної ради, затвердженим рішенням ради від  </w:t>
            </w:r>
            <w:r>
              <w:rPr>
                <w:bCs/>
                <w:sz w:val="28"/>
                <w:szCs w:val="28"/>
                <w:lang w:val="uk-UA"/>
              </w:rPr>
              <w:t>14 серпня 2020 р.</w:t>
            </w:r>
            <w:r w:rsidRPr="003F759D">
              <w:rPr>
                <w:sz w:val="28"/>
                <w:szCs w:val="28"/>
                <w:lang w:val="uk-UA" w:eastAsia="uk-UA"/>
              </w:rPr>
              <w:t xml:space="preserve"> </w:t>
            </w:r>
          </w:p>
          <w:p w:rsidR="000B18C9" w:rsidRPr="003F759D" w:rsidRDefault="000B18C9" w:rsidP="00594569">
            <w:pPr>
              <w:shd w:val="clear" w:color="auto" w:fill="FFFFFF"/>
              <w:spacing w:before="120"/>
              <w:jc w:val="both"/>
              <w:rPr>
                <w:sz w:val="28"/>
                <w:szCs w:val="28"/>
                <w:lang w:val="uk-UA"/>
              </w:rPr>
            </w:pPr>
          </w:p>
        </w:tc>
      </w:tr>
    </w:tbl>
    <w:p w:rsidR="000B18C9" w:rsidRPr="00750FD2" w:rsidRDefault="000B18C9" w:rsidP="000B18C9">
      <w:pPr>
        <w:pStyle w:val="a7"/>
        <w:rPr>
          <w:sz w:val="28"/>
          <w:szCs w:val="28"/>
          <w:lang w:val="uk-UA"/>
        </w:rPr>
      </w:pPr>
      <w:r>
        <w:rPr>
          <w:b/>
          <w:bCs/>
          <w:sz w:val="28"/>
          <w:szCs w:val="28"/>
          <w:lang w:val="uk-UA"/>
        </w:rPr>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0B18C9" w:rsidRPr="005E136E" w:rsidTr="00594569">
        <w:trPr>
          <w:trHeight w:val="260"/>
        </w:trPr>
        <w:tc>
          <w:tcPr>
            <w:tcW w:w="9643" w:type="dxa"/>
            <w:shd w:val="clear" w:color="auto" w:fill="auto"/>
          </w:tcPr>
          <w:p w:rsidR="000B18C9" w:rsidRPr="00750FD2" w:rsidRDefault="000B18C9" w:rsidP="005F5FF8">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FC2D33">
              <w:rPr>
                <w:sz w:val="28"/>
                <w:szCs w:val="28"/>
                <w:lang w:val="uk-UA"/>
              </w:rPr>
              <w:t xml:space="preserve"> для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bl>
    <w:p w:rsidR="000B18C9" w:rsidRDefault="000B18C9" w:rsidP="006C2EA4">
      <w:pPr>
        <w:ind w:firstLine="567"/>
        <w:jc w:val="both"/>
        <w:rPr>
          <w:b/>
          <w:sz w:val="28"/>
          <w:szCs w:val="28"/>
          <w:lang w:val="uk-UA"/>
        </w:rPr>
      </w:pPr>
    </w:p>
    <w:p w:rsidR="000B18C9" w:rsidRDefault="000B18C9" w:rsidP="006C2EA4">
      <w:pPr>
        <w:ind w:firstLine="567"/>
        <w:jc w:val="both"/>
        <w:rPr>
          <w:b/>
          <w:sz w:val="28"/>
          <w:szCs w:val="28"/>
          <w:lang w:val="uk-UA"/>
        </w:rPr>
      </w:pPr>
    </w:p>
    <w:p w:rsidR="000B18C9" w:rsidRPr="002C3693" w:rsidRDefault="000B18C9"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0B18C9" w:rsidRDefault="000B18C9"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w:t>
      </w:r>
    </w:p>
    <w:p w:rsidR="00E322AD" w:rsidRPr="00E322AD" w:rsidRDefault="00E322AD" w:rsidP="00E322AD">
      <w:pPr>
        <w:ind w:firstLine="567"/>
        <w:jc w:val="center"/>
        <w:rPr>
          <w:b/>
          <w:sz w:val="28"/>
          <w:szCs w:val="28"/>
          <w:lang w:val="uk-UA"/>
        </w:rPr>
      </w:pPr>
    </w:p>
    <w:p w:rsidR="005F5FF8" w:rsidRPr="00E322AD" w:rsidRDefault="005F5FF8" w:rsidP="005F5FF8">
      <w:pPr>
        <w:ind w:left="6379"/>
        <w:rPr>
          <w:sz w:val="28"/>
          <w:szCs w:val="28"/>
          <w:lang w:val="uk-UA"/>
        </w:rPr>
      </w:pPr>
      <w:r w:rsidRPr="00E322AD">
        <w:rPr>
          <w:sz w:val="28"/>
          <w:szCs w:val="28"/>
          <w:lang w:val="uk-UA"/>
        </w:rPr>
        <w:t xml:space="preserve">Додаток </w:t>
      </w:r>
      <w:r>
        <w:rPr>
          <w:sz w:val="28"/>
          <w:szCs w:val="28"/>
          <w:lang w:val="uk-UA"/>
        </w:rPr>
        <w:t>30</w:t>
      </w:r>
    </w:p>
    <w:p w:rsidR="005F5FF8" w:rsidRPr="00E322AD" w:rsidRDefault="005F5FF8" w:rsidP="005F5FF8">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5F5FF8" w:rsidRPr="00E322AD" w:rsidRDefault="005F5FF8" w:rsidP="005F5FF8">
      <w:pPr>
        <w:ind w:firstLine="567"/>
        <w:jc w:val="both"/>
        <w:rPr>
          <w:b/>
          <w:sz w:val="28"/>
          <w:szCs w:val="28"/>
          <w:lang w:val="uk-UA"/>
        </w:rPr>
      </w:pPr>
    </w:p>
    <w:p w:rsidR="005F5FF8" w:rsidRPr="005F5FF8" w:rsidRDefault="005F5FF8" w:rsidP="005F5FF8">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5F5FF8" w:rsidRPr="00EE5B11" w:rsidRDefault="005F5FF8" w:rsidP="005F5FF8">
      <w:pPr>
        <w:ind w:firstLine="567"/>
        <w:jc w:val="center"/>
        <w:rPr>
          <w:b/>
          <w:sz w:val="28"/>
          <w:szCs w:val="28"/>
          <w:lang w:val="uk-UA"/>
        </w:rPr>
      </w:pPr>
      <w:r>
        <w:rPr>
          <w:b/>
          <w:color w:val="000000"/>
          <w:sz w:val="28"/>
          <w:szCs w:val="28"/>
          <w:shd w:val="clear" w:color="auto" w:fill="FFFFFF"/>
          <w:lang w:val="uk-UA"/>
        </w:rPr>
        <w:t>начальника</w:t>
      </w:r>
      <w:r w:rsidRPr="005F5FF8">
        <w:rPr>
          <w:b/>
          <w:color w:val="000000"/>
          <w:sz w:val="28"/>
          <w:szCs w:val="28"/>
          <w:shd w:val="clear" w:color="auto" w:fill="FFFFFF"/>
          <w:lang w:val="uk-UA"/>
        </w:rPr>
        <w:t xml:space="preserve"> відділу </w:t>
      </w:r>
      <w:r>
        <w:rPr>
          <w:b/>
          <w:color w:val="000000"/>
          <w:sz w:val="28"/>
          <w:szCs w:val="28"/>
          <w:shd w:val="clear" w:color="auto" w:fill="FFFFFF"/>
          <w:lang w:val="uk-UA"/>
        </w:rPr>
        <w:t>земельних відносин</w:t>
      </w:r>
    </w:p>
    <w:p w:rsidR="005F5FF8" w:rsidRDefault="005F5FF8"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5F5FF8" w:rsidRPr="00750FD2" w:rsidTr="00594569">
        <w:trPr>
          <w:trHeight w:val="435"/>
        </w:trPr>
        <w:tc>
          <w:tcPr>
            <w:tcW w:w="6480" w:type="dxa"/>
            <w:gridSpan w:val="2"/>
            <w:tcBorders>
              <w:top w:val="nil"/>
              <w:left w:val="nil"/>
              <w:right w:val="nil"/>
            </w:tcBorders>
            <w:shd w:val="clear" w:color="auto" w:fill="auto"/>
          </w:tcPr>
          <w:p w:rsidR="005F5FF8" w:rsidRPr="00750FD2" w:rsidRDefault="005F5FF8" w:rsidP="00594569">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5F5FF8" w:rsidRPr="00750FD2" w:rsidRDefault="005F5FF8" w:rsidP="00594569">
            <w:pPr>
              <w:rPr>
                <w:sz w:val="28"/>
                <w:szCs w:val="28"/>
                <w:lang w:val="uk-UA"/>
              </w:rPr>
            </w:pPr>
          </w:p>
        </w:tc>
        <w:tc>
          <w:tcPr>
            <w:tcW w:w="900" w:type="dxa"/>
            <w:tcBorders>
              <w:top w:val="nil"/>
              <w:left w:val="nil"/>
              <w:bottom w:val="nil"/>
              <w:right w:val="nil"/>
            </w:tcBorders>
            <w:shd w:val="clear" w:color="auto" w:fill="auto"/>
            <w:vAlign w:val="center"/>
          </w:tcPr>
          <w:p w:rsidR="005F5FF8" w:rsidRPr="00750FD2" w:rsidRDefault="005F5FF8" w:rsidP="00594569">
            <w:pPr>
              <w:jc w:val="center"/>
              <w:rPr>
                <w:sz w:val="28"/>
                <w:szCs w:val="28"/>
                <w:highlight w:val="yellow"/>
                <w:lang w:val="uk-UA"/>
              </w:rPr>
            </w:pPr>
          </w:p>
        </w:tc>
      </w:tr>
      <w:tr w:rsidR="005F5FF8" w:rsidRPr="00750FD2" w:rsidTr="00594569">
        <w:tblPrEx>
          <w:tblLook w:val="01E0"/>
        </w:tblPrEx>
        <w:trPr>
          <w:trHeight w:val="421"/>
        </w:trPr>
        <w:tc>
          <w:tcPr>
            <w:tcW w:w="4857" w:type="dxa"/>
            <w:shd w:val="clear" w:color="auto" w:fill="auto"/>
          </w:tcPr>
          <w:p w:rsidR="005F5FF8" w:rsidRPr="00750FD2" w:rsidRDefault="005F5FF8" w:rsidP="00594569">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5F5FF8" w:rsidRPr="00994143" w:rsidRDefault="005F5FF8" w:rsidP="00594569">
            <w:pPr>
              <w:rPr>
                <w:sz w:val="28"/>
                <w:szCs w:val="28"/>
                <w:lang w:val="uk-UA"/>
              </w:rPr>
            </w:pPr>
            <w:r>
              <w:rPr>
                <w:sz w:val="28"/>
                <w:szCs w:val="28"/>
                <w:lang w:val="en-US"/>
              </w:rPr>
              <w:t>VI</w:t>
            </w:r>
            <w:r w:rsidRPr="00035E7B">
              <w:rPr>
                <w:sz w:val="28"/>
                <w:szCs w:val="28"/>
              </w:rPr>
              <w:t xml:space="preserve"> </w:t>
            </w:r>
            <w:r>
              <w:rPr>
                <w:sz w:val="28"/>
                <w:szCs w:val="28"/>
                <w:lang w:val="uk-UA"/>
              </w:rPr>
              <w:t>категорія</w:t>
            </w:r>
          </w:p>
        </w:tc>
      </w:tr>
      <w:tr w:rsidR="005F5FF8" w:rsidRPr="00750FD2" w:rsidTr="00594569">
        <w:tblPrEx>
          <w:tblLook w:val="01E0"/>
        </w:tblPrEx>
        <w:trPr>
          <w:trHeight w:val="502"/>
        </w:trPr>
        <w:tc>
          <w:tcPr>
            <w:tcW w:w="4857" w:type="dxa"/>
            <w:shd w:val="clear" w:color="auto" w:fill="auto"/>
          </w:tcPr>
          <w:p w:rsidR="005F5FF8" w:rsidRPr="00750FD2" w:rsidRDefault="005F5FF8" w:rsidP="00594569">
            <w:pPr>
              <w:rPr>
                <w:sz w:val="28"/>
                <w:szCs w:val="28"/>
                <w:lang w:val="uk-UA"/>
              </w:rPr>
            </w:pPr>
            <w:r w:rsidRPr="00750FD2">
              <w:rPr>
                <w:sz w:val="28"/>
                <w:szCs w:val="28"/>
                <w:lang w:val="uk-UA"/>
              </w:rPr>
              <w:t>Посада</w:t>
            </w:r>
          </w:p>
        </w:tc>
        <w:tc>
          <w:tcPr>
            <w:tcW w:w="4683" w:type="dxa"/>
            <w:gridSpan w:val="3"/>
            <w:shd w:val="clear" w:color="auto" w:fill="auto"/>
          </w:tcPr>
          <w:p w:rsidR="005F5FF8" w:rsidRPr="00750FD2" w:rsidRDefault="005F5FF8" w:rsidP="00594569">
            <w:pPr>
              <w:rPr>
                <w:sz w:val="28"/>
                <w:szCs w:val="28"/>
                <w:lang w:val="uk-UA"/>
              </w:rPr>
            </w:pPr>
            <w:r>
              <w:rPr>
                <w:sz w:val="28"/>
                <w:szCs w:val="28"/>
                <w:lang w:val="uk-UA"/>
              </w:rPr>
              <w:t>Начальник відділу земельних відносин</w:t>
            </w:r>
          </w:p>
        </w:tc>
      </w:tr>
      <w:tr w:rsidR="005F5FF8" w:rsidRPr="005E136E" w:rsidTr="00594569">
        <w:tblPrEx>
          <w:tblLook w:val="01E0"/>
        </w:tblPrEx>
        <w:trPr>
          <w:trHeight w:val="743"/>
        </w:trPr>
        <w:tc>
          <w:tcPr>
            <w:tcW w:w="4857" w:type="dxa"/>
            <w:shd w:val="clear" w:color="auto" w:fill="auto"/>
          </w:tcPr>
          <w:p w:rsidR="005F5FF8" w:rsidRPr="00750FD2" w:rsidRDefault="005F5FF8" w:rsidP="00594569">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5F5FF8" w:rsidRPr="00750FD2" w:rsidRDefault="005F5FF8" w:rsidP="00594569">
            <w:pPr>
              <w:jc w:val="both"/>
              <w:rPr>
                <w:sz w:val="28"/>
                <w:szCs w:val="28"/>
                <w:lang w:val="uk-UA"/>
              </w:rPr>
            </w:pPr>
            <w:r w:rsidRPr="00750FD2">
              <w:rPr>
                <w:bCs/>
                <w:sz w:val="28"/>
                <w:szCs w:val="28"/>
                <w:lang w:val="uk-UA"/>
              </w:rPr>
              <w:t xml:space="preserve">Відділ </w:t>
            </w:r>
            <w:r w:rsidRPr="0089369F">
              <w:rPr>
                <w:color w:val="000000"/>
                <w:sz w:val="28"/>
                <w:szCs w:val="28"/>
                <w:lang w:val="uk-UA"/>
              </w:rPr>
              <w:t>земельних відносин</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5F5FF8" w:rsidRPr="00750FD2" w:rsidTr="00594569">
        <w:tblPrEx>
          <w:tblLook w:val="01E0"/>
        </w:tblPrEx>
        <w:trPr>
          <w:trHeight w:val="527"/>
        </w:trPr>
        <w:tc>
          <w:tcPr>
            <w:tcW w:w="4857" w:type="dxa"/>
            <w:shd w:val="clear" w:color="auto" w:fill="auto"/>
          </w:tcPr>
          <w:p w:rsidR="005F5FF8" w:rsidRPr="00750FD2" w:rsidRDefault="005F5FF8" w:rsidP="00594569">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5F5FF8" w:rsidRPr="00750FD2" w:rsidRDefault="005F5FF8" w:rsidP="00594569">
            <w:pPr>
              <w:jc w:val="both"/>
              <w:rPr>
                <w:sz w:val="28"/>
                <w:szCs w:val="28"/>
                <w:lang w:val="uk-UA"/>
              </w:rPr>
            </w:pPr>
            <w:r>
              <w:rPr>
                <w:sz w:val="28"/>
                <w:szCs w:val="28"/>
                <w:lang w:val="uk-UA"/>
              </w:rPr>
              <w:t>Секретар ради</w:t>
            </w:r>
          </w:p>
        </w:tc>
      </w:tr>
      <w:tr w:rsidR="005F5FF8" w:rsidRPr="00750FD2" w:rsidTr="00594569">
        <w:tblPrEx>
          <w:tblLook w:val="01E0"/>
        </w:tblPrEx>
        <w:trPr>
          <w:trHeight w:val="703"/>
        </w:trPr>
        <w:tc>
          <w:tcPr>
            <w:tcW w:w="4857" w:type="dxa"/>
            <w:shd w:val="clear" w:color="auto" w:fill="auto"/>
          </w:tcPr>
          <w:p w:rsidR="005F5FF8" w:rsidRPr="00750FD2" w:rsidRDefault="005F5FF8" w:rsidP="00594569">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5F5FF8" w:rsidRPr="00750FD2" w:rsidRDefault="005F5FF8" w:rsidP="00594569">
            <w:pPr>
              <w:jc w:val="both"/>
              <w:rPr>
                <w:sz w:val="28"/>
                <w:szCs w:val="28"/>
                <w:lang w:val="uk-UA"/>
              </w:rPr>
            </w:pPr>
            <w:r>
              <w:rPr>
                <w:sz w:val="28"/>
                <w:szCs w:val="28"/>
                <w:lang w:val="uk-UA"/>
              </w:rPr>
              <w:t>Срібнянський селищний голова</w:t>
            </w:r>
          </w:p>
        </w:tc>
      </w:tr>
      <w:tr w:rsidR="005F5FF8" w:rsidRPr="00750FD2" w:rsidTr="00594569">
        <w:tblPrEx>
          <w:tblLook w:val="01E0"/>
        </w:tblPrEx>
        <w:trPr>
          <w:trHeight w:val="709"/>
        </w:trPr>
        <w:tc>
          <w:tcPr>
            <w:tcW w:w="4857" w:type="dxa"/>
            <w:shd w:val="clear" w:color="auto" w:fill="auto"/>
          </w:tcPr>
          <w:p w:rsidR="005F5FF8" w:rsidRPr="00750FD2" w:rsidRDefault="005F5FF8" w:rsidP="00594569">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5F5FF8" w:rsidRPr="00750FD2" w:rsidRDefault="005F5FF8" w:rsidP="00594569">
            <w:pPr>
              <w:jc w:val="both"/>
              <w:rPr>
                <w:sz w:val="28"/>
                <w:szCs w:val="28"/>
                <w:lang w:val="uk-UA"/>
              </w:rPr>
            </w:pPr>
            <w:r>
              <w:rPr>
                <w:sz w:val="28"/>
                <w:szCs w:val="28"/>
                <w:lang w:val="uk-UA"/>
              </w:rPr>
              <w:t>Секретар ради</w:t>
            </w:r>
          </w:p>
        </w:tc>
      </w:tr>
    </w:tbl>
    <w:p w:rsidR="005F5FF8" w:rsidRDefault="005F5FF8" w:rsidP="005F5FF8">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F5FF8" w:rsidRPr="00750FD2" w:rsidTr="00594569">
        <w:tc>
          <w:tcPr>
            <w:tcW w:w="5000" w:type="pct"/>
            <w:shd w:val="clear" w:color="auto" w:fill="auto"/>
          </w:tcPr>
          <w:p w:rsidR="005F5FF8" w:rsidRPr="009509F3" w:rsidRDefault="005F5FF8" w:rsidP="00594569">
            <w:pPr>
              <w:autoSpaceDE w:val="0"/>
              <w:autoSpaceDN w:val="0"/>
              <w:adjustRightInd w:val="0"/>
              <w:jc w:val="both"/>
              <w:rPr>
                <w:sz w:val="28"/>
                <w:szCs w:val="28"/>
                <w:lang w:val="uk-UA"/>
              </w:rPr>
            </w:pPr>
            <w:r w:rsidRPr="00750FD2">
              <w:rPr>
                <w:color w:val="000000"/>
                <w:sz w:val="28"/>
                <w:szCs w:val="28"/>
                <w:lang w:val="uk-UA"/>
              </w:rPr>
              <w:t xml:space="preserve">Забезпечення виконання завдань, покладених на </w:t>
            </w:r>
            <w:r w:rsidRPr="00750FD2">
              <w:rPr>
                <w:bCs/>
                <w:sz w:val="28"/>
                <w:szCs w:val="28"/>
                <w:lang w:val="uk-UA"/>
              </w:rPr>
              <w:t xml:space="preserve">відділ </w:t>
            </w:r>
            <w:r>
              <w:rPr>
                <w:color w:val="000000"/>
                <w:sz w:val="28"/>
                <w:szCs w:val="28"/>
                <w:lang w:val="uk-UA"/>
              </w:rPr>
              <w:t>земельних відносин</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r>
              <w:rPr>
                <w:bCs/>
                <w:sz w:val="28"/>
                <w:szCs w:val="28"/>
                <w:lang w:val="uk-UA"/>
              </w:rPr>
              <w:t>.</w:t>
            </w:r>
            <w:r w:rsidRPr="00750FD2">
              <w:rPr>
                <w:color w:val="000000"/>
                <w:sz w:val="28"/>
                <w:szCs w:val="28"/>
                <w:lang w:val="uk-UA"/>
              </w:rPr>
              <w:t xml:space="preserve"> </w:t>
            </w:r>
            <w:r w:rsidRPr="009509F3">
              <w:rPr>
                <w:color w:val="202124"/>
                <w:sz w:val="28"/>
                <w:szCs w:val="28"/>
                <w:shd w:val="clear" w:color="auto" w:fill="FFFFFF"/>
                <w:lang w:val="uk-UA"/>
              </w:rPr>
              <w:t>Виконання завдань та функцій пов'язаних із забезпеченням організації ефективного використання</w:t>
            </w:r>
            <w:r w:rsidRPr="009509F3">
              <w:rPr>
                <w:color w:val="202124"/>
                <w:sz w:val="28"/>
                <w:szCs w:val="28"/>
                <w:shd w:val="clear" w:color="auto" w:fill="FFFFFF"/>
              </w:rPr>
              <w:t> </w:t>
            </w:r>
            <w:r w:rsidRPr="009509F3">
              <w:rPr>
                <w:color w:val="040C28"/>
                <w:sz w:val="28"/>
                <w:szCs w:val="28"/>
                <w:lang w:val="uk-UA"/>
              </w:rPr>
              <w:t>земель</w:t>
            </w:r>
            <w:r w:rsidRPr="009509F3">
              <w:rPr>
                <w:color w:val="202124"/>
                <w:sz w:val="28"/>
                <w:szCs w:val="28"/>
                <w:shd w:val="clear" w:color="auto" w:fill="FFFFFF"/>
                <w:lang w:val="uk-UA"/>
              </w:rPr>
              <w:t>, їхньої охорони, контролю за дотриманням</w:t>
            </w:r>
            <w:r w:rsidRPr="009509F3">
              <w:rPr>
                <w:color w:val="202124"/>
                <w:sz w:val="28"/>
                <w:szCs w:val="28"/>
                <w:shd w:val="clear" w:color="auto" w:fill="FFFFFF"/>
              </w:rPr>
              <w:t> </w:t>
            </w:r>
            <w:r w:rsidRPr="009509F3">
              <w:rPr>
                <w:color w:val="040C28"/>
                <w:sz w:val="28"/>
                <w:szCs w:val="28"/>
                <w:lang w:val="uk-UA"/>
              </w:rPr>
              <w:t>земельного</w:t>
            </w:r>
            <w:r w:rsidRPr="009509F3">
              <w:rPr>
                <w:color w:val="202124"/>
                <w:sz w:val="28"/>
                <w:szCs w:val="28"/>
                <w:shd w:val="clear" w:color="auto" w:fill="FFFFFF"/>
              </w:rPr>
              <w:t> </w:t>
            </w:r>
            <w:r w:rsidRPr="009509F3">
              <w:rPr>
                <w:color w:val="202124"/>
                <w:sz w:val="28"/>
                <w:szCs w:val="28"/>
                <w:shd w:val="clear" w:color="auto" w:fill="FFFFFF"/>
                <w:lang w:val="uk-UA"/>
              </w:rPr>
              <w:t>законодавства фізичними та юридичними особами на території територіальної громади.</w:t>
            </w:r>
          </w:p>
        </w:tc>
      </w:tr>
    </w:tbl>
    <w:p w:rsidR="005F5FF8" w:rsidRDefault="005F5FF8" w:rsidP="005F5FF8">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5F5FF8" w:rsidRPr="005E136E" w:rsidTr="00594569">
        <w:tc>
          <w:tcPr>
            <w:tcW w:w="386"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5F5FF8" w:rsidRPr="009509F3" w:rsidRDefault="005F5FF8" w:rsidP="00594569">
            <w:pPr>
              <w:pStyle w:val="a7"/>
              <w:shd w:val="clear" w:color="auto" w:fill="FFFFFF"/>
              <w:tabs>
                <w:tab w:val="left" w:pos="1418"/>
              </w:tabs>
              <w:suppressAutoHyphens/>
              <w:spacing w:before="120" w:beforeAutospacing="0" w:after="0" w:afterAutospacing="0"/>
              <w:jc w:val="both"/>
              <w:rPr>
                <w:sz w:val="28"/>
                <w:szCs w:val="28"/>
                <w:lang w:val="uk-UA"/>
              </w:rPr>
            </w:pPr>
            <w:r w:rsidRPr="009509F3">
              <w:rPr>
                <w:color w:val="000000"/>
                <w:sz w:val="28"/>
                <w:szCs w:val="28"/>
                <w:lang w:val="uk-UA"/>
              </w:rPr>
              <w:t>Здійснює керівництво діяльністю відділу, несе персональну відповідальність за виконання покладених на відділ завдань і виконання свої функцій</w:t>
            </w:r>
            <w:r>
              <w:rPr>
                <w:color w:val="000000"/>
                <w:sz w:val="28"/>
                <w:szCs w:val="28"/>
                <w:lang w:val="uk-UA"/>
              </w:rPr>
              <w:t>.</w:t>
            </w:r>
          </w:p>
        </w:tc>
      </w:tr>
      <w:tr w:rsidR="005F5FF8" w:rsidRPr="00750FD2" w:rsidTr="00594569">
        <w:tc>
          <w:tcPr>
            <w:tcW w:w="386"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2.</w:t>
            </w:r>
          </w:p>
        </w:tc>
        <w:tc>
          <w:tcPr>
            <w:tcW w:w="4614" w:type="pct"/>
            <w:shd w:val="clear" w:color="auto" w:fill="auto"/>
          </w:tcPr>
          <w:p w:rsidR="005F5FF8" w:rsidRPr="00031376" w:rsidRDefault="005F5FF8" w:rsidP="00594569">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Забезпечує проведення землеустрою на землях комунальної власності.</w:t>
            </w:r>
          </w:p>
        </w:tc>
      </w:tr>
      <w:tr w:rsidR="005F5FF8" w:rsidRPr="00750FD2" w:rsidTr="00594569">
        <w:tc>
          <w:tcPr>
            <w:tcW w:w="386"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3.</w:t>
            </w:r>
          </w:p>
        </w:tc>
        <w:tc>
          <w:tcPr>
            <w:tcW w:w="4614" w:type="pct"/>
            <w:shd w:val="clear" w:color="auto" w:fill="auto"/>
          </w:tcPr>
          <w:p w:rsidR="005F5FF8" w:rsidRPr="00BD074A" w:rsidRDefault="005F5FF8" w:rsidP="00594569">
            <w:pPr>
              <w:jc w:val="both"/>
              <w:rPr>
                <w:sz w:val="28"/>
                <w:szCs w:val="28"/>
                <w:lang w:val="uk-UA"/>
              </w:rPr>
            </w:pPr>
            <w:r>
              <w:rPr>
                <w:color w:val="000000"/>
                <w:sz w:val="28"/>
                <w:szCs w:val="28"/>
                <w:lang w:val="uk-UA"/>
              </w:rPr>
              <w:t>Ведення обліку та моніторинг земельних ділянок селищної ради.</w:t>
            </w:r>
          </w:p>
        </w:tc>
      </w:tr>
      <w:tr w:rsidR="005F5FF8" w:rsidRPr="00750FD2" w:rsidTr="00594569">
        <w:tc>
          <w:tcPr>
            <w:tcW w:w="386"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4.</w:t>
            </w:r>
          </w:p>
        </w:tc>
        <w:tc>
          <w:tcPr>
            <w:tcW w:w="4614" w:type="pct"/>
            <w:shd w:val="clear" w:color="auto" w:fill="auto"/>
          </w:tcPr>
          <w:p w:rsidR="005F5FF8" w:rsidRPr="00031376" w:rsidRDefault="005F5FF8" w:rsidP="00594569">
            <w:pPr>
              <w:pStyle w:val="a7"/>
              <w:shd w:val="clear" w:color="auto" w:fill="FFFFFF"/>
              <w:tabs>
                <w:tab w:val="left" w:pos="1418"/>
              </w:tabs>
              <w:suppressAutoHyphens/>
              <w:spacing w:before="120" w:beforeAutospacing="0" w:after="0" w:afterAutospacing="0"/>
              <w:jc w:val="both"/>
              <w:rPr>
                <w:sz w:val="28"/>
                <w:szCs w:val="28"/>
                <w:lang w:val="uk-UA"/>
              </w:rPr>
            </w:pPr>
            <w:r>
              <w:rPr>
                <w:color w:val="000000"/>
                <w:sz w:val="28"/>
                <w:szCs w:val="28"/>
                <w:lang w:val="uk-UA"/>
              </w:rPr>
              <w:t>Реалізовує державну політику у використанні та охороні земельних ділянок селищної ради.</w:t>
            </w:r>
          </w:p>
        </w:tc>
      </w:tr>
      <w:tr w:rsidR="005F5FF8" w:rsidRPr="005E136E" w:rsidTr="00594569">
        <w:tc>
          <w:tcPr>
            <w:tcW w:w="386"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5.</w:t>
            </w:r>
          </w:p>
        </w:tc>
        <w:tc>
          <w:tcPr>
            <w:tcW w:w="4614" w:type="pct"/>
            <w:shd w:val="clear" w:color="auto" w:fill="auto"/>
          </w:tcPr>
          <w:p w:rsidR="005F5FF8" w:rsidRPr="009509F3" w:rsidRDefault="005F5FF8" w:rsidP="00594569">
            <w:pPr>
              <w:pStyle w:val="a7"/>
              <w:shd w:val="clear" w:color="auto" w:fill="FFFFFF"/>
              <w:tabs>
                <w:tab w:val="left" w:pos="1418"/>
              </w:tabs>
              <w:suppressAutoHyphens/>
              <w:spacing w:before="120" w:beforeAutospacing="0" w:after="0" w:afterAutospacing="0"/>
              <w:jc w:val="both"/>
              <w:rPr>
                <w:sz w:val="28"/>
                <w:szCs w:val="28"/>
                <w:lang w:val="uk-UA"/>
              </w:rPr>
            </w:pPr>
            <w:r>
              <w:rPr>
                <w:color w:val="000000"/>
                <w:sz w:val="28"/>
                <w:szCs w:val="28"/>
                <w:lang w:val="uk-UA"/>
              </w:rPr>
              <w:t>Організовує виконання робіт з інвентаризації земельних ділянок.</w:t>
            </w:r>
          </w:p>
        </w:tc>
      </w:tr>
      <w:tr w:rsidR="005F5FF8" w:rsidRPr="00750FD2" w:rsidTr="00594569">
        <w:tc>
          <w:tcPr>
            <w:tcW w:w="386"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6.</w:t>
            </w:r>
          </w:p>
        </w:tc>
        <w:tc>
          <w:tcPr>
            <w:tcW w:w="4614" w:type="pct"/>
            <w:shd w:val="clear" w:color="auto" w:fill="auto"/>
          </w:tcPr>
          <w:p w:rsidR="005F5FF8" w:rsidRPr="00BD074A" w:rsidRDefault="005F5FF8" w:rsidP="00594569">
            <w:pPr>
              <w:pStyle w:val="a7"/>
              <w:shd w:val="clear" w:color="auto" w:fill="FFFFFF"/>
              <w:tabs>
                <w:tab w:val="left" w:pos="1418"/>
              </w:tabs>
              <w:suppressAutoHyphens/>
              <w:spacing w:before="120" w:beforeAutospacing="0" w:after="0" w:afterAutospacing="0"/>
              <w:jc w:val="both"/>
              <w:rPr>
                <w:sz w:val="28"/>
                <w:szCs w:val="28"/>
                <w:lang w:val="uk-UA"/>
              </w:rPr>
            </w:pPr>
            <w:r>
              <w:rPr>
                <w:color w:val="000000"/>
                <w:sz w:val="28"/>
                <w:szCs w:val="28"/>
                <w:lang w:val="uk-UA"/>
              </w:rPr>
              <w:t>О</w:t>
            </w:r>
            <w:r w:rsidRPr="00A66661">
              <w:rPr>
                <w:color w:val="000000"/>
                <w:sz w:val="28"/>
                <w:szCs w:val="28"/>
              </w:rPr>
              <w:t xml:space="preserve">рганізовує </w:t>
            </w:r>
            <w:r>
              <w:rPr>
                <w:color w:val="000000"/>
                <w:sz w:val="28"/>
                <w:szCs w:val="28"/>
                <w:lang w:val="uk-UA"/>
              </w:rPr>
              <w:t>проведення нормативної та експертної грошової оцінки земельних ділянок.</w:t>
            </w:r>
          </w:p>
        </w:tc>
      </w:tr>
      <w:tr w:rsidR="005F5FF8" w:rsidRPr="00750FD2" w:rsidTr="00594569">
        <w:tc>
          <w:tcPr>
            <w:tcW w:w="386"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Pr>
                <w:sz w:val="28"/>
                <w:szCs w:val="28"/>
                <w:lang w:val="uk-UA"/>
              </w:rPr>
              <w:t>7.</w:t>
            </w:r>
          </w:p>
        </w:tc>
        <w:tc>
          <w:tcPr>
            <w:tcW w:w="4614" w:type="pct"/>
            <w:shd w:val="clear" w:color="auto" w:fill="auto"/>
          </w:tcPr>
          <w:p w:rsidR="005F5FF8" w:rsidRDefault="005F5FF8" w:rsidP="00594569">
            <w:pPr>
              <w:pStyle w:val="a7"/>
              <w:shd w:val="clear" w:color="auto" w:fill="FFFFFF"/>
              <w:tabs>
                <w:tab w:val="left" w:pos="1418"/>
              </w:tabs>
              <w:suppressAutoHyphens/>
              <w:spacing w:before="120" w:beforeAutospacing="0" w:after="0" w:afterAutospacing="0"/>
              <w:jc w:val="both"/>
              <w:rPr>
                <w:color w:val="000000"/>
                <w:sz w:val="28"/>
                <w:szCs w:val="28"/>
                <w:lang w:val="uk-UA"/>
              </w:rPr>
            </w:pPr>
            <w:r>
              <w:rPr>
                <w:color w:val="000000"/>
                <w:sz w:val="28"/>
                <w:szCs w:val="28"/>
                <w:lang w:val="uk-UA"/>
              </w:rPr>
              <w:t xml:space="preserve">Готує та подає в установленому порядку проєкти рішень селищної </w:t>
            </w:r>
            <w:r>
              <w:rPr>
                <w:color w:val="000000"/>
                <w:sz w:val="28"/>
                <w:szCs w:val="28"/>
                <w:lang w:val="uk-UA"/>
              </w:rPr>
              <w:lastRenderedPageBreak/>
              <w:t>ради, виконавчого комітету, розпоряджень селищного голови. Розробляє регуляторні акти.</w:t>
            </w:r>
          </w:p>
        </w:tc>
      </w:tr>
      <w:tr w:rsidR="005F5FF8" w:rsidRPr="00750FD2" w:rsidTr="00594569">
        <w:tc>
          <w:tcPr>
            <w:tcW w:w="386" w:type="pct"/>
            <w:shd w:val="clear" w:color="auto" w:fill="auto"/>
          </w:tcPr>
          <w:p w:rsidR="005F5FF8" w:rsidRDefault="005F5FF8" w:rsidP="00594569">
            <w:pPr>
              <w:pStyle w:val="a7"/>
              <w:spacing w:before="120" w:beforeAutospacing="0" w:after="0" w:afterAutospacing="0"/>
              <w:jc w:val="center"/>
              <w:rPr>
                <w:sz w:val="28"/>
                <w:szCs w:val="28"/>
                <w:lang w:val="uk-UA"/>
              </w:rPr>
            </w:pPr>
            <w:r>
              <w:rPr>
                <w:sz w:val="28"/>
                <w:szCs w:val="28"/>
                <w:lang w:val="uk-UA"/>
              </w:rPr>
              <w:lastRenderedPageBreak/>
              <w:t>8.</w:t>
            </w:r>
          </w:p>
        </w:tc>
        <w:tc>
          <w:tcPr>
            <w:tcW w:w="4614" w:type="pct"/>
            <w:shd w:val="clear" w:color="auto" w:fill="auto"/>
          </w:tcPr>
          <w:p w:rsidR="005F5FF8" w:rsidRDefault="005F5FF8" w:rsidP="00594569">
            <w:pPr>
              <w:pStyle w:val="a7"/>
              <w:shd w:val="clear" w:color="auto" w:fill="FFFFFF"/>
              <w:tabs>
                <w:tab w:val="left" w:pos="1418"/>
              </w:tabs>
              <w:suppressAutoHyphens/>
              <w:spacing w:before="120" w:beforeAutospacing="0" w:after="0" w:afterAutospacing="0"/>
              <w:jc w:val="both"/>
              <w:rPr>
                <w:color w:val="000000"/>
                <w:sz w:val="28"/>
                <w:szCs w:val="28"/>
                <w:lang w:val="uk-UA"/>
              </w:rPr>
            </w:pPr>
            <w:r>
              <w:rPr>
                <w:color w:val="000000"/>
                <w:sz w:val="28"/>
                <w:szCs w:val="28"/>
                <w:lang w:val="uk-UA"/>
              </w:rPr>
              <w:t>Здійснює контроль за встановленням на місцевості меж земельних ділянок, переданих у власність або наданих у користування.</w:t>
            </w:r>
          </w:p>
        </w:tc>
      </w:tr>
      <w:tr w:rsidR="005F5FF8" w:rsidRPr="00750FD2" w:rsidTr="00594569">
        <w:tc>
          <w:tcPr>
            <w:tcW w:w="386"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Pr>
                <w:sz w:val="28"/>
                <w:szCs w:val="28"/>
                <w:lang w:val="uk-UA"/>
              </w:rPr>
              <w:t>9</w:t>
            </w:r>
            <w:r w:rsidRPr="00750FD2">
              <w:rPr>
                <w:sz w:val="28"/>
                <w:szCs w:val="28"/>
                <w:lang w:val="uk-UA"/>
              </w:rPr>
              <w:t>.</w:t>
            </w:r>
          </w:p>
        </w:tc>
        <w:tc>
          <w:tcPr>
            <w:tcW w:w="4614" w:type="pct"/>
            <w:shd w:val="clear" w:color="auto" w:fill="auto"/>
          </w:tcPr>
          <w:p w:rsidR="005F5FF8" w:rsidRPr="00031376" w:rsidRDefault="005F5FF8" w:rsidP="00594569">
            <w:pPr>
              <w:pStyle w:val="a7"/>
              <w:shd w:val="clear" w:color="auto" w:fill="FFFFFF"/>
              <w:tabs>
                <w:tab w:val="left" w:pos="1418"/>
              </w:tabs>
              <w:suppressAutoHyphens/>
              <w:spacing w:before="120" w:beforeAutospacing="0" w:after="0" w:afterAutospacing="0"/>
              <w:jc w:val="both"/>
              <w:rPr>
                <w:sz w:val="28"/>
                <w:szCs w:val="28"/>
                <w:lang w:val="uk-UA"/>
              </w:rPr>
            </w:pPr>
            <w:r>
              <w:rPr>
                <w:color w:val="000000"/>
                <w:sz w:val="28"/>
                <w:szCs w:val="28"/>
                <w:lang w:val="uk-UA"/>
              </w:rPr>
              <w:t>П</w:t>
            </w:r>
            <w:r w:rsidRPr="00A66661">
              <w:rPr>
                <w:color w:val="000000"/>
                <w:sz w:val="28"/>
                <w:szCs w:val="28"/>
              </w:rPr>
              <w:t xml:space="preserve">редставляє відділ у відносинах з виконавчими органами </w:t>
            </w:r>
            <w:r>
              <w:rPr>
                <w:color w:val="000000"/>
                <w:sz w:val="28"/>
                <w:szCs w:val="28"/>
                <w:lang w:val="uk-UA"/>
              </w:rPr>
              <w:t>селищн</w:t>
            </w:r>
            <w:r w:rsidRPr="00A66661">
              <w:rPr>
                <w:color w:val="000000"/>
                <w:sz w:val="28"/>
                <w:szCs w:val="28"/>
              </w:rPr>
              <w:t>ої ради, місцевими органами виконавчої влади, іншими органами місцевого самоврядування, підприємствами, установами, організаціями та об’єднаннями громадян</w:t>
            </w:r>
            <w:r>
              <w:rPr>
                <w:sz w:val="28"/>
                <w:szCs w:val="28"/>
                <w:lang w:val="uk-UA"/>
              </w:rPr>
              <w:t>.</w:t>
            </w:r>
          </w:p>
        </w:tc>
      </w:tr>
      <w:tr w:rsidR="005F5FF8" w:rsidRPr="00750FD2" w:rsidTr="00594569">
        <w:tc>
          <w:tcPr>
            <w:tcW w:w="386"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Pr>
                <w:sz w:val="28"/>
                <w:szCs w:val="28"/>
                <w:lang w:val="uk-UA"/>
              </w:rPr>
              <w:t>10</w:t>
            </w:r>
            <w:r w:rsidRPr="00750FD2">
              <w:rPr>
                <w:sz w:val="28"/>
                <w:szCs w:val="28"/>
                <w:lang w:val="uk-UA"/>
              </w:rPr>
              <w:t>.</w:t>
            </w:r>
          </w:p>
        </w:tc>
        <w:tc>
          <w:tcPr>
            <w:tcW w:w="4614" w:type="pct"/>
            <w:shd w:val="clear" w:color="auto" w:fill="auto"/>
          </w:tcPr>
          <w:p w:rsidR="005F5FF8" w:rsidRPr="007A6FD4" w:rsidRDefault="005F5FF8" w:rsidP="00594569">
            <w:pPr>
              <w:pStyle w:val="a7"/>
              <w:shd w:val="clear" w:color="auto" w:fill="FFFFFF"/>
              <w:tabs>
                <w:tab w:val="left" w:pos="1418"/>
              </w:tabs>
              <w:suppressAutoHyphens/>
              <w:spacing w:before="120" w:beforeAutospacing="0" w:after="0" w:afterAutospacing="0"/>
              <w:jc w:val="both"/>
              <w:rPr>
                <w:bCs/>
                <w:sz w:val="28"/>
                <w:szCs w:val="28"/>
                <w:lang w:val="uk-UA"/>
              </w:rPr>
            </w:pPr>
            <w:r>
              <w:rPr>
                <w:color w:val="000000"/>
                <w:sz w:val="28"/>
                <w:szCs w:val="28"/>
                <w:lang w:val="uk-UA"/>
              </w:rPr>
              <w:t>З</w:t>
            </w:r>
            <w:r w:rsidRPr="00A66661">
              <w:rPr>
                <w:color w:val="000000"/>
                <w:sz w:val="28"/>
                <w:szCs w:val="28"/>
              </w:rPr>
              <w:t>дійснює інші повноваження, передбачені законодавством та положенням про відділ</w:t>
            </w:r>
            <w:r>
              <w:rPr>
                <w:bCs/>
                <w:sz w:val="28"/>
                <w:szCs w:val="28"/>
                <w:lang w:val="uk-UA"/>
              </w:rPr>
              <w:t>.</w:t>
            </w:r>
          </w:p>
        </w:tc>
      </w:tr>
    </w:tbl>
    <w:p w:rsidR="005F5FF8" w:rsidRDefault="005F5FF8" w:rsidP="005F5FF8">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5F5FF8" w:rsidRPr="00750FD2" w:rsidTr="00594569">
        <w:tc>
          <w:tcPr>
            <w:tcW w:w="313"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1</w:t>
            </w:r>
          </w:p>
        </w:tc>
        <w:tc>
          <w:tcPr>
            <w:tcW w:w="4687" w:type="pct"/>
            <w:shd w:val="clear" w:color="auto" w:fill="auto"/>
          </w:tcPr>
          <w:p w:rsidR="005F5FF8" w:rsidRPr="00750FD2" w:rsidRDefault="005F5FF8" w:rsidP="00594569">
            <w:pPr>
              <w:spacing w:before="120"/>
              <w:jc w:val="both"/>
              <w:rPr>
                <w:color w:val="000000"/>
                <w:sz w:val="28"/>
                <w:szCs w:val="28"/>
                <w:highlight w:val="yellow"/>
                <w:lang w:val="uk-UA"/>
              </w:rPr>
            </w:pPr>
            <w:r w:rsidRPr="00184685">
              <w:rPr>
                <w:sz w:val="28"/>
                <w:szCs w:val="28"/>
                <w:lang w:val="uk-UA"/>
              </w:rPr>
              <w:t xml:space="preserve">Вносити </w:t>
            </w:r>
            <w:r w:rsidRPr="00184685">
              <w:rPr>
                <w:color w:val="000000"/>
                <w:sz w:val="28"/>
                <w:szCs w:val="28"/>
                <w:lang w:val="uk-UA"/>
              </w:rPr>
              <w:t>пропозиції щодо вдосконалення роботи відділу</w:t>
            </w:r>
            <w:r w:rsidRPr="00750FD2">
              <w:rPr>
                <w:sz w:val="28"/>
                <w:szCs w:val="28"/>
                <w:lang w:val="uk-UA"/>
              </w:rPr>
              <w:t>.</w:t>
            </w:r>
          </w:p>
        </w:tc>
      </w:tr>
      <w:tr w:rsidR="005F5FF8" w:rsidRPr="00750FD2" w:rsidTr="00594569">
        <w:tc>
          <w:tcPr>
            <w:tcW w:w="313"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2</w:t>
            </w:r>
          </w:p>
        </w:tc>
        <w:tc>
          <w:tcPr>
            <w:tcW w:w="4687" w:type="pct"/>
            <w:shd w:val="clear" w:color="auto" w:fill="auto"/>
          </w:tcPr>
          <w:p w:rsidR="005F5FF8" w:rsidRPr="00750FD2" w:rsidRDefault="005F5FF8" w:rsidP="00594569">
            <w:pPr>
              <w:pStyle w:val="a7"/>
              <w:spacing w:before="120" w:beforeAutospacing="0" w:after="0" w:afterAutospacing="0"/>
              <w:jc w:val="both"/>
              <w:rPr>
                <w:sz w:val="28"/>
                <w:szCs w:val="28"/>
                <w:lang w:val="uk-UA"/>
              </w:rPr>
            </w:pPr>
            <w:r>
              <w:rPr>
                <w:color w:val="000000"/>
                <w:sz w:val="28"/>
                <w:szCs w:val="28"/>
                <w:lang w:val="uk-UA"/>
              </w:rPr>
              <w:t>На повагу особистої гідності, справедливого і шанобливого ставлення до себе з боку керівництва, співробітників і громадян</w:t>
            </w:r>
            <w:r w:rsidRPr="00750FD2">
              <w:rPr>
                <w:sz w:val="28"/>
                <w:szCs w:val="28"/>
                <w:lang w:val="uk-UA"/>
              </w:rPr>
              <w:t>.</w:t>
            </w:r>
          </w:p>
        </w:tc>
      </w:tr>
      <w:tr w:rsidR="005F5FF8" w:rsidRPr="00750FD2" w:rsidTr="00594569">
        <w:tc>
          <w:tcPr>
            <w:tcW w:w="313"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3</w:t>
            </w:r>
          </w:p>
        </w:tc>
        <w:tc>
          <w:tcPr>
            <w:tcW w:w="4687" w:type="pct"/>
            <w:shd w:val="clear" w:color="auto" w:fill="auto"/>
          </w:tcPr>
          <w:p w:rsidR="005F5FF8" w:rsidRPr="00750FD2" w:rsidRDefault="005F5FF8" w:rsidP="00594569">
            <w:pPr>
              <w:pStyle w:val="a7"/>
              <w:spacing w:before="120" w:beforeAutospacing="0" w:after="0" w:afterAutospacing="0"/>
              <w:jc w:val="both"/>
              <w:rPr>
                <w:sz w:val="28"/>
                <w:szCs w:val="28"/>
                <w:lang w:val="uk-UA"/>
              </w:rPr>
            </w:pPr>
            <w:r>
              <w:rPr>
                <w:color w:val="000000"/>
                <w:sz w:val="28"/>
                <w:szCs w:val="28"/>
                <w:lang w:val="uk-UA"/>
              </w:rPr>
              <w:t>На здорові, безпечні та належні для високопродуктивної роботи умови праці, соціальний і правовий захист.</w:t>
            </w:r>
          </w:p>
        </w:tc>
      </w:tr>
      <w:tr w:rsidR="005F5FF8" w:rsidRPr="00750FD2" w:rsidTr="00594569">
        <w:tc>
          <w:tcPr>
            <w:tcW w:w="313"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sidRPr="00750FD2">
              <w:rPr>
                <w:sz w:val="28"/>
                <w:szCs w:val="28"/>
                <w:lang w:val="uk-UA"/>
              </w:rPr>
              <w:t>4</w:t>
            </w:r>
          </w:p>
        </w:tc>
        <w:tc>
          <w:tcPr>
            <w:tcW w:w="4687" w:type="pct"/>
            <w:shd w:val="clear" w:color="auto" w:fill="auto"/>
          </w:tcPr>
          <w:p w:rsidR="005F5FF8" w:rsidRPr="00750FD2" w:rsidRDefault="005F5FF8" w:rsidP="00594569">
            <w:pPr>
              <w:pStyle w:val="a7"/>
              <w:spacing w:before="120" w:beforeAutospacing="0" w:after="0" w:afterAutospacing="0"/>
              <w:jc w:val="both"/>
              <w:rPr>
                <w:sz w:val="28"/>
                <w:szCs w:val="28"/>
                <w:lang w:val="uk-UA"/>
              </w:rPr>
            </w:pPr>
            <w:r>
              <w:rPr>
                <w:color w:val="000000"/>
                <w:sz w:val="28"/>
                <w:szCs w:val="28"/>
                <w:lang w:val="uk-UA"/>
              </w:rPr>
              <w:t>Брати участь у розгляді питань і прийнятті рішень у межах свої повноважень.</w:t>
            </w:r>
          </w:p>
        </w:tc>
      </w:tr>
      <w:tr w:rsidR="005F5FF8" w:rsidRPr="00750FD2" w:rsidTr="00594569">
        <w:tc>
          <w:tcPr>
            <w:tcW w:w="313" w:type="pct"/>
            <w:shd w:val="clear" w:color="auto" w:fill="auto"/>
          </w:tcPr>
          <w:p w:rsidR="005F5FF8" w:rsidRPr="00750FD2" w:rsidRDefault="005F5FF8" w:rsidP="00594569">
            <w:pPr>
              <w:pStyle w:val="a7"/>
              <w:spacing w:before="120" w:beforeAutospacing="0" w:after="0" w:afterAutospacing="0"/>
              <w:jc w:val="center"/>
              <w:rPr>
                <w:sz w:val="28"/>
                <w:szCs w:val="28"/>
                <w:lang w:val="uk-UA"/>
              </w:rPr>
            </w:pPr>
            <w:r>
              <w:rPr>
                <w:sz w:val="28"/>
                <w:szCs w:val="28"/>
                <w:lang w:val="uk-UA"/>
              </w:rPr>
              <w:t>5.</w:t>
            </w:r>
          </w:p>
        </w:tc>
        <w:tc>
          <w:tcPr>
            <w:tcW w:w="4687" w:type="pct"/>
            <w:shd w:val="clear" w:color="auto" w:fill="auto"/>
          </w:tcPr>
          <w:p w:rsidR="005F5FF8" w:rsidRDefault="005F5FF8" w:rsidP="00594569">
            <w:pPr>
              <w:pStyle w:val="a7"/>
              <w:spacing w:before="120" w:beforeAutospacing="0" w:after="0" w:afterAutospacing="0"/>
              <w:jc w:val="both"/>
              <w:rPr>
                <w:color w:val="000000"/>
                <w:sz w:val="28"/>
                <w:szCs w:val="28"/>
                <w:lang w:val="uk-UA"/>
              </w:rPr>
            </w:pPr>
            <w:r>
              <w:rPr>
                <w:color w:val="000000"/>
                <w:sz w:val="28"/>
                <w:szCs w:val="28"/>
                <w:lang w:val="uk-UA"/>
              </w:rPr>
              <w:t>Вимагати затвердження керівником чітко визначеного обсягу службових повноважень за посадою.</w:t>
            </w:r>
          </w:p>
        </w:tc>
      </w:tr>
      <w:tr w:rsidR="005F5FF8" w:rsidRPr="00750FD2" w:rsidTr="00594569">
        <w:tc>
          <w:tcPr>
            <w:tcW w:w="313" w:type="pct"/>
            <w:shd w:val="clear" w:color="auto" w:fill="auto"/>
          </w:tcPr>
          <w:p w:rsidR="005F5FF8" w:rsidRDefault="005F5FF8" w:rsidP="00594569">
            <w:pPr>
              <w:pStyle w:val="a7"/>
              <w:spacing w:before="120" w:beforeAutospacing="0" w:after="0" w:afterAutospacing="0"/>
              <w:jc w:val="center"/>
              <w:rPr>
                <w:sz w:val="28"/>
                <w:szCs w:val="28"/>
                <w:lang w:val="uk-UA"/>
              </w:rPr>
            </w:pPr>
            <w:r>
              <w:rPr>
                <w:sz w:val="28"/>
                <w:szCs w:val="28"/>
                <w:lang w:val="uk-UA"/>
              </w:rPr>
              <w:t>6.</w:t>
            </w:r>
          </w:p>
        </w:tc>
        <w:tc>
          <w:tcPr>
            <w:tcW w:w="4687" w:type="pct"/>
            <w:shd w:val="clear" w:color="auto" w:fill="auto"/>
          </w:tcPr>
          <w:p w:rsidR="005F5FF8" w:rsidRDefault="005F5FF8" w:rsidP="00594569">
            <w:pPr>
              <w:pStyle w:val="a7"/>
              <w:spacing w:before="120" w:beforeAutospacing="0" w:after="0" w:afterAutospacing="0"/>
              <w:jc w:val="both"/>
              <w:rPr>
                <w:color w:val="000000"/>
                <w:sz w:val="28"/>
                <w:szCs w:val="28"/>
                <w:lang w:val="uk-UA"/>
              </w:rPr>
            </w:pPr>
            <w:r>
              <w:rPr>
                <w:color w:val="000000"/>
                <w:sz w:val="28"/>
                <w:szCs w:val="28"/>
                <w:lang w:val="uk-UA"/>
              </w:rPr>
              <w:t>Користуватись іншими правами відповідно до чинного законодавства України.</w:t>
            </w:r>
          </w:p>
        </w:tc>
      </w:tr>
    </w:tbl>
    <w:p w:rsidR="005F5FF8" w:rsidRDefault="005F5FF8" w:rsidP="005F5FF8">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5F5FF8" w:rsidRPr="005E136E" w:rsidTr="00594569">
        <w:trPr>
          <w:trHeight w:val="954"/>
        </w:trPr>
        <w:tc>
          <w:tcPr>
            <w:tcW w:w="9643" w:type="dxa"/>
          </w:tcPr>
          <w:p w:rsidR="005F5FF8" w:rsidRPr="00887DE6" w:rsidRDefault="005F5FF8" w:rsidP="00594569">
            <w:pPr>
              <w:shd w:val="clear" w:color="auto" w:fill="FFFFFF"/>
              <w:spacing w:before="120"/>
              <w:jc w:val="both"/>
              <w:rPr>
                <w:sz w:val="28"/>
                <w:szCs w:val="28"/>
                <w:lang w:val="uk-UA"/>
              </w:rPr>
            </w:pPr>
            <w:r w:rsidRPr="00887DE6">
              <w:rPr>
                <w:sz w:val="28"/>
                <w:szCs w:val="28"/>
                <w:lang w:val="uk-UA"/>
              </w:rPr>
              <w:t>Визначена:</w:t>
            </w:r>
          </w:p>
          <w:p w:rsidR="005F5FF8" w:rsidRPr="00887DE6" w:rsidRDefault="005F5FF8" w:rsidP="00594569">
            <w:pPr>
              <w:shd w:val="clear" w:color="auto" w:fill="FFFFFF"/>
              <w:spacing w:before="120"/>
              <w:jc w:val="both"/>
              <w:rPr>
                <w:sz w:val="28"/>
                <w:szCs w:val="28"/>
                <w:lang w:val="uk-UA"/>
              </w:rPr>
            </w:pPr>
            <w:r w:rsidRPr="00887DE6">
              <w:rPr>
                <w:sz w:val="28"/>
                <w:szCs w:val="28"/>
                <w:lang w:val="uk-UA"/>
              </w:rPr>
              <w:t xml:space="preserve">Регламентом Срібнянської селищної ради </w:t>
            </w:r>
            <w:r w:rsidRPr="00887DE6">
              <w:rPr>
                <w:sz w:val="28"/>
                <w:szCs w:val="28"/>
                <w:lang w:val="en-US"/>
              </w:rPr>
              <w:t>VIII</w:t>
            </w:r>
            <w:r w:rsidRPr="00887DE6">
              <w:rPr>
                <w:sz w:val="28"/>
                <w:szCs w:val="28"/>
                <w:lang w:val="uk-UA"/>
              </w:rPr>
              <w:t xml:space="preserve"> скликання, затвердженим рішенням  першої сесії першого пленарного засідання 25 листопада 2020 року; </w:t>
            </w:r>
          </w:p>
          <w:p w:rsidR="005F5FF8" w:rsidRPr="00887DE6" w:rsidRDefault="005F5FF8" w:rsidP="00594569">
            <w:pPr>
              <w:shd w:val="clear" w:color="auto" w:fill="FFFFFF"/>
              <w:spacing w:before="120"/>
              <w:jc w:val="both"/>
              <w:rPr>
                <w:sz w:val="28"/>
                <w:szCs w:val="28"/>
                <w:lang w:val="uk-UA"/>
              </w:rPr>
            </w:pPr>
            <w:r w:rsidRPr="00887DE6">
              <w:rPr>
                <w:sz w:val="28"/>
                <w:szCs w:val="28"/>
                <w:lang w:val="uk-UA"/>
              </w:rPr>
              <w:t xml:space="preserve">інструкцією з діловодства в </w:t>
            </w:r>
            <w:r w:rsidRPr="00887DE6">
              <w:rPr>
                <w:sz w:val="28"/>
                <w:szCs w:val="28"/>
                <w:lang w:val="en-US"/>
              </w:rPr>
              <w:t>C</w:t>
            </w:r>
            <w:r w:rsidRPr="00887DE6">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5F5FF8" w:rsidRPr="00887DE6" w:rsidRDefault="005F5FF8" w:rsidP="00594569">
            <w:pPr>
              <w:shd w:val="clear" w:color="auto" w:fill="FFFFFF"/>
              <w:spacing w:before="120"/>
              <w:jc w:val="both"/>
              <w:rPr>
                <w:sz w:val="28"/>
                <w:szCs w:val="28"/>
                <w:lang w:val="uk-UA"/>
              </w:rPr>
            </w:pPr>
            <w:r w:rsidRPr="00887DE6">
              <w:rPr>
                <w:sz w:val="28"/>
                <w:szCs w:val="28"/>
                <w:lang w:val="uk-UA"/>
              </w:rPr>
              <w:t>положенням про відділ земельних відносин</w:t>
            </w:r>
            <w:r w:rsidRPr="00887DE6">
              <w:rPr>
                <w:color w:val="000000"/>
                <w:sz w:val="28"/>
                <w:szCs w:val="28"/>
                <w:lang w:val="uk-UA"/>
              </w:rPr>
              <w:t xml:space="preserve"> Срібнянсь</w:t>
            </w:r>
            <w:r w:rsidRPr="00887DE6">
              <w:rPr>
                <w:bCs/>
                <w:sz w:val="28"/>
                <w:szCs w:val="28"/>
                <w:lang w:val="uk-UA"/>
              </w:rPr>
              <w:t>кої селищної ради, затвердженим рішенням</w:t>
            </w:r>
            <w:r>
              <w:rPr>
                <w:bCs/>
                <w:sz w:val="28"/>
                <w:szCs w:val="28"/>
                <w:lang w:val="uk-UA"/>
              </w:rPr>
              <w:t xml:space="preserve"> третьої сесії сьомого скликання</w:t>
            </w:r>
            <w:r w:rsidRPr="00887DE6">
              <w:rPr>
                <w:bCs/>
                <w:sz w:val="28"/>
                <w:szCs w:val="28"/>
                <w:lang w:val="uk-UA"/>
              </w:rPr>
              <w:t xml:space="preserve"> ради від 22 грудня 2017 року.</w:t>
            </w:r>
          </w:p>
        </w:tc>
      </w:tr>
    </w:tbl>
    <w:p w:rsidR="005F5FF8" w:rsidRDefault="005F5FF8" w:rsidP="005F5FF8">
      <w:pPr>
        <w:pStyle w:val="a7"/>
        <w:rPr>
          <w:b/>
          <w:bCs/>
          <w:sz w:val="28"/>
          <w:szCs w:val="28"/>
          <w:lang w:val="uk-UA"/>
        </w:rPr>
      </w:pPr>
    </w:p>
    <w:p w:rsidR="005E136E" w:rsidRDefault="005E136E" w:rsidP="005F5FF8">
      <w:pPr>
        <w:pStyle w:val="a7"/>
        <w:rPr>
          <w:b/>
          <w:bCs/>
          <w:sz w:val="28"/>
          <w:szCs w:val="28"/>
          <w:lang w:val="uk-UA"/>
        </w:rPr>
      </w:pPr>
    </w:p>
    <w:p w:rsidR="005F5FF8" w:rsidRPr="00750FD2" w:rsidRDefault="005F5FF8" w:rsidP="005F5FF8">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5F5FF8" w:rsidRPr="005E136E" w:rsidTr="00594569">
        <w:trPr>
          <w:trHeight w:val="260"/>
        </w:trPr>
        <w:tc>
          <w:tcPr>
            <w:tcW w:w="9643" w:type="dxa"/>
            <w:shd w:val="clear" w:color="auto" w:fill="auto"/>
          </w:tcPr>
          <w:p w:rsidR="005F5FF8" w:rsidRPr="00750FD2" w:rsidRDefault="005F5FF8" w:rsidP="005F5FF8">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FC2D33">
              <w:rPr>
                <w:sz w:val="28"/>
                <w:szCs w:val="28"/>
                <w:lang w:val="uk-UA"/>
              </w:rPr>
              <w:t xml:space="preserve"> для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bl>
    <w:p w:rsidR="005F5FF8" w:rsidRDefault="005F5FF8" w:rsidP="005F5FF8">
      <w:pPr>
        <w:ind w:firstLine="567"/>
        <w:jc w:val="both"/>
        <w:rPr>
          <w:b/>
          <w:sz w:val="28"/>
          <w:szCs w:val="28"/>
          <w:lang w:val="uk-UA"/>
        </w:rPr>
      </w:pPr>
    </w:p>
    <w:p w:rsidR="005F5FF8" w:rsidRDefault="005F5FF8" w:rsidP="005E136E">
      <w:pPr>
        <w:pStyle w:val="210"/>
        <w:shd w:val="clear" w:color="auto" w:fill="auto"/>
        <w:tabs>
          <w:tab w:val="left" w:pos="6902"/>
        </w:tabs>
        <w:spacing w:before="0" w:after="0" w:line="280" w:lineRule="exact"/>
        <w:ind w:left="-142"/>
        <w:rPr>
          <w:rStyle w:val="20"/>
          <w:b/>
          <w:color w:val="000000"/>
        </w:rPr>
      </w:pPr>
    </w:p>
    <w:p w:rsidR="005F5FF8" w:rsidRPr="002C3693" w:rsidRDefault="005F5FF8"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5F5FF8" w:rsidRPr="0001189D" w:rsidRDefault="005F5FF8"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5F5FF8" w:rsidRDefault="005F5FF8" w:rsidP="005F5FF8">
      <w:pPr>
        <w:ind w:firstLine="567"/>
        <w:jc w:val="both"/>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F5FF8" w:rsidRDefault="005F5FF8" w:rsidP="003331A7">
      <w:pPr>
        <w:ind w:firstLine="567"/>
        <w:rPr>
          <w:b/>
          <w:sz w:val="28"/>
          <w:szCs w:val="28"/>
          <w:lang w:val="uk-UA"/>
        </w:rPr>
      </w:pPr>
    </w:p>
    <w:p w:rsidR="005F5FF8" w:rsidRPr="00E322AD" w:rsidRDefault="005F5FF8" w:rsidP="005F5FF8">
      <w:pPr>
        <w:ind w:left="6379"/>
        <w:rPr>
          <w:sz w:val="28"/>
          <w:szCs w:val="28"/>
          <w:lang w:val="uk-UA"/>
        </w:rPr>
      </w:pPr>
      <w:r w:rsidRPr="00E322AD">
        <w:rPr>
          <w:sz w:val="28"/>
          <w:szCs w:val="28"/>
          <w:lang w:val="uk-UA"/>
        </w:rPr>
        <w:lastRenderedPageBreak/>
        <w:t xml:space="preserve">Додаток </w:t>
      </w:r>
      <w:r>
        <w:rPr>
          <w:sz w:val="28"/>
          <w:szCs w:val="28"/>
          <w:lang w:val="uk-UA"/>
        </w:rPr>
        <w:t>31</w:t>
      </w:r>
    </w:p>
    <w:p w:rsidR="005F5FF8" w:rsidRPr="00E322AD" w:rsidRDefault="005F5FF8" w:rsidP="005F5FF8">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5F5FF8" w:rsidRPr="00E322AD" w:rsidRDefault="005F5FF8" w:rsidP="005F5FF8">
      <w:pPr>
        <w:ind w:firstLine="567"/>
        <w:jc w:val="both"/>
        <w:rPr>
          <w:b/>
          <w:sz w:val="28"/>
          <w:szCs w:val="28"/>
          <w:lang w:val="uk-UA"/>
        </w:rPr>
      </w:pPr>
    </w:p>
    <w:p w:rsidR="005F5FF8" w:rsidRPr="005F5FF8" w:rsidRDefault="005F5FF8" w:rsidP="005F5FF8">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5F5FF8" w:rsidRPr="00EE5B11" w:rsidRDefault="00B35744" w:rsidP="005F5FF8">
      <w:pPr>
        <w:ind w:firstLine="567"/>
        <w:jc w:val="center"/>
        <w:rPr>
          <w:b/>
          <w:sz w:val="28"/>
          <w:szCs w:val="28"/>
          <w:lang w:val="uk-UA"/>
        </w:rPr>
      </w:pPr>
      <w:r>
        <w:rPr>
          <w:b/>
          <w:color w:val="000000"/>
          <w:sz w:val="28"/>
          <w:szCs w:val="28"/>
          <w:shd w:val="clear" w:color="auto" w:fill="FFFFFF"/>
          <w:lang w:val="uk-UA"/>
        </w:rPr>
        <w:t>головного спеціаліста</w:t>
      </w:r>
      <w:r w:rsidR="005F5FF8" w:rsidRPr="005F5FF8">
        <w:rPr>
          <w:b/>
          <w:color w:val="000000"/>
          <w:sz w:val="28"/>
          <w:szCs w:val="28"/>
          <w:shd w:val="clear" w:color="auto" w:fill="FFFFFF"/>
          <w:lang w:val="uk-UA"/>
        </w:rPr>
        <w:t xml:space="preserve"> відділу </w:t>
      </w:r>
      <w:r w:rsidR="005F5FF8">
        <w:rPr>
          <w:b/>
          <w:color w:val="000000"/>
          <w:sz w:val="28"/>
          <w:szCs w:val="28"/>
          <w:shd w:val="clear" w:color="auto" w:fill="FFFFFF"/>
          <w:lang w:val="uk-UA"/>
        </w:rPr>
        <w:t>земельних відносин</w:t>
      </w:r>
    </w:p>
    <w:p w:rsidR="005F5FF8" w:rsidRDefault="005F5FF8" w:rsidP="005F5FF8">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B35744" w:rsidRPr="00750FD2" w:rsidTr="00594569">
        <w:trPr>
          <w:trHeight w:val="435"/>
        </w:trPr>
        <w:tc>
          <w:tcPr>
            <w:tcW w:w="6480" w:type="dxa"/>
            <w:gridSpan w:val="2"/>
            <w:tcBorders>
              <w:top w:val="nil"/>
              <w:left w:val="nil"/>
              <w:right w:val="nil"/>
            </w:tcBorders>
            <w:shd w:val="clear" w:color="auto" w:fill="auto"/>
          </w:tcPr>
          <w:p w:rsidR="00B35744" w:rsidRPr="00750FD2" w:rsidRDefault="00B35744" w:rsidP="00594569">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B35744" w:rsidRPr="00750FD2" w:rsidRDefault="00B35744" w:rsidP="00594569">
            <w:pPr>
              <w:rPr>
                <w:sz w:val="28"/>
                <w:szCs w:val="28"/>
                <w:lang w:val="uk-UA"/>
              </w:rPr>
            </w:pPr>
          </w:p>
        </w:tc>
        <w:tc>
          <w:tcPr>
            <w:tcW w:w="900" w:type="dxa"/>
            <w:tcBorders>
              <w:top w:val="nil"/>
              <w:left w:val="nil"/>
              <w:bottom w:val="nil"/>
              <w:right w:val="nil"/>
            </w:tcBorders>
            <w:shd w:val="clear" w:color="auto" w:fill="auto"/>
            <w:vAlign w:val="center"/>
          </w:tcPr>
          <w:p w:rsidR="00B35744" w:rsidRPr="00750FD2" w:rsidRDefault="00B35744" w:rsidP="00594569">
            <w:pPr>
              <w:jc w:val="center"/>
              <w:rPr>
                <w:sz w:val="28"/>
                <w:szCs w:val="28"/>
                <w:highlight w:val="yellow"/>
                <w:lang w:val="uk-UA"/>
              </w:rPr>
            </w:pPr>
          </w:p>
        </w:tc>
      </w:tr>
      <w:tr w:rsidR="00B35744" w:rsidRPr="00750FD2" w:rsidTr="00594569">
        <w:tblPrEx>
          <w:tblLook w:val="01E0"/>
        </w:tblPrEx>
        <w:trPr>
          <w:trHeight w:val="421"/>
        </w:trPr>
        <w:tc>
          <w:tcPr>
            <w:tcW w:w="4857" w:type="dxa"/>
            <w:shd w:val="clear" w:color="auto" w:fill="auto"/>
          </w:tcPr>
          <w:p w:rsidR="00B35744" w:rsidRPr="00750FD2" w:rsidRDefault="00B35744" w:rsidP="00594569">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B35744" w:rsidRPr="00994143" w:rsidRDefault="00B35744" w:rsidP="00594569">
            <w:pPr>
              <w:rPr>
                <w:sz w:val="28"/>
                <w:szCs w:val="28"/>
                <w:lang w:val="uk-UA"/>
              </w:rPr>
            </w:pPr>
            <w:r>
              <w:rPr>
                <w:sz w:val="28"/>
                <w:szCs w:val="28"/>
                <w:lang w:val="en-US"/>
              </w:rPr>
              <w:t>VII</w:t>
            </w:r>
            <w:r w:rsidRPr="00035E7B">
              <w:rPr>
                <w:sz w:val="28"/>
                <w:szCs w:val="28"/>
              </w:rPr>
              <w:t xml:space="preserve"> </w:t>
            </w:r>
            <w:r>
              <w:rPr>
                <w:sz w:val="28"/>
                <w:szCs w:val="28"/>
                <w:lang w:val="uk-UA"/>
              </w:rPr>
              <w:t>категорія</w:t>
            </w:r>
          </w:p>
        </w:tc>
      </w:tr>
      <w:tr w:rsidR="00B35744" w:rsidRPr="00750FD2" w:rsidTr="00594569">
        <w:tblPrEx>
          <w:tblLook w:val="01E0"/>
        </w:tblPrEx>
        <w:trPr>
          <w:trHeight w:val="502"/>
        </w:trPr>
        <w:tc>
          <w:tcPr>
            <w:tcW w:w="4857" w:type="dxa"/>
            <w:shd w:val="clear" w:color="auto" w:fill="auto"/>
          </w:tcPr>
          <w:p w:rsidR="00B35744" w:rsidRPr="00750FD2" w:rsidRDefault="00B35744" w:rsidP="00594569">
            <w:pPr>
              <w:rPr>
                <w:sz w:val="28"/>
                <w:szCs w:val="28"/>
                <w:lang w:val="uk-UA"/>
              </w:rPr>
            </w:pPr>
            <w:r w:rsidRPr="00750FD2">
              <w:rPr>
                <w:sz w:val="28"/>
                <w:szCs w:val="28"/>
                <w:lang w:val="uk-UA"/>
              </w:rPr>
              <w:t>Посада</w:t>
            </w:r>
          </w:p>
        </w:tc>
        <w:tc>
          <w:tcPr>
            <w:tcW w:w="4683" w:type="dxa"/>
            <w:gridSpan w:val="3"/>
            <w:shd w:val="clear" w:color="auto" w:fill="auto"/>
          </w:tcPr>
          <w:p w:rsidR="00B35744" w:rsidRPr="00750FD2" w:rsidRDefault="00B35744" w:rsidP="00594569">
            <w:pPr>
              <w:rPr>
                <w:sz w:val="28"/>
                <w:szCs w:val="28"/>
                <w:lang w:val="uk-UA"/>
              </w:rPr>
            </w:pPr>
            <w:r>
              <w:rPr>
                <w:sz w:val="28"/>
                <w:szCs w:val="28"/>
                <w:lang w:val="uk-UA"/>
              </w:rPr>
              <w:t>Головний спеціаліст відділу земельних відносин</w:t>
            </w:r>
          </w:p>
        </w:tc>
      </w:tr>
      <w:tr w:rsidR="00B35744" w:rsidRPr="005E136E" w:rsidTr="00594569">
        <w:tblPrEx>
          <w:tblLook w:val="01E0"/>
        </w:tblPrEx>
        <w:trPr>
          <w:trHeight w:val="743"/>
        </w:trPr>
        <w:tc>
          <w:tcPr>
            <w:tcW w:w="4857" w:type="dxa"/>
            <w:shd w:val="clear" w:color="auto" w:fill="auto"/>
          </w:tcPr>
          <w:p w:rsidR="00B35744" w:rsidRPr="00750FD2" w:rsidRDefault="00B35744" w:rsidP="00594569">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B35744" w:rsidRPr="00750FD2" w:rsidRDefault="00B35744" w:rsidP="00594569">
            <w:pPr>
              <w:jc w:val="both"/>
              <w:rPr>
                <w:sz w:val="28"/>
                <w:szCs w:val="28"/>
                <w:lang w:val="uk-UA"/>
              </w:rPr>
            </w:pPr>
            <w:r w:rsidRPr="00750FD2">
              <w:rPr>
                <w:bCs/>
                <w:sz w:val="28"/>
                <w:szCs w:val="28"/>
                <w:lang w:val="uk-UA"/>
              </w:rPr>
              <w:t xml:space="preserve">Відділ </w:t>
            </w:r>
            <w:r w:rsidRPr="0089369F">
              <w:rPr>
                <w:color w:val="000000"/>
                <w:sz w:val="28"/>
                <w:szCs w:val="28"/>
                <w:lang w:val="uk-UA"/>
              </w:rPr>
              <w:t>земельних відносин</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B35744" w:rsidRPr="00750FD2" w:rsidTr="00594569">
        <w:tblPrEx>
          <w:tblLook w:val="01E0"/>
        </w:tblPrEx>
        <w:trPr>
          <w:trHeight w:val="527"/>
        </w:trPr>
        <w:tc>
          <w:tcPr>
            <w:tcW w:w="4857" w:type="dxa"/>
            <w:shd w:val="clear" w:color="auto" w:fill="auto"/>
          </w:tcPr>
          <w:p w:rsidR="00B35744" w:rsidRPr="00750FD2" w:rsidRDefault="00B35744" w:rsidP="00594569">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B35744" w:rsidRPr="00750FD2" w:rsidRDefault="00B35744" w:rsidP="00594569">
            <w:pPr>
              <w:jc w:val="both"/>
              <w:rPr>
                <w:sz w:val="28"/>
                <w:szCs w:val="28"/>
                <w:lang w:val="uk-UA"/>
              </w:rPr>
            </w:pPr>
            <w:r>
              <w:rPr>
                <w:sz w:val="28"/>
                <w:szCs w:val="28"/>
                <w:lang w:val="uk-UA"/>
              </w:rPr>
              <w:t xml:space="preserve"> Секретар ради</w:t>
            </w:r>
          </w:p>
        </w:tc>
      </w:tr>
      <w:tr w:rsidR="00B35744" w:rsidRPr="00750FD2" w:rsidTr="00594569">
        <w:tblPrEx>
          <w:tblLook w:val="01E0"/>
        </w:tblPrEx>
        <w:trPr>
          <w:trHeight w:val="703"/>
        </w:trPr>
        <w:tc>
          <w:tcPr>
            <w:tcW w:w="4857" w:type="dxa"/>
            <w:shd w:val="clear" w:color="auto" w:fill="auto"/>
          </w:tcPr>
          <w:p w:rsidR="00B35744" w:rsidRPr="00750FD2" w:rsidRDefault="00B35744" w:rsidP="00594569">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B35744" w:rsidRPr="00750FD2" w:rsidRDefault="00B35744" w:rsidP="00594569">
            <w:pPr>
              <w:jc w:val="both"/>
              <w:rPr>
                <w:sz w:val="28"/>
                <w:szCs w:val="28"/>
                <w:lang w:val="uk-UA"/>
              </w:rPr>
            </w:pPr>
            <w:r>
              <w:rPr>
                <w:sz w:val="28"/>
                <w:szCs w:val="28"/>
                <w:lang w:val="uk-UA"/>
              </w:rPr>
              <w:t>Срібнянський селищний голова</w:t>
            </w:r>
          </w:p>
        </w:tc>
      </w:tr>
      <w:tr w:rsidR="00B35744" w:rsidRPr="00750FD2" w:rsidTr="00594569">
        <w:tblPrEx>
          <w:tblLook w:val="01E0"/>
        </w:tblPrEx>
        <w:trPr>
          <w:trHeight w:val="709"/>
        </w:trPr>
        <w:tc>
          <w:tcPr>
            <w:tcW w:w="4857" w:type="dxa"/>
            <w:shd w:val="clear" w:color="auto" w:fill="auto"/>
          </w:tcPr>
          <w:p w:rsidR="00B35744" w:rsidRPr="00750FD2" w:rsidRDefault="00B35744" w:rsidP="00594569">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B35744" w:rsidRPr="00750FD2" w:rsidRDefault="00B35744" w:rsidP="00594569">
            <w:pPr>
              <w:jc w:val="both"/>
              <w:rPr>
                <w:sz w:val="28"/>
                <w:szCs w:val="28"/>
                <w:lang w:val="uk-UA"/>
              </w:rPr>
            </w:pPr>
            <w:r>
              <w:rPr>
                <w:sz w:val="28"/>
                <w:szCs w:val="28"/>
                <w:lang w:val="uk-UA"/>
              </w:rPr>
              <w:t xml:space="preserve"> Секретар ради</w:t>
            </w:r>
          </w:p>
        </w:tc>
      </w:tr>
    </w:tbl>
    <w:p w:rsidR="00B35744" w:rsidRDefault="00B35744" w:rsidP="00B35744">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B35744" w:rsidRPr="00750FD2" w:rsidTr="00594569">
        <w:tc>
          <w:tcPr>
            <w:tcW w:w="5000" w:type="pct"/>
            <w:shd w:val="clear" w:color="auto" w:fill="auto"/>
          </w:tcPr>
          <w:p w:rsidR="00B35744" w:rsidRPr="009509F3" w:rsidRDefault="00B35744" w:rsidP="00594569">
            <w:pPr>
              <w:autoSpaceDE w:val="0"/>
              <w:autoSpaceDN w:val="0"/>
              <w:adjustRightInd w:val="0"/>
              <w:jc w:val="both"/>
              <w:rPr>
                <w:sz w:val="28"/>
                <w:szCs w:val="28"/>
                <w:lang w:val="uk-UA"/>
              </w:rPr>
            </w:pPr>
            <w:r w:rsidRPr="00750FD2">
              <w:rPr>
                <w:color w:val="000000"/>
                <w:sz w:val="28"/>
                <w:szCs w:val="28"/>
                <w:lang w:val="uk-UA"/>
              </w:rPr>
              <w:t xml:space="preserve">Забезпечення виконання завдань, покладених на </w:t>
            </w:r>
            <w:r w:rsidRPr="00750FD2">
              <w:rPr>
                <w:bCs/>
                <w:sz w:val="28"/>
                <w:szCs w:val="28"/>
                <w:lang w:val="uk-UA"/>
              </w:rPr>
              <w:t xml:space="preserve">відділ </w:t>
            </w:r>
            <w:r>
              <w:rPr>
                <w:color w:val="000000"/>
                <w:sz w:val="28"/>
                <w:szCs w:val="28"/>
                <w:lang w:val="uk-UA"/>
              </w:rPr>
              <w:t>земельних відносин</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r>
              <w:rPr>
                <w:bCs/>
                <w:sz w:val="28"/>
                <w:szCs w:val="28"/>
                <w:lang w:val="uk-UA"/>
              </w:rPr>
              <w:t>.</w:t>
            </w:r>
            <w:r w:rsidRPr="00750FD2">
              <w:rPr>
                <w:color w:val="000000"/>
                <w:sz w:val="28"/>
                <w:szCs w:val="28"/>
                <w:lang w:val="uk-UA"/>
              </w:rPr>
              <w:t xml:space="preserve"> </w:t>
            </w:r>
            <w:r w:rsidRPr="009509F3">
              <w:rPr>
                <w:color w:val="202124"/>
                <w:sz w:val="28"/>
                <w:szCs w:val="28"/>
                <w:shd w:val="clear" w:color="auto" w:fill="FFFFFF"/>
                <w:lang w:val="uk-UA"/>
              </w:rPr>
              <w:t>Виконання завдань та функцій пов'язаних із забезпеченням організації ефективного використання</w:t>
            </w:r>
            <w:r w:rsidRPr="009509F3">
              <w:rPr>
                <w:color w:val="202124"/>
                <w:sz w:val="28"/>
                <w:szCs w:val="28"/>
                <w:shd w:val="clear" w:color="auto" w:fill="FFFFFF"/>
              </w:rPr>
              <w:t> </w:t>
            </w:r>
            <w:r w:rsidRPr="009509F3">
              <w:rPr>
                <w:color w:val="040C28"/>
                <w:sz w:val="28"/>
                <w:szCs w:val="28"/>
                <w:lang w:val="uk-UA"/>
              </w:rPr>
              <w:t>земель</w:t>
            </w:r>
            <w:r w:rsidRPr="009509F3">
              <w:rPr>
                <w:color w:val="202124"/>
                <w:sz w:val="28"/>
                <w:szCs w:val="28"/>
                <w:shd w:val="clear" w:color="auto" w:fill="FFFFFF"/>
                <w:lang w:val="uk-UA"/>
              </w:rPr>
              <w:t>, їхньої охорони, контролю за дотриманням</w:t>
            </w:r>
            <w:r w:rsidRPr="009509F3">
              <w:rPr>
                <w:color w:val="202124"/>
                <w:sz w:val="28"/>
                <w:szCs w:val="28"/>
                <w:shd w:val="clear" w:color="auto" w:fill="FFFFFF"/>
              </w:rPr>
              <w:t> </w:t>
            </w:r>
            <w:r w:rsidRPr="009509F3">
              <w:rPr>
                <w:color w:val="040C28"/>
                <w:sz w:val="28"/>
                <w:szCs w:val="28"/>
                <w:lang w:val="uk-UA"/>
              </w:rPr>
              <w:t>земельного</w:t>
            </w:r>
            <w:r w:rsidRPr="009509F3">
              <w:rPr>
                <w:color w:val="202124"/>
                <w:sz w:val="28"/>
                <w:szCs w:val="28"/>
                <w:shd w:val="clear" w:color="auto" w:fill="FFFFFF"/>
              </w:rPr>
              <w:t> </w:t>
            </w:r>
            <w:r w:rsidRPr="009509F3">
              <w:rPr>
                <w:color w:val="202124"/>
                <w:sz w:val="28"/>
                <w:szCs w:val="28"/>
                <w:shd w:val="clear" w:color="auto" w:fill="FFFFFF"/>
                <w:lang w:val="uk-UA"/>
              </w:rPr>
              <w:t>законодавства фізичними та юридичними особами на території територіальної громади.</w:t>
            </w:r>
          </w:p>
        </w:tc>
      </w:tr>
    </w:tbl>
    <w:p w:rsidR="00B35744" w:rsidRDefault="00B35744" w:rsidP="00B35744">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B35744" w:rsidRPr="005E136E"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B35744" w:rsidRPr="009509F3" w:rsidRDefault="00B35744" w:rsidP="00594569">
            <w:pPr>
              <w:pStyle w:val="a7"/>
              <w:shd w:val="clear" w:color="auto" w:fill="FFFFFF"/>
              <w:tabs>
                <w:tab w:val="left" w:pos="1418"/>
              </w:tabs>
              <w:suppressAutoHyphens/>
              <w:spacing w:before="120" w:beforeAutospacing="0" w:after="0" w:afterAutospacing="0"/>
              <w:jc w:val="both"/>
              <w:rPr>
                <w:sz w:val="28"/>
                <w:szCs w:val="28"/>
                <w:lang w:val="uk-UA"/>
              </w:rPr>
            </w:pPr>
            <w:r w:rsidRPr="003A1BBA">
              <w:rPr>
                <w:sz w:val="28"/>
                <w:szCs w:val="28"/>
                <w:lang w:val="uk-UA"/>
              </w:rPr>
              <w:t>Здійснювати координацію та методичне керівництво щодо реалізації державної політики в галузі земельних відносин в межах повноважень Срібнянської селищної ради</w:t>
            </w:r>
            <w:r>
              <w:rPr>
                <w:color w:val="000000"/>
                <w:sz w:val="28"/>
                <w:szCs w:val="28"/>
                <w:lang w:val="uk-UA"/>
              </w:rPr>
              <w:t>.</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B35744" w:rsidRPr="00750FD2" w:rsidRDefault="00B35744" w:rsidP="00594569">
            <w:pPr>
              <w:jc w:val="both"/>
              <w:rPr>
                <w:sz w:val="28"/>
                <w:szCs w:val="28"/>
                <w:lang w:val="uk-UA"/>
              </w:rPr>
            </w:pPr>
            <w:r w:rsidRPr="003A1BBA">
              <w:rPr>
                <w:sz w:val="28"/>
                <w:szCs w:val="28"/>
              </w:rPr>
              <w:t>Розробляти</w:t>
            </w:r>
            <w:r>
              <w:rPr>
                <w:sz w:val="28"/>
                <w:szCs w:val="28"/>
              </w:rPr>
              <w:t xml:space="preserve"> перспективні плани роботи </w:t>
            </w:r>
            <w:r w:rsidRPr="003A1BBA">
              <w:rPr>
                <w:sz w:val="28"/>
                <w:szCs w:val="28"/>
              </w:rPr>
              <w:t>відділу, надавати</w:t>
            </w:r>
            <w:r>
              <w:rPr>
                <w:sz w:val="28"/>
                <w:szCs w:val="28"/>
              </w:rPr>
              <w:t xml:space="preserve"> </w:t>
            </w:r>
            <w:r w:rsidRPr="003A1BBA">
              <w:rPr>
                <w:sz w:val="28"/>
                <w:szCs w:val="28"/>
              </w:rPr>
              <w:t>необхідну</w:t>
            </w:r>
            <w:r>
              <w:rPr>
                <w:sz w:val="28"/>
                <w:szCs w:val="28"/>
              </w:rPr>
              <w:t xml:space="preserve"> </w:t>
            </w:r>
            <w:r w:rsidRPr="003A1BBA">
              <w:rPr>
                <w:sz w:val="28"/>
                <w:szCs w:val="28"/>
              </w:rPr>
              <w:t>методичну</w:t>
            </w:r>
            <w:r>
              <w:rPr>
                <w:sz w:val="28"/>
                <w:szCs w:val="28"/>
              </w:rPr>
              <w:t xml:space="preserve"> </w:t>
            </w:r>
            <w:r w:rsidRPr="003A1BBA">
              <w:rPr>
                <w:sz w:val="28"/>
                <w:szCs w:val="28"/>
              </w:rPr>
              <w:t>допомогу</w:t>
            </w:r>
            <w:r>
              <w:rPr>
                <w:sz w:val="28"/>
                <w:szCs w:val="28"/>
              </w:rPr>
              <w:t xml:space="preserve"> </w:t>
            </w:r>
            <w:r w:rsidRPr="003A1BBA">
              <w:rPr>
                <w:sz w:val="28"/>
                <w:szCs w:val="28"/>
              </w:rPr>
              <w:t>співробітникам у виконанні</w:t>
            </w:r>
            <w:r>
              <w:rPr>
                <w:sz w:val="28"/>
                <w:szCs w:val="28"/>
              </w:rPr>
              <w:t xml:space="preserve"> </w:t>
            </w:r>
            <w:r w:rsidRPr="003A1BBA">
              <w:rPr>
                <w:sz w:val="28"/>
                <w:szCs w:val="28"/>
              </w:rPr>
              <w:t>завдань, доручень</w:t>
            </w:r>
            <w:r>
              <w:rPr>
                <w:sz w:val="28"/>
                <w:szCs w:val="28"/>
                <w:lang w:val="uk-UA"/>
              </w:rPr>
              <w:t>.</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3</w:t>
            </w:r>
            <w:r w:rsidRPr="00750FD2">
              <w:rPr>
                <w:sz w:val="28"/>
                <w:szCs w:val="28"/>
                <w:lang w:val="uk-UA"/>
              </w:rPr>
              <w:t>.</w:t>
            </w:r>
          </w:p>
        </w:tc>
        <w:tc>
          <w:tcPr>
            <w:tcW w:w="4614" w:type="pct"/>
            <w:shd w:val="clear" w:color="auto" w:fill="auto"/>
          </w:tcPr>
          <w:p w:rsidR="00B35744" w:rsidRPr="00031376" w:rsidRDefault="00B35744" w:rsidP="00594569">
            <w:pPr>
              <w:pStyle w:val="a7"/>
              <w:shd w:val="clear" w:color="auto" w:fill="FFFFFF"/>
              <w:tabs>
                <w:tab w:val="left" w:pos="1418"/>
              </w:tabs>
              <w:suppressAutoHyphens/>
              <w:spacing w:before="120" w:beforeAutospacing="0" w:after="0" w:afterAutospacing="0"/>
              <w:jc w:val="both"/>
              <w:rPr>
                <w:sz w:val="28"/>
                <w:szCs w:val="28"/>
                <w:lang w:val="uk-UA"/>
              </w:rPr>
            </w:pPr>
            <w:r w:rsidRPr="003A1BBA">
              <w:rPr>
                <w:sz w:val="28"/>
                <w:szCs w:val="28"/>
              </w:rPr>
              <w:t>Узагальнювати у межах</w:t>
            </w:r>
            <w:r>
              <w:rPr>
                <w:sz w:val="28"/>
                <w:szCs w:val="28"/>
              </w:rPr>
              <w:t xml:space="preserve"> </w:t>
            </w:r>
            <w:r w:rsidRPr="003A1BBA">
              <w:rPr>
                <w:sz w:val="28"/>
                <w:szCs w:val="28"/>
              </w:rPr>
              <w:t>наданої</w:t>
            </w:r>
            <w:r>
              <w:rPr>
                <w:sz w:val="28"/>
                <w:szCs w:val="28"/>
              </w:rPr>
              <w:t xml:space="preserve"> </w:t>
            </w:r>
            <w:r w:rsidRPr="003A1BBA">
              <w:rPr>
                <w:sz w:val="28"/>
                <w:szCs w:val="28"/>
              </w:rPr>
              <w:t>компетенції практику застосування</w:t>
            </w:r>
            <w:r>
              <w:rPr>
                <w:sz w:val="28"/>
                <w:szCs w:val="28"/>
              </w:rPr>
              <w:t xml:space="preserve"> </w:t>
            </w:r>
            <w:r w:rsidRPr="003A1BBA">
              <w:rPr>
                <w:sz w:val="28"/>
                <w:szCs w:val="28"/>
              </w:rPr>
              <w:t>законодавства та хід</w:t>
            </w:r>
            <w:r>
              <w:rPr>
                <w:sz w:val="28"/>
                <w:szCs w:val="28"/>
              </w:rPr>
              <w:t xml:space="preserve"> </w:t>
            </w:r>
            <w:r w:rsidRPr="003A1BBA">
              <w:rPr>
                <w:sz w:val="28"/>
                <w:szCs w:val="28"/>
              </w:rPr>
              <w:t>реалізації</w:t>
            </w:r>
            <w:r>
              <w:rPr>
                <w:sz w:val="28"/>
                <w:szCs w:val="28"/>
              </w:rPr>
              <w:t xml:space="preserve"> </w:t>
            </w:r>
            <w:r w:rsidRPr="003A1BBA">
              <w:rPr>
                <w:sz w:val="28"/>
                <w:szCs w:val="28"/>
              </w:rPr>
              <w:t>державної</w:t>
            </w:r>
            <w:r>
              <w:rPr>
                <w:sz w:val="28"/>
                <w:szCs w:val="28"/>
              </w:rPr>
              <w:t xml:space="preserve"> </w:t>
            </w:r>
            <w:r w:rsidRPr="003A1BBA">
              <w:rPr>
                <w:sz w:val="28"/>
                <w:szCs w:val="28"/>
              </w:rPr>
              <w:t>політики у відповідній</w:t>
            </w:r>
            <w:r>
              <w:rPr>
                <w:sz w:val="28"/>
                <w:szCs w:val="28"/>
              </w:rPr>
              <w:t xml:space="preserve"> </w:t>
            </w:r>
            <w:r w:rsidRPr="003A1BBA">
              <w:rPr>
                <w:sz w:val="28"/>
                <w:szCs w:val="28"/>
              </w:rPr>
              <w:t>сфері</w:t>
            </w:r>
            <w:r>
              <w:rPr>
                <w:sz w:val="28"/>
                <w:szCs w:val="28"/>
              </w:rPr>
              <w:t xml:space="preserve"> </w:t>
            </w:r>
            <w:r w:rsidRPr="003A1BBA">
              <w:rPr>
                <w:sz w:val="28"/>
                <w:szCs w:val="28"/>
              </w:rPr>
              <w:t>земельних</w:t>
            </w:r>
            <w:r>
              <w:rPr>
                <w:sz w:val="28"/>
                <w:szCs w:val="28"/>
              </w:rPr>
              <w:t xml:space="preserve"> </w:t>
            </w:r>
            <w:r w:rsidRPr="003A1BBA">
              <w:rPr>
                <w:sz w:val="28"/>
                <w:szCs w:val="28"/>
              </w:rPr>
              <w:t>відносин.</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4</w:t>
            </w:r>
            <w:r w:rsidRPr="00750FD2">
              <w:rPr>
                <w:sz w:val="28"/>
                <w:szCs w:val="28"/>
                <w:lang w:val="uk-UA"/>
              </w:rPr>
              <w:t>.</w:t>
            </w:r>
          </w:p>
        </w:tc>
        <w:tc>
          <w:tcPr>
            <w:tcW w:w="4614" w:type="pct"/>
            <w:shd w:val="clear" w:color="auto" w:fill="auto"/>
          </w:tcPr>
          <w:p w:rsidR="00B35744" w:rsidRPr="009509F3" w:rsidRDefault="00B35744" w:rsidP="00594569">
            <w:pPr>
              <w:pStyle w:val="a7"/>
              <w:shd w:val="clear" w:color="auto" w:fill="FFFFFF"/>
              <w:tabs>
                <w:tab w:val="left" w:pos="1418"/>
              </w:tabs>
              <w:suppressAutoHyphens/>
              <w:spacing w:before="120" w:beforeAutospacing="0" w:after="0" w:afterAutospacing="0"/>
              <w:jc w:val="both"/>
              <w:rPr>
                <w:sz w:val="28"/>
                <w:szCs w:val="28"/>
                <w:lang w:val="uk-UA"/>
              </w:rPr>
            </w:pPr>
            <w:r w:rsidRPr="003A1BBA">
              <w:rPr>
                <w:sz w:val="28"/>
                <w:szCs w:val="28"/>
              </w:rPr>
              <w:t>Вести розробку</w:t>
            </w:r>
            <w:r>
              <w:rPr>
                <w:sz w:val="28"/>
                <w:szCs w:val="28"/>
              </w:rPr>
              <w:t xml:space="preserve"> </w:t>
            </w:r>
            <w:r w:rsidRPr="003A1BBA">
              <w:rPr>
                <w:sz w:val="28"/>
                <w:szCs w:val="28"/>
              </w:rPr>
              <w:t>пропозицій, комплексів</w:t>
            </w:r>
            <w:r>
              <w:rPr>
                <w:sz w:val="28"/>
                <w:szCs w:val="28"/>
              </w:rPr>
              <w:t xml:space="preserve"> </w:t>
            </w:r>
            <w:r w:rsidRPr="003A1BBA">
              <w:rPr>
                <w:sz w:val="28"/>
                <w:szCs w:val="28"/>
              </w:rPr>
              <w:t>заходів, які</w:t>
            </w:r>
            <w:r>
              <w:rPr>
                <w:sz w:val="28"/>
                <w:szCs w:val="28"/>
              </w:rPr>
              <w:t xml:space="preserve"> </w:t>
            </w:r>
            <w:r w:rsidRPr="003A1BBA">
              <w:rPr>
                <w:sz w:val="28"/>
                <w:szCs w:val="28"/>
              </w:rPr>
              <w:t>стосуються</w:t>
            </w:r>
            <w:r>
              <w:rPr>
                <w:sz w:val="28"/>
                <w:szCs w:val="28"/>
              </w:rPr>
              <w:t xml:space="preserve"> </w:t>
            </w:r>
            <w:r w:rsidRPr="003A1BBA">
              <w:rPr>
                <w:sz w:val="28"/>
                <w:szCs w:val="28"/>
              </w:rPr>
              <w:t>відповідного</w:t>
            </w:r>
            <w:r>
              <w:rPr>
                <w:sz w:val="28"/>
                <w:szCs w:val="28"/>
              </w:rPr>
              <w:t xml:space="preserve"> </w:t>
            </w:r>
            <w:r w:rsidRPr="003A1BBA">
              <w:rPr>
                <w:sz w:val="28"/>
                <w:szCs w:val="28"/>
              </w:rPr>
              <w:t>напряму</w:t>
            </w:r>
            <w:r>
              <w:rPr>
                <w:sz w:val="28"/>
                <w:szCs w:val="28"/>
              </w:rPr>
              <w:t xml:space="preserve"> </w:t>
            </w:r>
            <w:r w:rsidRPr="003A1BBA">
              <w:rPr>
                <w:sz w:val="28"/>
                <w:szCs w:val="28"/>
              </w:rPr>
              <w:t>роботи, контролювати</w:t>
            </w:r>
            <w:r>
              <w:rPr>
                <w:sz w:val="28"/>
                <w:szCs w:val="28"/>
              </w:rPr>
              <w:t xml:space="preserve"> </w:t>
            </w:r>
            <w:r w:rsidRPr="003A1BBA">
              <w:rPr>
                <w:sz w:val="28"/>
                <w:szCs w:val="28"/>
              </w:rPr>
              <w:t>організацію</w:t>
            </w:r>
            <w:r>
              <w:rPr>
                <w:sz w:val="28"/>
                <w:szCs w:val="28"/>
              </w:rPr>
              <w:t xml:space="preserve"> </w:t>
            </w:r>
            <w:r w:rsidRPr="003A1BBA">
              <w:rPr>
                <w:sz w:val="28"/>
                <w:szCs w:val="28"/>
              </w:rPr>
              <w:t>їх</w:t>
            </w:r>
            <w:r>
              <w:rPr>
                <w:sz w:val="28"/>
                <w:szCs w:val="28"/>
              </w:rPr>
              <w:t xml:space="preserve"> </w:t>
            </w:r>
            <w:r w:rsidRPr="003A1BBA">
              <w:rPr>
                <w:sz w:val="28"/>
                <w:szCs w:val="28"/>
              </w:rPr>
              <w:t>виконання.</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5</w:t>
            </w:r>
            <w:r w:rsidRPr="00750FD2">
              <w:rPr>
                <w:sz w:val="28"/>
                <w:szCs w:val="28"/>
                <w:lang w:val="uk-UA"/>
              </w:rPr>
              <w:t>.</w:t>
            </w:r>
          </w:p>
        </w:tc>
        <w:tc>
          <w:tcPr>
            <w:tcW w:w="4614" w:type="pct"/>
            <w:shd w:val="clear" w:color="auto" w:fill="auto"/>
          </w:tcPr>
          <w:p w:rsidR="00B35744" w:rsidRPr="008F7C42" w:rsidRDefault="00B35744" w:rsidP="00594569">
            <w:pPr>
              <w:pStyle w:val="aa"/>
              <w:tabs>
                <w:tab w:val="left" w:pos="1000"/>
              </w:tabs>
              <w:spacing w:after="0"/>
              <w:ind w:left="45"/>
              <w:jc w:val="both"/>
              <w:rPr>
                <w:sz w:val="28"/>
                <w:szCs w:val="28"/>
              </w:rPr>
            </w:pPr>
            <w:r w:rsidRPr="003A1BBA">
              <w:rPr>
                <w:sz w:val="28"/>
                <w:szCs w:val="28"/>
              </w:rPr>
              <w:t>Брати участь в організації та проведенні</w:t>
            </w:r>
            <w:r>
              <w:rPr>
                <w:sz w:val="28"/>
                <w:szCs w:val="28"/>
              </w:rPr>
              <w:t xml:space="preserve"> </w:t>
            </w:r>
            <w:r w:rsidRPr="003A1BBA">
              <w:rPr>
                <w:sz w:val="28"/>
                <w:szCs w:val="28"/>
              </w:rPr>
              <w:t xml:space="preserve">нарад, семінарів, конференцій з </w:t>
            </w:r>
            <w:r w:rsidRPr="00FE2013">
              <w:rPr>
                <w:sz w:val="28"/>
                <w:szCs w:val="28"/>
              </w:rPr>
              <w:t>відповідних</w:t>
            </w:r>
            <w:r>
              <w:rPr>
                <w:sz w:val="28"/>
                <w:szCs w:val="28"/>
              </w:rPr>
              <w:t xml:space="preserve"> </w:t>
            </w:r>
            <w:r w:rsidRPr="00FE2013">
              <w:rPr>
                <w:sz w:val="28"/>
                <w:szCs w:val="28"/>
              </w:rPr>
              <w:t>питань.</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B35744" w:rsidRPr="008F7C42" w:rsidRDefault="00B35744" w:rsidP="00594569">
            <w:pPr>
              <w:pStyle w:val="aa"/>
              <w:tabs>
                <w:tab w:val="left" w:pos="1000"/>
              </w:tabs>
              <w:spacing w:after="0"/>
              <w:ind w:left="45"/>
              <w:jc w:val="both"/>
              <w:rPr>
                <w:bCs/>
                <w:sz w:val="28"/>
                <w:szCs w:val="28"/>
              </w:rPr>
            </w:pPr>
            <w:r w:rsidRPr="00FE2013">
              <w:rPr>
                <w:sz w:val="28"/>
                <w:szCs w:val="28"/>
              </w:rPr>
              <w:t>Готувати</w:t>
            </w:r>
            <w:r>
              <w:rPr>
                <w:sz w:val="28"/>
                <w:szCs w:val="28"/>
              </w:rPr>
              <w:t xml:space="preserve"> </w:t>
            </w:r>
            <w:r w:rsidRPr="00FE2013">
              <w:rPr>
                <w:sz w:val="28"/>
                <w:szCs w:val="28"/>
              </w:rPr>
              <w:t>проекти</w:t>
            </w:r>
            <w:r>
              <w:rPr>
                <w:sz w:val="28"/>
                <w:szCs w:val="28"/>
              </w:rPr>
              <w:t xml:space="preserve"> </w:t>
            </w:r>
            <w:r w:rsidRPr="00FE2013">
              <w:rPr>
                <w:sz w:val="28"/>
                <w:szCs w:val="28"/>
              </w:rPr>
              <w:t>рішень</w:t>
            </w:r>
            <w:r>
              <w:rPr>
                <w:sz w:val="28"/>
                <w:szCs w:val="28"/>
              </w:rPr>
              <w:t xml:space="preserve"> </w:t>
            </w:r>
            <w:r w:rsidRPr="00FE2013">
              <w:rPr>
                <w:sz w:val="28"/>
                <w:szCs w:val="28"/>
              </w:rPr>
              <w:t>селищної ради за дорученням</w:t>
            </w:r>
            <w:r>
              <w:rPr>
                <w:sz w:val="28"/>
                <w:szCs w:val="28"/>
              </w:rPr>
              <w:t xml:space="preserve"> </w:t>
            </w:r>
            <w:r w:rsidRPr="00FE2013">
              <w:rPr>
                <w:sz w:val="28"/>
                <w:szCs w:val="28"/>
              </w:rPr>
              <w:t>керівника</w:t>
            </w:r>
            <w:r>
              <w:rPr>
                <w:sz w:val="28"/>
                <w:szCs w:val="28"/>
              </w:rPr>
              <w:t xml:space="preserve"> </w:t>
            </w:r>
            <w:r w:rsidRPr="00FE2013">
              <w:rPr>
                <w:sz w:val="28"/>
                <w:szCs w:val="28"/>
              </w:rPr>
              <w:lastRenderedPageBreak/>
              <w:t>відділу, розпоряджень</w:t>
            </w:r>
            <w:r>
              <w:rPr>
                <w:sz w:val="28"/>
                <w:szCs w:val="28"/>
              </w:rPr>
              <w:t xml:space="preserve"> </w:t>
            </w:r>
            <w:r w:rsidRPr="00FE2013">
              <w:rPr>
                <w:sz w:val="28"/>
                <w:szCs w:val="28"/>
              </w:rPr>
              <w:t>селищного</w:t>
            </w:r>
            <w:r>
              <w:rPr>
                <w:sz w:val="28"/>
                <w:szCs w:val="28"/>
              </w:rPr>
              <w:t xml:space="preserve"> </w:t>
            </w:r>
            <w:r w:rsidRPr="00FE2013">
              <w:rPr>
                <w:sz w:val="28"/>
                <w:szCs w:val="28"/>
              </w:rPr>
              <w:t>голови. Готувати</w:t>
            </w:r>
            <w:r>
              <w:rPr>
                <w:sz w:val="28"/>
                <w:szCs w:val="28"/>
              </w:rPr>
              <w:t xml:space="preserve"> </w:t>
            </w:r>
            <w:r w:rsidRPr="00FE2013">
              <w:rPr>
                <w:sz w:val="28"/>
                <w:szCs w:val="28"/>
              </w:rPr>
              <w:t>проекти</w:t>
            </w:r>
            <w:r>
              <w:rPr>
                <w:sz w:val="28"/>
                <w:szCs w:val="28"/>
              </w:rPr>
              <w:t xml:space="preserve"> </w:t>
            </w:r>
            <w:r w:rsidRPr="00FE2013">
              <w:rPr>
                <w:sz w:val="28"/>
                <w:szCs w:val="28"/>
              </w:rPr>
              <w:t>договорів</w:t>
            </w:r>
            <w:r>
              <w:rPr>
                <w:sz w:val="28"/>
                <w:szCs w:val="28"/>
              </w:rPr>
              <w:t xml:space="preserve"> </w:t>
            </w:r>
            <w:r w:rsidRPr="00FE2013">
              <w:rPr>
                <w:sz w:val="28"/>
                <w:szCs w:val="28"/>
              </w:rPr>
              <w:t>оренди</w:t>
            </w:r>
            <w:r>
              <w:rPr>
                <w:sz w:val="28"/>
                <w:szCs w:val="28"/>
              </w:rPr>
              <w:t xml:space="preserve"> </w:t>
            </w:r>
            <w:r w:rsidRPr="00FE2013">
              <w:rPr>
                <w:sz w:val="28"/>
                <w:szCs w:val="28"/>
              </w:rPr>
              <w:t>земельних</w:t>
            </w:r>
            <w:r>
              <w:rPr>
                <w:sz w:val="28"/>
                <w:szCs w:val="28"/>
              </w:rPr>
              <w:t xml:space="preserve"> </w:t>
            </w:r>
            <w:r w:rsidRPr="00FE2013">
              <w:rPr>
                <w:sz w:val="28"/>
                <w:szCs w:val="28"/>
              </w:rPr>
              <w:t>ділянок та додаткових</w:t>
            </w:r>
            <w:r>
              <w:rPr>
                <w:sz w:val="28"/>
                <w:szCs w:val="28"/>
              </w:rPr>
              <w:t xml:space="preserve"> </w:t>
            </w:r>
            <w:r w:rsidRPr="00FE2013">
              <w:rPr>
                <w:sz w:val="28"/>
                <w:szCs w:val="28"/>
              </w:rPr>
              <w:t>угод до них.</w:t>
            </w:r>
          </w:p>
        </w:tc>
      </w:tr>
      <w:tr w:rsidR="00B35744" w:rsidRPr="005E136E"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lastRenderedPageBreak/>
              <w:t>7.</w:t>
            </w:r>
          </w:p>
        </w:tc>
        <w:tc>
          <w:tcPr>
            <w:tcW w:w="4614" w:type="pct"/>
            <w:shd w:val="clear" w:color="auto" w:fill="auto"/>
          </w:tcPr>
          <w:p w:rsidR="00B35744" w:rsidRPr="008F7C42" w:rsidRDefault="00B35744" w:rsidP="00594569">
            <w:pPr>
              <w:pStyle w:val="aa"/>
              <w:tabs>
                <w:tab w:val="left" w:pos="1000"/>
              </w:tabs>
              <w:spacing w:after="0"/>
              <w:ind w:left="45"/>
              <w:jc w:val="both"/>
              <w:rPr>
                <w:sz w:val="28"/>
                <w:szCs w:val="28"/>
                <w:lang w:val="uk-UA"/>
              </w:rPr>
            </w:pPr>
            <w:r w:rsidRPr="008F7C42">
              <w:rPr>
                <w:sz w:val="28"/>
                <w:szCs w:val="28"/>
                <w:lang w:val="uk-UA"/>
              </w:rPr>
              <w:t xml:space="preserve">Забезпечувати проведення методичної консультаційної роботи щодо інформування населення </w:t>
            </w:r>
            <w:r>
              <w:rPr>
                <w:sz w:val="28"/>
                <w:szCs w:val="28"/>
                <w:lang w:val="uk-UA"/>
              </w:rPr>
              <w:t>громади</w:t>
            </w:r>
            <w:r w:rsidRPr="008F7C42">
              <w:rPr>
                <w:sz w:val="28"/>
                <w:szCs w:val="28"/>
                <w:lang w:val="uk-UA"/>
              </w:rPr>
              <w:t>, з питань, пов’язаних з регулюванням земельних відносин.</w:t>
            </w:r>
          </w:p>
        </w:tc>
      </w:tr>
      <w:tr w:rsidR="00B35744" w:rsidRPr="00750FD2" w:rsidTr="00594569">
        <w:tc>
          <w:tcPr>
            <w:tcW w:w="386" w:type="pct"/>
            <w:shd w:val="clear" w:color="auto" w:fill="auto"/>
          </w:tcPr>
          <w:p w:rsidR="00B35744" w:rsidRDefault="00B35744" w:rsidP="00594569">
            <w:pPr>
              <w:pStyle w:val="a7"/>
              <w:spacing w:before="120" w:beforeAutospacing="0" w:after="0" w:afterAutospacing="0"/>
              <w:jc w:val="center"/>
              <w:rPr>
                <w:sz w:val="28"/>
                <w:szCs w:val="28"/>
                <w:lang w:val="uk-UA"/>
              </w:rPr>
            </w:pPr>
            <w:r>
              <w:rPr>
                <w:sz w:val="28"/>
                <w:szCs w:val="28"/>
                <w:lang w:val="uk-UA"/>
              </w:rPr>
              <w:t>8.</w:t>
            </w:r>
          </w:p>
        </w:tc>
        <w:tc>
          <w:tcPr>
            <w:tcW w:w="4614" w:type="pct"/>
            <w:shd w:val="clear" w:color="auto" w:fill="auto"/>
          </w:tcPr>
          <w:p w:rsidR="00B35744" w:rsidRPr="008F7C42" w:rsidRDefault="00B35744" w:rsidP="00594569">
            <w:pPr>
              <w:pStyle w:val="aa"/>
              <w:tabs>
                <w:tab w:val="left" w:pos="1000"/>
              </w:tabs>
              <w:spacing w:after="0"/>
              <w:ind w:left="45"/>
              <w:jc w:val="both"/>
              <w:rPr>
                <w:sz w:val="28"/>
                <w:szCs w:val="28"/>
              </w:rPr>
            </w:pPr>
            <w:r w:rsidRPr="00FE2013">
              <w:rPr>
                <w:sz w:val="28"/>
                <w:szCs w:val="28"/>
              </w:rPr>
              <w:t>Забезпечувати</w:t>
            </w:r>
            <w:r>
              <w:rPr>
                <w:sz w:val="28"/>
                <w:szCs w:val="28"/>
              </w:rPr>
              <w:t xml:space="preserve"> </w:t>
            </w:r>
            <w:r w:rsidRPr="00FE2013">
              <w:rPr>
                <w:sz w:val="28"/>
                <w:szCs w:val="28"/>
              </w:rPr>
              <w:t>дотримання</w:t>
            </w:r>
            <w:r>
              <w:rPr>
                <w:sz w:val="28"/>
                <w:szCs w:val="28"/>
              </w:rPr>
              <w:t xml:space="preserve"> </w:t>
            </w:r>
            <w:r w:rsidRPr="00FE2013">
              <w:rPr>
                <w:sz w:val="28"/>
                <w:szCs w:val="28"/>
              </w:rPr>
              <w:t>вимог</w:t>
            </w:r>
            <w:r>
              <w:rPr>
                <w:sz w:val="28"/>
                <w:szCs w:val="28"/>
              </w:rPr>
              <w:t xml:space="preserve"> </w:t>
            </w:r>
            <w:r w:rsidRPr="00FE2013">
              <w:rPr>
                <w:sz w:val="28"/>
                <w:szCs w:val="28"/>
              </w:rPr>
              <w:t>законодавства</w:t>
            </w:r>
            <w:r>
              <w:rPr>
                <w:sz w:val="28"/>
                <w:szCs w:val="28"/>
              </w:rPr>
              <w:t xml:space="preserve"> </w:t>
            </w:r>
            <w:r w:rsidRPr="00FE2013">
              <w:rPr>
                <w:sz w:val="28"/>
                <w:szCs w:val="28"/>
              </w:rPr>
              <w:t>під час підготовки законодавчих та нормативно-правових актів, розпоряджень та рішень.</w:t>
            </w:r>
          </w:p>
        </w:tc>
      </w:tr>
      <w:tr w:rsidR="00B35744" w:rsidRPr="00750FD2" w:rsidTr="00594569">
        <w:tc>
          <w:tcPr>
            <w:tcW w:w="386" w:type="pct"/>
            <w:shd w:val="clear" w:color="auto" w:fill="auto"/>
          </w:tcPr>
          <w:p w:rsidR="00B35744" w:rsidRDefault="00B35744" w:rsidP="00594569">
            <w:pPr>
              <w:pStyle w:val="a7"/>
              <w:spacing w:before="120" w:beforeAutospacing="0" w:after="0" w:afterAutospacing="0"/>
              <w:jc w:val="center"/>
              <w:rPr>
                <w:sz w:val="28"/>
                <w:szCs w:val="28"/>
                <w:lang w:val="uk-UA"/>
              </w:rPr>
            </w:pPr>
            <w:r>
              <w:rPr>
                <w:sz w:val="28"/>
                <w:szCs w:val="28"/>
                <w:lang w:val="uk-UA"/>
              </w:rPr>
              <w:t>9.</w:t>
            </w:r>
          </w:p>
        </w:tc>
        <w:tc>
          <w:tcPr>
            <w:tcW w:w="4614" w:type="pct"/>
            <w:shd w:val="clear" w:color="auto" w:fill="auto"/>
          </w:tcPr>
          <w:p w:rsidR="00B35744" w:rsidRPr="00FE2013" w:rsidRDefault="00B35744" w:rsidP="00594569">
            <w:pPr>
              <w:pStyle w:val="aa"/>
              <w:tabs>
                <w:tab w:val="left" w:pos="1000"/>
              </w:tabs>
              <w:spacing w:after="0"/>
              <w:ind w:left="45"/>
              <w:jc w:val="both"/>
              <w:rPr>
                <w:sz w:val="28"/>
                <w:szCs w:val="28"/>
              </w:rPr>
            </w:pPr>
            <w:r w:rsidRPr="00FE2013">
              <w:rPr>
                <w:sz w:val="28"/>
                <w:szCs w:val="28"/>
              </w:rPr>
              <w:t>Розглядати</w:t>
            </w:r>
            <w:r>
              <w:rPr>
                <w:sz w:val="28"/>
                <w:szCs w:val="28"/>
              </w:rPr>
              <w:t xml:space="preserve"> </w:t>
            </w:r>
            <w:r w:rsidRPr="00FE2013">
              <w:rPr>
                <w:sz w:val="28"/>
                <w:szCs w:val="28"/>
              </w:rPr>
              <w:t>письмові</w:t>
            </w:r>
            <w:r>
              <w:rPr>
                <w:sz w:val="28"/>
                <w:szCs w:val="28"/>
              </w:rPr>
              <w:t xml:space="preserve"> </w:t>
            </w:r>
            <w:r w:rsidRPr="00FE2013">
              <w:rPr>
                <w:sz w:val="28"/>
                <w:szCs w:val="28"/>
              </w:rPr>
              <w:t>скарги і звернення</w:t>
            </w:r>
            <w:r>
              <w:rPr>
                <w:sz w:val="28"/>
                <w:szCs w:val="28"/>
              </w:rPr>
              <w:t xml:space="preserve"> </w:t>
            </w:r>
            <w:r w:rsidRPr="00FE2013">
              <w:rPr>
                <w:sz w:val="28"/>
                <w:szCs w:val="28"/>
              </w:rPr>
              <w:t>громадян та готувати на них проекти</w:t>
            </w:r>
            <w:r>
              <w:rPr>
                <w:sz w:val="28"/>
                <w:szCs w:val="28"/>
              </w:rPr>
              <w:t xml:space="preserve"> </w:t>
            </w:r>
            <w:r w:rsidRPr="00FE2013">
              <w:rPr>
                <w:sz w:val="28"/>
                <w:szCs w:val="28"/>
              </w:rPr>
              <w:t>відповідей</w:t>
            </w:r>
            <w:r>
              <w:rPr>
                <w:sz w:val="28"/>
                <w:szCs w:val="28"/>
              </w:rPr>
              <w:t xml:space="preserve"> </w:t>
            </w:r>
            <w:r w:rsidRPr="00FE2013">
              <w:rPr>
                <w:sz w:val="28"/>
                <w:szCs w:val="28"/>
              </w:rPr>
              <w:t>або</w:t>
            </w:r>
            <w:r>
              <w:rPr>
                <w:sz w:val="28"/>
                <w:szCs w:val="28"/>
              </w:rPr>
              <w:t xml:space="preserve"> </w:t>
            </w:r>
            <w:r w:rsidRPr="00FE2013">
              <w:rPr>
                <w:sz w:val="28"/>
                <w:szCs w:val="28"/>
              </w:rPr>
              <w:t>відповіді, якщо</w:t>
            </w:r>
            <w:r>
              <w:rPr>
                <w:sz w:val="28"/>
                <w:szCs w:val="28"/>
              </w:rPr>
              <w:t xml:space="preserve"> </w:t>
            </w:r>
            <w:r w:rsidRPr="00FE2013">
              <w:rPr>
                <w:sz w:val="28"/>
                <w:szCs w:val="28"/>
              </w:rPr>
              <w:t>звернення</w:t>
            </w:r>
            <w:r>
              <w:rPr>
                <w:sz w:val="28"/>
                <w:szCs w:val="28"/>
              </w:rPr>
              <w:t xml:space="preserve"> </w:t>
            </w:r>
            <w:r w:rsidRPr="00FE2013">
              <w:rPr>
                <w:sz w:val="28"/>
                <w:szCs w:val="28"/>
              </w:rPr>
              <w:t>адресоване до самого відділу. Надавати</w:t>
            </w:r>
            <w:r>
              <w:rPr>
                <w:sz w:val="28"/>
                <w:szCs w:val="28"/>
              </w:rPr>
              <w:t xml:space="preserve"> </w:t>
            </w:r>
            <w:r w:rsidRPr="00FE2013">
              <w:rPr>
                <w:sz w:val="28"/>
                <w:szCs w:val="28"/>
              </w:rPr>
              <w:t>письмові</w:t>
            </w:r>
            <w:r>
              <w:rPr>
                <w:sz w:val="28"/>
                <w:szCs w:val="28"/>
              </w:rPr>
              <w:t xml:space="preserve"> </w:t>
            </w:r>
            <w:r w:rsidRPr="00FE2013">
              <w:rPr>
                <w:sz w:val="28"/>
                <w:szCs w:val="28"/>
              </w:rPr>
              <w:t>відповіді на звернення, при необхідності</w:t>
            </w:r>
            <w:r>
              <w:rPr>
                <w:sz w:val="28"/>
                <w:szCs w:val="28"/>
              </w:rPr>
              <w:t xml:space="preserve"> </w:t>
            </w:r>
            <w:r w:rsidRPr="00FE2013">
              <w:rPr>
                <w:sz w:val="28"/>
                <w:szCs w:val="28"/>
              </w:rPr>
              <w:t>готувати</w:t>
            </w:r>
            <w:r>
              <w:rPr>
                <w:sz w:val="28"/>
                <w:szCs w:val="28"/>
              </w:rPr>
              <w:t xml:space="preserve"> </w:t>
            </w:r>
            <w:r w:rsidRPr="00FE2013">
              <w:rPr>
                <w:sz w:val="28"/>
                <w:szCs w:val="28"/>
              </w:rPr>
              <w:t>висновки, доповідні записки.</w:t>
            </w:r>
            <w:r>
              <w:rPr>
                <w:sz w:val="28"/>
                <w:szCs w:val="28"/>
                <w:lang w:val="uk-UA"/>
              </w:rPr>
              <w:t xml:space="preserve"> Опрацьовувати</w:t>
            </w:r>
            <w:r>
              <w:rPr>
                <w:sz w:val="28"/>
                <w:szCs w:val="28"/>
              </w:rPr>
              <w:t xml:space="preserve"> </w:t>
            </w:r>
            <w:r w:rsidRPr="00FE2013">
              <w:rPr>
                <w:sz w:val="28"/>
                <w:szCs w:val="28"/>
              </w:rPr>
              <w:t>службові</w:t>
            </w:r>
            <w:r>
              <w:rPr>
                <w:sz w:val="28"/>
                <w:szCs w:val="28"/>
              </w:rPr>
              <w:t xml:space="preserve"> </w:t>
            </w:r>
            <w:r w:rsidRPr="00FE2013">
              <w:rPr>
                <w:sz w:val="28"/>
                <w:szCs w:val="28"/>
              </w:rPr>
              <w:t>документи та звернення</w:t>
            </w:r>
            <w:r>
              <w:rPr>
                <w:sz w:val="28"/>
                <w:szCs w:val="28"/>
              </w:rPr>
              <w:t xml:space="preserve"> </w:t>
            </w:r>
            <w:r w:rsidRPr="00FE2013">
              <w:rPr>
                <w:sz w:val="28"/>
                <w:szCs w:val="28"/>
              </w:rPr>
              <w:t>громадян, які</w:t>
            </w:r>
            <w:r>
              <w:rPr>
                <w:sz w:val="28"/>
                <w:szCs w:val="28"/>
              </w:rPr>
              <w:t xml:space="preserve"> </w:t>
            </w:r>
            <w:r w:rsidRPr="00FE2013">
              <w:rPr>
                <w:sz w:val="28"/>
                <w:szCs w:val="28"/>
              </w:rPr>
              <w:t>надійшли</w:t>
            </w:r>
            <w:r>
              <w:rPr>
                <w:sz w:val="28"/>
                <w:szCs w:val="28"/>
              </w:rPr>
              <w:t xml:space="preserve"> </w:t>
            </w:r>
            <w:r w:rsidRPr="00FE2013">
              <w:rPr>
                <w:sz w:val="28"/>
                <w:szCs w:val="28"/>
              </w:rPr>
              <w:t>до</w:t>
            </w:r>
            <w:r>
              <w:rPr>
                <w:sz w:val="28"/>
                <w:szCs w:val="28"/>
              </w:rPr>
              <w:t xml:space="preserve"> </w:t>
            </w:r>
            <w:r w:rsidRPr="00FE2013">
              <w:rPr>
                <w:sz w:val="28"/>
                <w:szCs w:val="28"/>
              </w:rPr>
              <w:t>відділу</w:t>
            </w:r>
            <w:r>
              <w:rPr>
                <w:sz w:val="28"/>
                <w:szCs w:val="28"/>
                <w:lang w:val="uk-UA"/>
              </w:rPr>
              <w:t xml:space="preserve"> у встановлені строки</w:t>
            </w:r>
            <w:r w:rsidRPr="00FE2013">
              <w:rPr>
                <w:sz w:val="28"/>
                <w:szCs w:val="28"/>
              </w:rPr>
              <w:t>.</w:t>
            </w:r>
          </w:p>
        </w:tc>
      </w:tr>
      <w:tr w:rsidR="00B35744" w:rsidRPr="005E136E" w:rsidTr="00594569">
        <w:tc>
          <w:tcPr>
            <w:tcW w:w="386" w:type="pct"/>
            <w:shd w:val="clear" w:color="auto" w:fill="auto"/>
          </w:tcPr>
          <w:p w:rsidR="00B35744" w:rsidRDefault="00B35744" w:rsidP="00594569">
            <w:pPr>
              <w:pStyle w:val="a7"/>
              <w:spacing w:before="120" w:beforeAutospacing="0" w:after="0" w:afterAutospacing="0"/>
              <w:jc w:val="center"/>
              <w:rPr>
                <w:sz w:val="28"/>
                <w:szCs w:val="28"/>
                <w:lang w:val="uk-UA"/>
              </w:rPr>
            </w:pPr>
            <w:r>
              <w:rPr>
                <w:sz w:val="28"/>
                <w:szCs w:val="28"/>
                <w:lang w:val="uk-UA"/>
              </w:rPr>
              <w:t>10.</w:t>
            </w:r>
          </w:p>
        </w:tc>
        <w:tc>
          <w:tcPr>
            <w:tcW w:w="4614" w:type="pct"/>
            <w:shd w:val="clear" w:color="auto" w:fill="auto"/>
          </w:tcPr>
          <w:p w:rsidR="00B35744" w:rsidRPr="008F7C42" w:rsidRDefault="00B35744" w:rsidP="00594569">
            <w:pPr>
              <w:pStyle w:val="aa"/>
              <w:tabs>
                <w:tab w:val="left" w:pos="1000"/>
              </w:tabs>
              <w:spacing w:after="0"/>
              <w:ind w:hanging="238"/>
              <w:jc w:val="both"/>
              <w:rPr>
                <w:sz w:val="28"/>
                <w:szCs w:val="28"/>
                <w:lang w:val="uk-UA"/>
              </w:rPr>
            </w:pPr>
            <w:r w:rsidRPr="008F7C42">
              <w:rPr>
                <w:sz w:val="28"/>
                <w:szCs w:val="28"/>
                <w:lang w:val="uk-UA"/>
              </w:rPr>
              <w:t>Здійсню</w:t>
            </w:r>
            <w:r>
              <w:rPr>
                <w:sz w:val="28"/>
                <w:szCs w:val="28"/>
                <w:lang w:val="uk-UA"/>
              </w:rPr>
              <w:t>є</w:t>
            </w:r>
            <w:r w:rsidRPr="008F7C42">
              <w:rPr>
                <w:sz w:val="28"/>
                <w:szCs w:val="28"/>
                <w:lang w:val="uk-UA"/>
              </w:rPr>
              <w:t xml:space="preserve"> підготовку матеріалів </w:t>
            </w:r>
            <w:r>
              <w:rPr>
                <w:sz w:val="28"/>
                <w:szCs w:val="28"/>
                <w:lang w:val="uk-UA"/>
              </w:rPr>
              <w:t xml:space="preserve">для засідань комісії з розгляду     питань, </w:t>
            </w:r>
            <w:r w:rsidRPr="008F7C42">
              <w:rPr>
                <w:sz w:val="28"/>
                <w:szCs w:val="28"/>
                <w:lang w:val="uk-UA"/>
              </w:rPr>
              <w:t>що пов’язані із узгодженням документаціїі з землеустрою.</w:t>
            </w:r>
            <w:r>
              <w:rPr>
                <w:sz w:val="28"/>
                <w:szCs w:val="28"/>
                <w:lang w:val="uk-UA"/>
              </w:rPr>
              <w:t xml:space="preserve"> </w:t>
            </w:r>
          </w:p>
        </w:tc>
      </w:tr>
      <w:tr w:rsidR="00B35744" w:rsidRPr="00750FD2" w:rsidTr="00594569">
        <w:tc>
          <w:tcPr>
            <w:tcW w:w="386" w:type="pct"/>
            <w:shd w:val="clear" w:color="auto" w:fill="auto"/>
          </w:tcPr>
          <w:p w:rsidR="00B35744" w:rsidRDefault="00B35744" w:rsidP="00594569">
            <w:pPr>
              <w:pStyle w:val="a7"/>
              <w:spacing w:before="120" w:beforeAutospacing="0" w:after="0" w:afterAutospacing="0"/>
              <w:jc w:val="center"/>
              <w:rPr>
                <w:sz w:val="28"/>
                <w:szCs w:val="28"/>
                <w:lang w:val="uk-UA"/>
              </w:rPr>
            </w:pPr>
            <w:r>
              <w:rPr>
                <w:sz w:val="28"/>
                <w:szCs w:val="28"/>
                <w:lang w:val="uk-UA"/>
              </w:rPr>
              <w:t>11.</w:t>
            </w:r>
          </w:p>
        </w:tc>
        <w:tc>
          <w:tcPr>
            <w:tcW w:w="4614" w:type="pct"/>
            <w:shd w:val="clear" w:color="auto" w:fill="auto"/>
          </w:tcPr>
          <w:p w:rsidR="00B35744" w:rsidRPr="007A446B" w:rsidRDefault="00B35744" w:rsidP="00594569">
            <w:pPr>
              <w:pStyle w:val="aa"/>
              <w:tabs>
                <w:tab w:val="left" w:pos="1000"/>
              </w:tabs>
              <w:spacing w:after="0"/>
              <w:ind w:hanging="238"/>
              <w:jc w:val="both"/>
              <w:rPr>
                <w:sz w:val="28"/>
                <w:szCs w:val="28"/>
                <w:lang w:val="uk-UA"/>
              </w:rPr>
            </w:pPr>
            <w:r>
              <w:rPr>
                <w:sz w:val="28"/>
                <w:szCs w:val="28"/>
                <w:lang w:val="uk-UA"/>
              </w:rPr>
              <w:t>Виконує посадові обовязки начальника відділу за його відсутності.</w:t>
            </w:r>
          </w:p>
        </w:tc>
      </w:tr>
    </w:tbl>
    <w:p w:rsidR="00B35744" w:rsidRDefault="00B35744" w:rsidP="00B35744">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B35744" w:rsidRPr="00750FD2" w:rsidTr="00594569">
        <w:tc>
          <w:tcPr>
            <w:tcW w:w="313"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1</w:t>
            </w:r>
          </w:p>
        </w:tc>
        <w:tc>
          <w:tcPr>
            <w:tcW w:w="4687" w:type="pct"/>
            <w:shd w:val="clear" w:color="auto" w:fill="auto"/>
          </w:tcPr>
          <w:p w:rsidR="00B35744" w:rsidRPr="00750FD2" w:rsidRDefault="00B35744" w:rsidP="00594569">
            <w:pPr>
              <w:spacing w:before="120"/>
              <w:jc w:val="both"/>
              <w:rPr>
                <w:color w:val="000000"/>
                <w:sz w:val="28"/>
                <w:szCs w:val="28"/>
                <w:highlight w:val="yellow"/>
                <w:lang w:val="uk-UA"/>
              </w:rPr>
            </w:pPr>
            <w:r w:rsidRPr="00184685">
              <w:rPr>
                <w:sz w:val="28"/>
                <w:szCs w:val="28"/>
                <w:lang w:val="uk-UA"/>
              </w:rPr>
              <w:t xml:space="preserve">Вносити </w:t>
            </w:r>
            <w:r w:rsidRPr="00184685">
              <w:rPr>
                <w:color w:val="000000"/>
                <w:sz w:val="28"/>
                <w:szCs w:val="28"/>
                <w:lang w:val="uk-UA"/>
              </w:rPr>
              <w:t>пропозиції щодо вдосконалення роботи відділу</w:t>
            </w:r>
            <w:r w:rsidRPr="00750FD2">
              <w:rPr>
                <w:sz w:val="28"/>
                <w:szCs w:val="28"/>
                <w:lang w:val="uk-UA"/>
              </w:rPr>
              <w:t>.</w:t>
            </w:r>
          </w:p>
        </w:tc>
      </w:tr>
      <w:tr w:rsidR="00B35744" w:rsidRPr="00750FD2" w:rsidTr="00594569">
        <w:tc>
          <w:tcPr>
            <w:tcW w:w="313"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2</w:t>
            </w:r>
          </w:p>
        </w:tc>
        <w:tc>
          <w:tcPr>
            <w:tcW w:w="4687" w:type="pct"/>
            <w:shd w:val="clear" w:color="auto" w:fill="auto"/>
          </w:tcPr>
          <w:p w:rsidR="00B35744" w:rsidRPr="00750FD2" w:rsidRDefault="00B35744" w:rsidP="00594569">
            <w:pPr>
              <w:pStyle w:val="a7"/>
              <w:spacing w:before="120" w:beforeAutospacing="0" w:after="0" w:afterAutospacing="0"/>
              <w:jc w:val="both"/>
              <w:rPr>
                <w:sz w:val="28"/>
                <w:szCs w:val="28"/>
                <w:lang w:val="uk-UA"/>
              </w:rPr>
            </w:pPr>
            <w:r>
              <w:rPr>
                <w:color w:val="000000"/>
                <w:sz w:val="28"/>
                <w:szCs w:val="28"/>
                <w:lang w:val="uk-UA"/>
              </w:rPr>
              <w:t>На повагу особистої гідності, справедливого і шанобливого ставлення до себе з боку керівництва, співробітників і громадян</w:t>
            </w:r>
            <w:r w:rsidRPr="00750FD2">
              <w:rPr>
                <w:sz w:val="28"/>
                <w:szCs w:val="28"/>
                <w:lang w:val="uk-UA"/>
              </w:rPr>
              <w:t>.</w:t>
            </w:r>
          </w:p>
        </w:tc>
      </w:tr>
      <w:tr w:rsidR="00B35744" w:rsidRPr="00750FD2" w:rsidTr="00594569">
        <w:tc>
          <w:tcPr>
            <w:tcW w:w="313"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3</w:t>
            </w:r>
          </w:p>
        </w:tc>
        <w:tc>
          <w:tcPr>
            <w:tcW w:w="4687" w:type="pct"/>
            <w:shd w:val="clear" w:color="auto" w:fill="auto"/>
          </w:tcPr>
          <w:p w:rsidR="00B35744" w:rsidRPr="00750FD2" w:rsidRDefault="00B35744" w:rsidP="00594569">
            <w:pPr>
              <w:pStyle w:val="a7"/>
              <w:spacing w:before="120" w:beforeAutospacing="0" w:after="0" w:afterAutospacing="0"/>
              <w:jc w:val="both"/>
              <w:rPr>
                <w:sz w:val="28"/>
                <w:szCs w:val="28"/>
                <w:lang w:val="uk-UA"/>
              </w:rPr>
            </w:pPr>
            <w:r>
              <w:rPr>
                <w:color w:val="000000"/>
                <w:sz w:val="28"/>
                <w:szCs w:val="28"/>
                <w:lang w:val="uk-UA"/>
              </w:rPr>
              <w:t>На здорові, безпечні та належні для високопродуктивної роботи умови праці, соціальний і правовий захист.</w:t>
            </w:r>
          </w:p>
        </w:tc>
      </w:tr>
      <w:tr w:rsidR="00B35744" w:rsidRPr="00750FD2" w:rsidTr="00594569">
        <w:tc>
          <w:tcPr>
            <w:tcW w:w="313"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4</w:t>
            </w:r>
          </w:p>
        </w:tc>
        <w:tc>
          <w:tcPr>
            <w:tcW w:w="4687" w:type="pct"/>
            <w:shd w:val="clear" w:color="auto" w:fill="auto"/>
          </w:tcPr>
          <w:p w:rsidR="00B35744" w:rsidRPr="00750FD2" w:rsidRDefault="00B35744" w:rsidP="00594569">
            <w:pPr>
              <w:pStyle w:val="a7"/>
              <w:spacing w:before="120" w:beforeAutospacing="0" w:after="0" w:afterAutospacing="0"/>
              <w:jc w:val="both"/>
              <w:rPr>
                <w:sz w:val="28"/>
                <w:szCs w:val="28"/>
                <w:lang w:val="uk-UA"/>
              </w:rPr>
            </w:pPr>
            <w:r>
              <w:rPr>
                <w:color w:val="000000"/>
                <w:sz w:val="28"/>
                <w:szCs w:val="28"/>
                <w:lang w:val="uk-UA"/>
              </w:rPr>
              <w:t>Брати участь у розгляді питань і прийнятті рішень у межах свої повноважень.</w:t>
            </w:r>
          </w:p>
        </w:tc>
      </w:tr>
      <w:tr w:rsidR="00B35744" w:rsidRPr="00750FD2" w:rsidTr="00594569">
        <w:tc>
          <w:tcPr>
            <w:tcW w:w="313" w:type="pct"/>
            <w:shd w:val="clear" w:color="auto" w:fill="auto"/>
          </w:tcPr>
          <w:p w:rsidR="00B35744" w:rsidRDefault="00B35744" w:rsidP="00594569">
            <w:pPr>
              <w:pStyle w:val="a7"/>
              <w:spacing w:before="120" w:beforeAutospacing="0" w:after="0" w:afterAutospacing="0"/>
              <w:jc w:val="center"/>
              <w:rPr>
                <w:sz w:val="28"/>
                <w:szCs w:val="28"/>
                <w:lang w:val="uk-UA"/>
              </w:rPr>
            </w:pPr>
            <w:r>
              <w:rPr>
                <w:sz w:val="28"/>
                <w:szCs w:val="28"/>
                <w:lang w:val="uk-UA"/>
              </w:rPr>
              <w:t>5.</w:t>
            </w:r>
          </w:p>
        </w:tc>
        <w:tc>
          <w:tcPr>
            <w:tcW w:w="4687" w:type="pct"/>
            <w:shd w:val="clear" w:color="auto" w:fill="auto"/>
          </w:tcPr>
          <w:p w:rsidR="00B35744" w:rsidRDefault="00B35744" w:rsidP="00594569">
            <w:pPr>
              <w:pStyle w:val="a7"/>
              <w:spacing w:before="120" w:beforeAutospacing="0" w:after="0" w:afterAutospacing="0"/>
              <w:jc w:val="both"/>
              <w:rPr>
                <w:color w:val="000000"/>
                <w:sz w:val="28"/>
                <w:szCs w:val="28"/>
                <w:lang w:val="uk-UA"/>
              </w:rPr>
            </w:pPr>
            <w:r>
              <w:rPr>
                <w:color w:val="000000"/>
                <w:sz w:val="28"/>
                <w:szCs w:val="28"/>
                <w:lang w:val="uk-UA"/>
              </w:rPr>
              <w:t>Користуватись іншими правами відповідно до чинного законодавства України.</w:t>
            </w:r>
          </w:p>
        </w:tc>
      </w:tr>
    </w:tbl>
    <w:p w:rsidR="00B35744" w:rsidRDefault="00B35744" w:rsidP="00B35744">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B35744" w:rsidRPr="005E136E" w:rsidTr="00594569">
        <w:trPr>
          <w:trHeight w:val="954"/>
        </w:trPr>
        <w:tc>
          <w:tcPr>
            <w:tcW w:w="9643" w:type="dxa"/>
          </w:tcPr>
          <w:p w:rsidR="00B35744" w:rsidRDefault="00B35744" w:rsidP="00594569">
            <w:pPr>
              <w:shd w:val="clear" w:color="auto" w:fill="FFFFFF"/>
              <w:spacing w:before="120"/>
              <w:jc w:val="both"/>
              <w:rPr>
                <w:sz w:val="28"/>
                <w:szCs w:val="28"/>
                <w:lang w:val="uk-UA"/>
              </w:rPr>
            </w:pPr>
            <w:r>
              <w:rPr>
                <w:sz w:val="28"/>
                <w:szCs w:val="28"/>
                <w:lang w:val="uk-UA"/>
              </w:rPr>
              <w:t>Визначена:</w:t>
            </w:r>
          </w:p>
          <w:p w:rsidR="00B35744" w:rsidRDefault="00B35744" w:rsidP="00594569">
            <w:pPr>
              <w:shd w:val="clear" w:color="auto" w:fill="FFFFFF"/>
              <w:spacing w:before="120"/>
              <w:jc w:val="both"/>
              <w:rPr>
                <w:sz w:val="28"/>
                <w:szCs w:val="28"/>
                <w:lang w:val="uk-UA"/>
              </w:rPr>
            </w:pPr>
            <w:r>
              <w:rPr>
                <w:sz w:val="28"/>
                <w:szCs w:val="28"/>
                <w:lang w:val="uk-UA"/>
              </w:rPr>
              <w:t xml:space="preserve">Регламентом Срібнянської селищної ради </w:t>
            </w:r>
            <w:r>
              <w:rPr>
                <w:sz w:val="28"/>
                <w:szCs w:val="28"/>
                <w:lang w:val="en-US"/>
              </w:rPr>
              <w:t>VIII</w:t>
            </w:r>
            <w:r>
              <w:rPr>
                <w:sz w:val="28"/>
                <w:szCs w:val="28"/>
                <w:lang w:val="uk-UA"/>
              </w:rPr>
              <w:t xml:space="preserve"> скликання, затвердженим рішенням  першої сесії першого пленарного засідання 25 листопада 2020 року; </w:t>
            </w:r>
          </w:p>
          <w:p w:rsidR="00B35744" w:rsidRDefault="00B35744" w:rsidP="00594569">
            <w:pPr>
              <w:shd w:val="clear" w:color="auto" w:fill="FFFFFF"/>
              <w:spacing w:before="120"/>
              <w:jc w:val="both"/>
              <w:rPr>
                <w:sz w:val="28"/>
                <w:szCs w:val="28"/>
                <w:lang w:val="uk-UA"/>
              </w:rPr>
            </w:pPr>
            <w:r>
              <w:rPr>
                <w:sz w:val="28"/>
                <w:szCs w:val="28"/>
                <w:lang w:val="uk-UA"/>
              </w:rPr>
              <w:t xml:space="preserve">інструкцією з діловодства в </w:t>
            </w:r>
            <w:r>
              <w:rPr>
                <w:sz w:val="28"/>
                <w:szCs w:val="28"/>
                <w:lang w:val="en-US"/>
              </w:rPr>
              <w:t>C</w:t>
            </w:r>
            <w:r>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B35744" w:rsidRPr="000958EE" w:rsidRDefault="00B35744" w:rsidP="00594569">
            <w:pPr>
              <w:shd w:val="clear" w:color="auto" w:fill="FFFFFF"/>
              <w:spacing w:before="120"/>
              <w:jc w:val="both"/>
              <w:rPr>
                <w:b/>
                <w:sz w:val="28"/>
                <w:szCs w:val="28"/>
                <w:u w:val="single"/>
                <w:lang w:val="uk-UA"/>
              </w:rPr>
            </w:pPr>
            <w:r>
              <w:rPr>
                <w:sz w:val="28"/>
                <w:szCs w:val="28"/>
                <w:lang w:val="uk-UA"/>
              </w:rPr>
              <w:t>положенням про відділ земельних відносин</w:t>
            </w:r>
            <w:r>
              <w:rPr>
                <w:color w:val="000000"/>
                <w:sz w:val="28"/>
                <w:szCs w:val="28"/>
                <w:lang w:val="uk-UA"/>
              </w:rPr>
              <w:t xml:space="preserve"> Срібнянсь</w:t>
            </w:r>
            <w:r>
              <w:rPr>
                <w:bCs/>
                <w:sz w:val="28"/>
                <w:szCs w:val="28"/>
                <w:lang w:val="uk-UA"/>
              </w:rPr>
              <w:t>кої селищної ради, затвердженим рішенням третьої сесії сьомого скликання ради від 22 грудня 2017 року.</w:t>
            </w:r>
          </w:p>
        </w:tc>
      </w:tr>
    </w:tbl>
    <w:p w:rsidR="00861A6E" w:rsidRDefault="00861A6E" w:rsidP="00B35744">
      <w:pPr>
        <w:pStyle w:val="a7"/>
        <w:rPr>
          <w:b/>
          <w:bCs/>
          <w:sz w:val="28"/>
          <w:szCs w:val="28"/>
          <w:lang w:val="uk-UA"/>
        </w:rPr>
      </w:pPr>
    </w:p>
    <w:p w:rsidR="00B35744" w:rsidRPr="00750FD2" w:rsidRDefault="00B35744" w:rsidP="00B35744">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B35744" w:rsidRPr="005E136E" w:rsidTr="00594569">
        <w:trPr>
          <w:trHeight w:val="260"/>
        </w:trPr>
        <w:tc>
          <w:tcPr>
            <w:tcW w:w="9643" w:type="dxa"/>
            <w:shd w:val="clear" w:color="auto" w:fill="auto"/>
          </w:tcPr>
          <w:p w:rsidR="00B35744" w:rsidRPr="00750FD2" w:rsidRDefault="00B35744" w:rsidP="00B35744">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FC2D33">
              <w:rPr>
                <w:sz w:val="28"/>
                <w:szCs w:val="28"/>
                <w:lang w:val="uk-UA"/>
              </w:rPr>
              <w:t xml:space="preserve"> для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bl>
    <w:p w:rsidR="005F5FF8" w:rsidRDefault="005F5FF8" w:rsidP="00B35744">
      <w:pPr>
        <w:ind w:firstLine="567"/>
        <w:jc w:val="both"/>
        <w:rPr>
          <w:b/>
          <w:sz w:val="28"/>
          <w:szCs w:val="28"/>
          <w:lang w:val="uk-UA"/>
        </w:rPr>
      </w:pPr>
    </w:p>
    <w:p w:rsidR="00B35744" w:rsidRDefault="00B35744" w:rsidP="003331A7">
      <w:pPr>
        <w:ind w:firstLine="567"/>
        <w:rPr>
          <w:b/>
          <w:sz w:val="28"/>
          <w:szCs w:val="28"/>
          <w:lang w:val="uk-UA"/>
        </w:rPr>
      </w:pPr>
    </w:p>
    <w:p w:rsidR="00B35744" w:rsidRPr="002C3693" w:rsidRDefault="00B35744"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B35744" w:rsidRPr="0001189D" w:rsidRDefault="00B35744"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B35744" w:rsidRDefault="00B35744" w:rsidP="00B35744">
      <w:pPr>
        <w:ind w:firstLine="567"/>
        <w:jc w:val="both"/>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5F5FF8" w:rsidRDefault="005F5FF8"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B35744" w:rsidRPr="00E322AD" w:rsidRDefault="00B35744" w:rsidP="00B35744">
      <w:pPr>
        <w:ind w:left="6379"/>
        <w:rPr>
          <w:sz w:val="28"/>
          <w:szCs w:val="28"/>
          <w:lang w:val="uk-UA"/>
        </w:rPr>
      </w:pPr>
      <w:r w:rsidRPr="00E322AD">
        <w:rPr>
          <w:sz w:val="28"/>
          <w:szCs w:val="28"/>
          <w:lang w:val="uk-UA"/>
        </w:rPr>
        <w:t xml:space="preserve">Додаток </w:t>
      </w:r>
      <w:r>
        <w:rPr>
          <w:sz w:val="28"/>
          <w:szCs w:val="28"/>
          <w:lang w:val="uk-UA"/>
        </w:rPr>
        <w:t>32</w:t>
      </w:r>
    </w:p>
    <w:p w:rsidR="00B35744" w:rsidRPr="00E322AD" w:rsidRDefault="00B35744" w:rsidP="00B35744">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B35744" w:rsidRPr="00E322AD" w:rsidRDefault="00B35744" w:rsidP="00B35744">
      <w:pPr>
        <w:ind w:firstLine="567"/>
        <w:jc w:val="both"/>
        <w:rPr>
          <w:b/>
          <w:sz w:val="28"/>
          <w:szCs w:val="28"/>
          <w:lang w:val="uk-UA"/>
        </w:rPr>
      </w:pPr>
    </w:p>
    <w:p w:rsidR="00B35744" w:rsidRPr="005F5FF8" w:rsidRDefault="00B35744" w:rsidP="00B35744">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B35744" w:rsidRPr="00EE5B11" w:rsidRDefault="00B35744" w:rsidP="00B35744">
      <w:pPr>
        <w:ind w:firstLine="567"/>
        <w:jc w:val="center"/>
        <w:rPr>
          <w:b/>
          <w:sz w:val="28"/>
          <w:szCs w:val="28"/>
          <w:lang w:val="uk-UA"/>
        </w:rPr>
      </w:pPr>
      <w:r>
        <w:rPr>
          <w:b/>
          <w:color w:val="000000"/>
          <w:sz w:val="28"/>
          <w:szCs w:val="28"/>
          <w:shd w:val="clear" w:color="auto" w:fill="FFFFFF"/>
          <w:lang w:val="uk-UA"/>
        </w:rPr>
        <w:t>спеціаліста 1 категорії</w:t>
      </w:r>
      <w:r w:rsidRPr="005F5FF8">
        <w:rPr>
          <w:b/>
          <w:color w:val="000000"/>
          <w:sz w:val="28"/>
          <w:szCs w:val="28"/>
          <w:shd w:val="clear" w:color="auto" w:fill="FFFFFF"/>
          <w:lang w:val="uk-UA"/>
        </w:rPr>
        <w:t xml:space="preserve"> відділу </w:t>
      </w:r>
      <w:r>
        <w:rPr>
          <w:b/>
          <w:color w:val="000000"/>
          <w:sz w:val="28"/>
          <w:szCs w:val="28"/>
          <w:shd w:val="clear" w:color="auto" w:fill="FFFFFF"/>
          <w:lang w:val="uk-UA"/>
        </w:rPr>
        <w:t>земельних відносин</w:t>
      </w:r>
    </w:p>
    <w:p w:rsidR="00B35744" w:rsidRDefault="00B35744"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B35744" w:rsidRPr="00750FD2" w:rsidTr="00594569">
        <w:trPr>
          <w:trHeight w:val="435"/>
        </w:trPr>
        <w:tc>
          <w:tcPr>
            <w:tcW w:w="6480" w:type="dxa"/>
            <w:gridSpan w:val="2"/>
            <w:tcBorders>
              <w:top w:val="nil"/>
              <w:left w:val="nil"/>
              <w:right w:val="nil"/>
            </w:tcBorders>
            <w:shd w:val="clear" w:color="auto" w:fill="auto"/>
          </w:tcPr>
          <w:p w:rsidR="00B35744" w:rsidRPr="00750FD2" w:rsidRDefault="00B35744" w:rsidP="00594569">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B35744" w:rsidRPr="00750FD2" w:rsidRDefault="00B35744" w:rsidP="00594569">
            <w:pPr>
              <w:rPr>
                <w:sz w:val="28"/>
                <w:szCs w:val="28"/>
                <w:lang w:val="uk-UA"/>
              </w:rPr>
            </w:pPr>
          </w:p>
        </w:tc>
        <w:tc>
          <w:tcPr>
            <w:tcW w:w="900" w:type="dxa"/>
            <w:tcBorders>
              <w:top w:val="nil"/>
              <w:left w:val="nil"/>
              <w:bottom w:val="nil"/>
              <w:right w:val="nil"/>
            </w:tcBorders>
            <w:shd w:val="clear" w:color="auto" w:fill="auto"/>
            <w:vAlign w:val="center"/>
          </w:tcPr>
          <w:p w:rsidR="00B35744" w:rsidRPr="00750FD2" w:rsidRDefault="00B35744" w:rsidP="00594569">
            <w:pPr>
              <w:jc w:val="center"/>
              <w:rPr>
                <w:sz w:val="28"/>
                <w:szCs w:val="28"/>
                <w:highlight w:val="yellow"/>
                <w:lang w:val="uk-UA"/>
              </w:rPr>
            </w:pPr>
          </w:p>
        </w:tc>
      </w:tr>
      <w:tr w:rsidR="00B35744" w:rsidRPr="00750FD2" w:rsidTr="00594569">
        <w:tblPrEx>
          <w:tblLook w:val="01E0"/>
        </w:tblPrEx>
        <w:trPr>
          <w:trHeight w:val="421"/>
        </w:trPr>
        <w:tc>
          <w:tcPr>
            <w:tcW w:w="4857" w:type="dxa"/>
            <w:shd w:val="clear" w:color="auto" w:fill="auto"/>
          </w:tcPr>
          <w:p w:rsidR="00B35744" w:rsidRPr="00750FD2" w:rsidRDefault="00B35744" w:rsidP="00594569">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B35744" w:rsidRPr="00994143" w:rsidRDefault="00B35744" w:rsidP="00594569">
            <w:pPr>
              <w:rPr>
                <w:sz w:val="28"/>
                <w:szCs w:val="28"/>
                <w:lang w:val="uk-UA"/>
              </w:rPr>
            </w:pPr>
            <w:r>
              <w:rPr>
                <w:sz w:val="28"/>
                <w:szCs w:val="28"/>
                <w:lang w:val="en-US"/>
              </w:rPr>
              <w:t>VII</w:t>
            </w:r>
            <w:r w:rsidRPr="00035E7B">
              <w:rPr>
                <w:sz w:val="28"/>
                <w:szCs w:val="28"/>
              </w:rPr>
              <w:t xml:space="preserve"> </w:t>
            </w:r>
            <w:r>
              <w:rPr>
                <w:sz w:val="28"/>
                <w:szCs w:val="28"/>
                <w:lang w:val="uk-UA"/>
              </w:rPr>
              <w:t>категорія</w:t>
            </w:r>
          </w:p>
        </w:tc>
      </w:tr>
      <w:tr w:rsidR="00B35744" w:rsidRPr="00750FD2" w:rsidTr="00594569">
        <w:tblPrEx>
          <w:tblLook w:val="01E0"/>
        </w:tblPrEx>
        <w:trPr>
          <w:trHeight w:val="502"/>
        </w:trPr>
        <w:tc>
          <w:tcPr>
            <w:tcW w:w="4857" w:type="dxa"/>
            <w:shd w:val="clear" w:color="auto" w:fill="auto"/>
          </w:tcPr>
          <w:p w:rsidR="00B35744" w:rsidRPr="00750FD2" w:rsidRDefault="00B35744" w:rsidP="00594569">
            <w:pPr>
              <w:rPr>
                <w:sz w:val="28"/>
                <w:szCs w:val="28"/>
                <w:lang w:val="uk-UA"/>
              </w:rPr>
            </w:pPr>
            <w:r w:rsidRPr="00750FD2">
              <w:rPr>
                <w:sz w:val="28"/>
                <w:szCs w:val="28"/>
                <w:lang w:val="uk-UA"/>
              </w:rPr>
              <w:t>Посада</w:t>
            </w:r>
          </w:p>
        </w:tc>
        <w:tc>
          <w:tcPr>
            <w:tcW w:w="4683" w:type="dxa"/>
            <w:gridSpan w:val="3"/>
            <w:shd w:val="clear" w:color="auto" w:fill="auto"/>
          </w:tcPr>
          <w:p w:rsidR="00B35744" w:rsidRPr="00750FD2" w:rsidRDefault="00B35744" w:rsidP="00B35744">
            <w:pPr>
              <w:rPr>
                <w:sz w:val="28"/>
                <w:szCs w:val="28"/>
                <w:lang w:val="uk-UA"/>
              </w:rPr>
            </w:pPr>
            <w:r>
              <w:rPr>
                <w:sz w:val="28"/>
                <w:szCs w:val="28"/>
                <w:lang w:val="uk-UA"/>
              </w:rPr>
              <w:t xml:space="preserve">Спеціаліст  I  категорії </w:t>
            </w:r>
          </w:p>
        </w:tc>
      </w:tr>
      <w:tr w:rsidR="00B35744" w:rsidRPr="005E136E" w:rsidTr="00594569">
        <w:tblPrEx>
          <w:tblLook w:val="01E0"/>
        </w:tblPrEx>
        <w:trPr>
          <w:trHeight w:val="743"/>
        </w:trPr>
        <w:tc>
          <w:tcPr>
            <w:tcW w:w="4857" w:type="dxa"/>
            <w:shd w:val="clear" w:color="auto" w:fill="auto"/>
          </w:tcPr>
          <w:p w:rsidR="00B35744" w:rsidRPr="00750FD2" w:rsidRDefault="00B35744" w:rsidP="00594569">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B35744" w:rsidRPr="00750FD2" w:rsidRDefault="00B35744" w:rsidP="00594569">
            <w:pPr>
              <w:jc w:val="both"/>
              <w:rPr>
                <w:sz w:val="28"/>
                <w:szCs w:val="28"/>
                <w:lang w:val="uk-UA"/>
              </w:rPr>
            </w:pPr>
            <w:r w:rsidRPr="00750FD2">
              <w:rPr>
                <w:bCs/>
                <w:sz w:val="28"/>
                <w:szCs w:val="28"/>
                <w:lang w:val="uk-UA"/>
              </w:rPr>
              <w:t xml:space="preserve">Відділ </w:t>
            </w:r>
            <w:r w:rsidRPr="0089369F">
              <w:rPr>
                <w:color w:val="000000"/>
                <w:sz w:val="28"/>
                <w:szCs w:val="28"/>
                <w:lang w:val="uk-UA"/>
              </w:rPr>
              <w:t>земельних відносин</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B35744" w:rsidRPr="00750FD2" w:rsidTr="00594569">
        <w:tblPrEx>
          <w:tblLook w:val="01E0"/>
        </w:tblPrEx>
        <w:trPr>
          <w:trHeight w:val="527"/>
        </w:trPr>
        <w:tc>
          <w:tcPr>
            <w:tcW w:w="4857" w:type="dxa"/>
            <w:shd w:val="clear" w:color="auto" w:fill="auto"/>
          </w:tcPr>
          <w:p w:rsidR="00B35744" w:rsidRPr="00750FD2" w:rsidRDefault="00B35744" w:rsidP="00594569">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B35744" w:rsidRPr="00750FD2" w:rsidRDefault="00B35744" w:rsidP="00594569">
            <w:pPr>
              <w:jc w:val="both"/>
              <w:rPr>
                <w:sz w:val="28"/>
                <w:szCs w:val="28"/>
                <w:lang w:val="uk-UA"/>
              </w:rPr>
            </w:pPr>
            <w:r>
              <w:rPr>
                <w:sz w:val="28"/>
                <w:szCs w:val="28"/>
                <w:lang w:val="uk-UA"/>
              </w:rPr>
              <w:t xml:space="preserve"> Секретар ради</w:t>
            </w:r>
          </w:p>
        </w:tc>
      </w:tr>
      <w:tr w:rsidR="00B35744" w:rsidRPr="00750FD2" w:rsidTr="00594569">
        <w:tblPrEx>
          <w:tblLook w:val="01E0"/>
        </w:tblPrEx>
        <w:trPr>
          <w:trHeight w:val="703"/>
        </w:trPr>
        <w:tc>
          <w:tcPr>
            <w:tcW w:w="4857" w:type="dxa"/>
            <w:shd w:val="clear" w:color="auto" w:fill="auto"/>
          </w:tcPr>
          <w:p w:rsidR="00B35744" w:rsidRPr="00750FD2" w:rsidRDefault="00B35744" w:rsidP="00594569">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B35744" w:rsidRPr="00750FD2" w:rsidRDefault="00B35744" w:rsidP="00594569">
            <w:pPr>
              <w:jc w:val="both"/>
              <w:rPr>
                <w:sz w:val="28"/>
                <w:szCs w:val="28"/>
                <w:lang w:val="uk-UA"/>
              </w:rPr>
            </w:pPr>
            <w:r>
              <w:rPr>
                <w:sz w:val="28"/>
                <w:szCs w:val="28"/>
                <w:lang w:val="uk-UA"/>
              </w:rPr>
              <w:t>Срібнянський селищний голова</w:t>
            </w:r>
          </w:p>
        </w:tc>
      </w:tr>
      <w:tr w:rsidR="00B35744" w:rsidRPr="00750FD2" w:rsidTr="00594569">
        <w:tblPrEx>
          <w:tblLook w:val="01E0"/>
        </w:tblPrEx>
        <w:trPr>
          <w:trHeight w:val="709"/>
        </w:trPr>
        <w:tc>
          <w:tcPr>
            <w:tcW w:w="4857" w:type="dxa"/>
            <w:shd w:val="clear" w:color="auto" w:fill="auto"/>
          </w:tcPr>
          <w:p w:rsidR="00B35744" w:rsidRPr="00750FD2" w:rsidRDefault="00B35744" w:rsidP="00594569">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B35744" w:rsidRPr="00750FD2" w:rsidRDefault="00B35744" w:rsidP="00594569">
            <w:pPr>
              <w:jc w:val="both"/>
              <w:rPr>
                <w:sz w:val="28"/>
                <w:szCs w:val="28"/>
                <w:lang w:val="uk-UA"/>
              </w:rPr>
            </w:pPr>
            <w:r>
              <w:rPr>
                <w:sz w:val="28"/>
                <w:szCs w:val="28"/>
                <w:lang w:val="uk-UA"/>
              </w:rPr>
              <w:t xml:space="preserve"> Секретар ради</w:t>
            </w:r>
          </w:p>
        </w:tc>
      </w:tr>
    </w:tbl>
    <w:p w:rsidR="00B35744" w:rsidRDefault="00B35744" w:rsidP="00B35744">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B35744" w:rsidRPr="00750FD2" w:rsidTr="00594569">
        <w:tc>
          <w:tcPr>
            <w:tcW w:w="5000" w:type="pct"/>
            <w:shd w:val="clear" w:color="auto" w:fill="auto"/>
          </w:tcPr>
          <w:p w:rsidR="00B35744" w:rsidRPr="009509F3" w:rsidRDefault="00B35744" w:rsidP="00594569">
            <w:pPr>
              <w:autoSpaceDE w:val="0"/>
              <w:autoSpaceDN w:val="0"/>
              <w:adjustRightInd w:val="0"/>
              <w:jc w:val="both"/>
              <w:rPr>
                <w:sz w:val="28"/>
                <w:szCs w:val="28"/>
                <w:lang w:val="uk-UA"/>
              </w:rPr>
            </w:pPr>
            <w:r w:rsidRPr="00750FD2">
              <w:rPr>
                <w:color w:val="000000"/>
                <w:sz w:val="28"/>
                <w:szCs w:val="28"/>
                <w:lang w:val="uk-UA"/>
              </w:rPr>
              <w:t xml:space="preserve">Забезпечення виконання завдань, покладених на </w:t>
            </w:r>
            <w:r w:rsidRPr="00750FD2">
              <w:rPr>
                <w:bCs/>
                <w:sz w:val="28"/>
                <w:szCs w:val="28"/>
                <w:lang w:val="uk-UA"/>
              </w:rPr>
              <w:t xml:space="preserve">відділ </w:t>
            </w:r>
            <w:r>
              <w:rPr>
                <w:color w:val="000000"/>
                <w:sz w:val="28"/>
                <w:szCs w:val="28"/>
                <w:lang w:val="uk-UA"/>
              </w:rPr>
              <w:t>земельних відносин</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r>
              <w:rPr>
                <w:bCs/>
                <w:sz w:val="28"/>
                <w:szCs w:val="28"/>
                <w:lang w:val="uk-UA"/>
              </w:rPr>
              <w:t>.</w:t>
            </w:r>
            <w:r w:rsidRPr="00750FD2">
              <w:rPr>
                <w:color w:val="000000"/>
                <w:sz w:val="28"/>
                <w:szCs w:val="28"/>
                <w:lang w:val="uk-UA"/>
              </w:rPr>
              <w:t xml:space="preserve"> </w:t>
            </w:r>
            <w:r w:rsidRPr="009509F3">
              <w:rPr>
                <w:color w:val="202124"/>
                <w:sz w:val="28"/>
                <w:szCs w:val="28"/>
                <w:shd w:val="clear" w:color="auto" w:fill="FFFFFF"/>
                <w:lang w:val="uk-UA"/>
              </w:rPr>
              <w:t>Виконання завдань та функцій пов'язаних із забезпеченням організації ефективного використання</w:t>
            </w:r>
            <w:r w:rsidRPr="009509F3">
              <w:rPr>
                <w:color w:val="202124"/>
                <w:sz w:val="28"/>
                <w:szCs w:val="28"/>
                <w:shd w:val="clear" w:color="auto" w:fill="FFFFFF"/>
              </w:rPr>
              <w:t> </w:t>
            </w:r>
            <w:r w:rsidRPr="009509F3">
              <w:rPr>
                <w:color w:val="040C28"/>
                <w:sz w:val="28"/>
                <w:szCs w:val="28"/>
                <w:lang w:val="uk-UA"/>
              </w:rPr>
              <w:t>земель</w:t>
            </w:r>
            <w:r w:rsidRPr="009509F3">
              <w:rPr>
                <w:color w:val="202124"/>
                <w:sz w:val="28"/>
                <w:szCs w:val="28"/>
                <w:shd w:val="clear" w:color="auto" w:fill="FFFFFF"/>
                <w:lang w:val="uk-UA"/>
              </w:rPr>
              <w:t>, їхньої охорони, контролю за дотриманням</w:t>
            </w:r>
            <w:r w:rsidRPr="009509F3">
              <w:rPr>
                <w:color w:val="202124"/>
                <w:sz w:val="28"/>
                <w:szCs w:val="28"/>
                <w:shd w:val="clear" w:color="auto" w:fill="FFFFFF"/>
              </w:rPr>
              <w:t> </w:t>
            </w:r>
            <w:r w:rsidRPr="009509F3">
              <w:rPr>
                <w:color w:val="040C28"/>
                <w:sz w:val="28"/>
                <w:szCs w:val="28"/>
                <w:lang w:val="uk-UA"/>
              </w:rPr>
              <w:t>земельного</w:t>
            </w:r>
            <w:r w:rsidRPr="009509F3">
              <w:rPr>
                <w:color w:val="202124"/>
                <w:sz w:val="28"/>
                <w:szCs w:val="28"/>
                <w:shd w:val="clear" w:color="auto" w:fill="FFFFFF"/>
              </w:rPr>
              <w:t> </w:t>
            </w:r>
            <w:r w:rsidRPr="009509F3">
              <w:rPr>
                <w:color w:val="202124"/>
                <w:sz w:val="28"/>
                <w:szCs w:val="28"/>
                <w:shd w:val="clear" w:color="auto" w:fill="FFFFFF"/>
                <w:lang w:val="uk-UA"/>
              </w:rPr>
              <w:t>законодавства фізичними та юридичними особами на території територіальної громади.</w:t>
            </w:r>
          </w:p>
        </w:tc>
      </w:tr>
    </w:tbl>
    <w:p w:rsidR="00B35744" w:rsidRDefault="00B35744" w:rsidP="00B35744">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B35744" w:rsidRPr="005E136E"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B35744" w:rsidRPr="009509F3" w:rsidRDefault="00B35744" w:rsidP="00594569">
            <w:pPr>
              <w:pStyle w:val="a7"/>
              <w:shd w:val="clear" w:color="auto" w:fill="FFFFFF"/>
              <w:tabs>
                <w:tab w:val="left" w:pos="1418"/>
              </w:tabs>
              <w:suppressAutoHyphens/>
              <w:spacing w:before="120" w:beforeAutospacing="0" w:after="0" w:afterAutospacing="0"/>
              <w:jc w:val="both"/>
              <w:rPr>
                <w:sz w:val="28"/>
                <w:szCs w:val="28"/>
                <w:lang w:val="uk-UA"/>
              </w:rPr>
            </w:pPr>
            <w:r w:rsidRPr="003A1BBA">
              <w:rPr>
                <w:sz w:val="28"/>
                <w:szCs w:val="28"/>
                <w:lang w:val="uk-UA"/>
              </w:rPr>
              <w:t>Здійсню</w:t>
            </w:r>
            <w:r>
              <w:rPr>
                <w:sz w:val="28"/>
                <w:szCs w:val="28"/>
                <w:lang w:val="uk-UA"/>
              </w:rPr>
              <w:t>є</w:t>
            </w:r>
            <w:r w:rsidRPr="003A1BBA">
              <w:rPr>
                <w:sz w:val="28"/>
                <w:szCs w:val="28"/>
                <w:lang w:val="uk-UA"/>
              </w:rPr>
              <w:t xml:space="preserve"> координацію та методичне керівництво щодо реалізації державної політики в галузі земельних відносин в межах повноважень Срібнянської селищної ради</w:t>
            </w:r>
            <w:r>
              <w:rPr>
                <w:color w:val="000000"/>
                <w:sz w:val="28"/>
                <w:szCs w:val="28"/>
                <w:lang w:val="uk-UA"/>
              </w:rPr>
              <w:t>.</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B35744" w:rsidRPr="00031376" w:rsidRDefault="00B35744" w:rsidP="00594569">
            <w:pPr>
              <w:pStyle w:val="a7"/>
              <w:shd w:val="clear" w:color="auto" w:fill="FFFFFF"/>
              <w:tabs>
                <w:tab w:val="left" w:pos="1418"/>
              </w:tabs>
              <w:suppressAutoHyphens/>
              <w:spacing w:before="120" w:beforeAutospacing="0" w:after="0" w:afterAutospacing="0"/>
              <w:jc w:val="both"/>
              <w:rPr>
                <w:sz w:val="28"/>
                <w:szCs w:val="28"/>
                <w:lang w:val="uk-UA"/>
              </w:rPr>
            </w:pPr>
            <w:r w:rsidRPr="003A1BBA">
              <w:rPr>
                <w:sz w:val="28"/>
                <w:szCs w:val="28"/>
              </w:rPr>
              <w:t>Узагальнювати у межах</w:t>
            </w:r>
            <w:r>
              <w:rPr>
                <w:sz w:val="28"/>
                <w:szCs w:val="28"/>
              </w:rPr>
              <w:t xml:space="preserve"> </w:t>
            </w:r>
            <w:r w:rsidRPr="003A1BBA">
              <w:rPr>
                <w:sz w:val="28"/>
                <w:szCs w:val="28"/>
              </w:rPr>
              <w:t>наданої</w:t>
            </w:r>
            <w:r>
              <w:rPr>
                <w:sz w:val="28"/>
                <w:szCs w:val="28"/>
              </w:rPr>
              <w:t xml:space="preserve"> </w:t>
            </w:r>
            <w:r w:rsidRPr="003A1BBA">
              <w:rPr>
                <w:sz w:val="28"/>
                <w:szCs w:val="28"/>
              </w:rPr>
              <w:t>компетенції практику застосування</w:t>
            </w:r>
            <w:r>
              <w:rPr>
                <w:sz w:val="28"/>
                <w:szCs w:val="28"/>
              </w:rPr>
              <w:t xml:space="preserve"> </w:t>
            </w:r>
            <w:r w:rsidRPr="003A1BBA">
              <w:rPr>
                <w:sz w:val="28"/>
                <w:szCs w:val="28"/>
              </w:rPr>
              <w:t>законодавства та хід</w:t>
            </w:r>
            <w:r>
              <w:rPr>
                <w:sz w:val="28"/>
                <w:szCs w:val="28"/>
              </w:rPr>
              <w:t xml:space="preserve"> </w:t>
            </w:r>
            <w:r w:rsidRPr="003A1BBA">
              <w:rPr>
                <w:sz w:val="28"/>
                <w:szCs w:val="28"/>
              </w:rPr>
              <w:t>реалізації</w:t>
            </w:r>
            <w:r>
              <w:rPr>
                <w:sz w:val="28"/>
                <w:szCs w:val="28"/>
              </w:rPr>
              <w:t xml:space="preserve"> </w:t>
            </w:r>
            <w:r w:rsidRPr="003A1BBA">
              <w:rPr>
                <w:sz w:val="28"/>
                <w:szCs w:val="28"/>
              </w:rPr>
              <w:t>державної</w:t>
            </w:r>
            <w:r>
              <w:rPr>
                <w:sz w:val="28"/>
                <w:szCs w:val="28"/>
              </w:rPr>
              <w:t xml:space="preserve"> </w:t>
            </w:r>
            <w:r w:rsidRPr="003A1BBA">
              <w:rPr>
                <w:sz w:val="28"/>
                <w:szCs w:val="28"/>
              </w:rPr>
              <w:t>політики у відповідній</w:t>
            </w:r>
            <w:r>
              <w:rPr>
                <w:sz w:val="28"/>
                <w:szCs w:val="28"/>
              </w:rPr>
              <w:t xml:space="preserve"> </w:t>
            </w:r>
            <w:r w:rsidRPr="003A1BBA">
              <w:rPr>
                <w:sz w:val="28"/>
                <w:szCs w:val="28"/>
              </w:rPr>
              <w:t>сфері</w:t>
            </w:r>
            <w:r>
              <w:rPr>
                <w:sz w:val="28"/>
                <w:szCs w:val="28"/>
              </w:rPr>
              <w:t xml:space="preserve"> </w:t>
            </w:r>
            <w:r w:rsidRPr="003A1BBA">
              <w:rPr>
                <w:sz w:val="28"/>
                <w:szCs w:val="28"/>
              </w:rPr>
              <w:t>земельних</w:t>
            </w:r>
            <w:r>
              <w:rPr>
                <w:sz w:val="28"/>
                <w:szCs w:val="28"/>
              </w:rPr>
              <w:t xml:space="preserve"> </w:t>
            </w:r>
            <w:r w:rsidRPr="003A1BBA">
              <w:rPr>
                <w:sz w:val="28"/>
                <w:szCs w:val="28"/>
              </w:rPr>
              <w:t>відносин.</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3</w:t>
            </w:r>
            <w:r w:rsidRPr="00750FD2">
              <w:rPr>
                <w:sz w:val="28"/>
                <w:szCs w:val="28"/>
                <w:lang w:val="uk-UA"/>
              </w:rPr>
              <w:t>.</w:t>
            </w:r>
          </w:p>
        </w:tc>
        <w:tc>
          <w:tcPr>
            <w:tcW w:w="4614" w:type="pct"/>
            <w:shd w:val="clear" w:color="auto" w:fill="auto"/>
          </w:tcPr>
          <w:p w:rsidR="00B35744" w:rsidRPr="009509F3" w:rsidRDefault="00B35744" w:rsidP="00594569">
            <w:pPr>
              <w:pStyle w:val="a7"/>
              <w:shd w:val="clear" w:color="auto" w:fill="FFFFFF"/>
              <w:tabs>
                <w:tab w:val="left" w:pos="1418"/>
              </w:tabs>
              <w:suppressAutoHyphens/>
              <w:spacing w:before="120" w:beforeAutospacing="0" w:after="0" w:afterAutospacing="0"/>
              <w:jc w:val="both"/>
              <w:rPr>
                <w:sz w:val="28"/>
                <w:szCs w:val="28"/>
                <w:lang w:val="uk-UA"/>
              </w:rPr>
            </w:pPr>
            <w:r w:rsidRPr="003A1BBA">
              <w:rPr>
                <w:sz w:val="28"/>
                <w:szCs w:val="28"/>
              </w:rPr>
              <w:t>Вести розробку</w:t>
            </w:r>
            <w:r>
              <w:rPr>
                <w:sz w:val="28"/>
                <w:szCs w:val="28"/>
              </w:rPr>
              <w:t xml:space="preserve"> </w:t>
            </w:r>
            <w:r w:rsidRPr="003A1BBA">
              <w:rPr>
                <w:sz w:val="28"/>
                <w:szCs w:val="28"/>
              </w:rPr>
              <w:t>пропозицій, комплексів</w:t>
            </w:r>
            <w:r>
              <w:rPr>
                <w:sz w:val="28"/>
                <w:szCs w:val="28"/>
              </w:rPr>
              <w:t xml:space="preserve"> </w:t>
            </w:r>
            <w:r w:rsidRPr="003A1BBA">
              <w:rPr>
                <w:sz w:val="28"/>
                <w:szCs w:val="28"/>
              </w:rPr>
              <w:t>заходів, які</w:t>
            </w:r>
            <w:r>
              <w:rPr>
                <w:sz w:val="28"/>
                <w:szCs w:val="28"/>
              </w:rPr>
              <w:t xml:space="preserve"> </w:t>
            </w:r>
            <w:r w:rsidRPr="003A1BBA">
              <w:rPr>
                <w:sz w:val="28"/>
                <w:szCs w:val="28"/>
              </w:rPr>
              <w:t>стосуються</w:t>
            </w:r>
            <w:r>
              <w:rPr>
                <w:sz w:val="28"/>
                <w:szCs w:val="28"/>
              </w:rPr>
              <w:t xml:space="preserve"> </w:t>
            </w:r>
            <w:r w:rsidRPr="003A1BBA">
              <w:rPr>
                <w:sz w:val="28"/>
                <w:szCs w:val="28"/>
              </w:rPr>
              <w:t>відповідного</w:t>
            </w:r>
            <w:r>
              <w:rPr>
                <w:sz w:val="28"/>
                <w:szCs w:val="28"/>
              </w:rPr>
              <w:t xml:space="preserve"> </w:t>
            </w:r>
            <w:r w:rsidRPr="003A1BBA">
              <w:rPr>
                <w:sz w:val="28"/>
                <w:szCs w:val="28"/>
              </w:rPr>
              <w:t>напряму</w:t>
            </w:r>
            <w:r>
              <w:rPr>
                <w:sz w:val="28"/>
                <w:szCs w:val="28"/>
              </w:rPr>
              <w:t xml:space="preserve"> </w:t>
            </w:r>
            <w:r w:rsidRPr="003A1BBA">
              <w:rPr>
                <w:sz w:val="28"/>
                <w:szCs w:val="28"/>
              </w:rPr>
              <w:t>роботи, контролювати</w:t>
            </w:r>
            <w:r>
              <w:rPr>
                <w:sz w:val="28"/>
                <w:szCs w:val="28"/>
              </w:rPr>
              <w:t xml:space="preserve"> </w:t>
            </w:r>
            <w:r w:rsidRPr="003A1BBA">
              <w:rPr>
                <w:sz w:val="28"/>
                <w:szCs w:val="28"/>
              </w:rPr>
              <w:t>організацію</w:t>
            </w:r>
            <w:r>
              <w:rPr>
                <w:sz w:val="28"/>
                <w:szCs w:val="28"/>
              </w:rPr>
              <w:t xml:space="preserve"> </w:t>
            </w:r>
            <w:r w:rsidRPr="003A1BBA">
              <w:rPr>
                <w:sz w:val="28"/>
                <w:szCs w:val="28"/>
              </w:rPr>
              <w:t>їх</w:t>
            </w:r>
            <w:r>
              <w:rPr>
                <w:sz w:val="28"/>
                <w:szCs w:val="28"/>
              </w:rPr>
              <w:t xml:space="preserve"> </w:t>
            </w:r>
            <w:r w:rsidRPr="003A1BBA">
              <w:rPr>
                <w:sz w:val="28"/>
                <w:szCs w:val="28"/>
              </w:rPr>
              <w:t>виконання.</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4</w:t>
            </w:r>
            <w:r w:rsidRPr="00750FD2">
              <w:rPr>
                <w:sz w:val="28"/>
                <w:szCs w:val="28"/>
                <w:lang w:val="uk-UA"/>
              </w:rPr>
              <w:t>.</w:t>
            </w:r>
          </w:p>
        </w:tc>
        <w:tc>
          <w:tcPr>
            <w:tcW w:w="4614" w:type="pct"/>
            <w:shd w:val="clear" w:color="auto" w:fill="auto"/>
          </w:tcPr>
          <w:p w:rsidR="00B35744" w:rsidRPr="008F7C42" w:rsidRDefault="00B35744" w:rsidP="00594569">
            <w:pPr>
              <w:pStyle w:val="aa"/>
              <w:tabs>
                <w:tab w:val="left" w:pos="1000"/>
              </w:tabs>
              <w:spacing w:after="0"/>
              <w:ind w:left="45"/>
              <w:jc w:val="both"/>
              <w:rPr>
                <w:sz w:val="28"/>
                <w:szCs w:val="28"/>
              </w:rPr>
            </w:pPr>
            <w:r w:rsidRPr="003A1BBA">
              <w:rPr>
                <w:sz w:val="28"/>
                <w:szCs w:val="28"/>
              </w:rPr>
              <w:t>Брати участь в організації та проведенні</w:t>
            </w:r>
            <w:r>
              <w:rPr>
                <w:sz w:val="28"/>
                <w:szCs w:val="28"/>
              </w:rPr>
              <w:t xml:space="preserve"> </w:t>
            </w:r>
            <w:r w:rsidRPr="003A1BBA">
              <w:rPr>
                <w:sz w:val="28"/>
                <w:szCs w:val="28"/>
              </w:rPr>
              <w:t xml:space="preserve">нарад, семінарів, конференцій з </w:t>
            </w:r>
            <w:r w:rsidRPr="00FE2013">
              <w:rPr>
                <w:sz w:val="28"/>
                <w:szCs w:val="28"/>
              </w:rPr>
              <w:t>відповідних</w:t>
            </w:r>
            <w:r>
              <w:rPr>
                <w:sz w:val="28"/>
                <w:szCs w:val="28"/>
              </w:rPr>
              <w:t xml:space="preserve"> </w:t>
            </w:r>
            <w:r w:rsidRPr="00FE2013">
              <w:rPr>
                <w:sz w:val="28"/>
                <w:szCs w:val="28"/>
              </w:rPr>
              <w:t>питань.</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5</w:t>
            </w:r>
            <w:r w:rsidRPr="00750FD2">
              <w:rPr>
                <w:sz w:val="28"/>
                <w:szCs w:val="28"/>
                <w:lang w:val="uk-UA"/>
              </w:rPr>
              <w:t>.</w:t>
            </w:r>
          </w:p>
        </w:tc>
        <w:tc>
          <w:tcPr>
            <w:tcW w:w="4614" w:type="pct"/>
            <w:shd w:val="clear" w:color="auto" w:fill="auto"/>
          </w:tcPr>
          <w:p w:rsidR="00B35744" w:rsidRPr="00031376" w:rsidRDefault="00B35744" w:rsidP="00594569">
            <w:pPr>
              <w:pStyle w:val="a7"/>
              <w:shd w:val="clear" w:color="auto" w:fill="FFFFFF"/>
              <w:tabs>
                <w:tab w:val="left" w:pos="1418"/>
              </w:tabs>
              <w:suppressAutoHyphens/>
              <w:spacing w:before="120" w:beforeAutospacing="0" w:after="0" w:afterAutospacing="0"/>
              <w:jc w:val="both"/>
              <w:rPr>
                <w:sz w:val="28"/>
                <w:szCs w:val="28"/>
                <w:lang w:val="uk-UA"/>
              </w:rPr>
            </w:pPr>
            <w:r w:rsidRPr="00FE2013">
              <w:rPr>
                <w:sz w:val="28"/>
                <w:szCs w:val="28"/>
              </w:rPr>
              <w:t>Розробляти та брати участь у розробці</w:t>
            </w:r>
            <w:r>
              <w:rPr>
                <w:sz w:val="28"/>
                <w:szCs w:val="28"/>
              </w:rPr>
              <w:t xml:space="preserve"> </w:t>
            </w:r>
            <w:r w:rsidRPr="00FE2013">
              <w:rPr>
                <w:sz w:val="28"/>
                <w:szCs w:val="28"/>
              </w:rPr>
              <w:t>проектів</w:t>
            </w:r>
            <w:r>
              <w:rPr>
                <w:sz w:val="28"/>
                <w:szCs w:val="28"/>
              </w:rPr>
              <w:t xml:space="preserve"> </w:t>
            </w:r>
            <w:r w:rsidRPr="00FE2013">
              <w:rPr>
                <w:sz w:val="28"/>
                <w:szCs w:val="28"/>
              </w:rPr>
              <w:t>розпорядчих</w:t>
            </w:r>
            <w:r>
              <w:rPr>
                <w:sz w:val="28"/>
                <w:szCs w:val="28"/>
              </w:rPr>
              <w:t xml:space="preserve"> </w:t>
            </w:r>
            <w:r w:rsidRPr="00FE2013">
              <w:rPr>
                <w:sz w:val="28"/>
                <w:szCs w:val="28"/>
              </w:rPr>
              <w:lastRenderedPageBreak/>
              <w:t>документів, положень, що належать до компетенції</w:t>
            </w:r>
            <w:r>
              <w:rPr>
                <w:sz w:val="28"/>
                <w:szCs w:val="28"/>
              </w:rPr>
              <w:t xml:space="preserve"> </w:t>
            </w:r>
            <w:r w:rsidRPr="00FE2013">
              <w:rPr>
                <w:sz w:val="28"/>
                <w:szCs w:val="28"/>
              </w:rPr>
              <w:t>відділу.</w:t>
            </w:r>
          </w:p>
        </w:tc>
      </w:tr>
      <w:tr w:rsidR="00B35744" w:rsidRPr="00750FD2"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lastRenderedPageBreak/>
              <w:t>6</w:t>
            </w:r>
            <w:r w:rsidRPr="00750FD2">
              <w:rPr>
                <w:sz w:val="28"/>
                <w:szCs w:val="28"/>
                <w:lang w:val="uk-UA"/>
              </w:rPr>
              <w:t>.</w:t>
            </w:r>
          </w:p>
        </w:tc>
        <w:tc>
          <w:tcPr>
            <w:tcW w:w="4614" w:type="pct"/>
            <w:shd w:val="clear" w:color="auto" w:fill="auto"/>
          </w:tcPr>
          <w:p w:rsidR="00B35744" w:rsidRPr="00FE2013" w:rsidRDefault="00B35744" w:rsidP="00594569">
            <w:pPr>
              <w:pStyle w:val="aa"/>
              <w:tabs>
                <w:tab w:val="left" w:pos="1000"/>
              </w:tabs>
              <w:spacing w:after="0"/>
              <w:ind w:left="45"/>
              <w:jc w:val="both"/>
              <w:rPr>
                <w:sz w:val="28"/>
                <w:szCs w:val="28"/>
              </w:rPr>
            </w:pPr>
            <w:r w:rsidRPr="00FE2013">
              <w:rPr>
                <w:sz w:val="28"/>
                <w:szCs w:val="28"/>
              </w:rPr>
              <w:t>Готувати</w:t>
            </w:r>
            <w:r>
              <w:rPr>
                <w:sz w:val="28"/>
                <w:szCs w:val="28"/>
              </w:rPr>
              <w:t xml:space="preserve"> </w:t>
            </w:r>
            <w:r w:rsidRPr="00FE2013">
              <w:rPr>
                <w:sz w:val="28"/>
                <w:szCs w:val="28"/>
              </w:rPr>
              <w:t>проекти</w:t>
            </w:r>
            <w:r>
              <w:rPr>
                <w:sz w:val="28"/>
                <w:szCs w:val="28"/>
              </w:rPr>
              <w:t xml:space="preserve"> </w:t>
            </w:r>
            <w:r w:rsidRPr="00FE2013">
              <w:rPr>
                <w:sz w:val="28"/>
                <w:szCs w:val="28"/>
              </w:rPr>
              <w:t>договорів</w:t>
            </w:r>
            <w:r>
              <w:rPr>
                <w:sz w:val="28"/>
                <w:szCs w:val="28"/>
              </w:rPr>
              <w:t xml:space="preserve"> </w:t>
            </w:r>
            <w:r w:rsidRPr="00FE2013">
              <w:rPr>
                <w:sz w:val="28"/>
                <w:szCs w:val="28"/>
              </w:rPr>
              <w:t>оренди</w:t>
            </w:r>
            <w:r>
              <w:rPr>
                <w:sz w:val="28"/>
                <w:szCs w:val="28"/>
              </w:rPr>
              <w:t xml:space="preserve"> </w:t>
            </w:r>
            <w:r w:rsidRPr="00FE2013">
              <w:rPr>
                <w:sz w:val="28"/>
                <w:szCs w:val="28"/>
              </w:rPr>
              <w:t>земельних</w:t>
            </w:r>
            <w:r>
              <w:rPr>
                <w:sz w:val="28"/>
                <w:szCs w:val="28"/>
              </w:rPr>
              <w:t xml:space="preserve"> </w:t>
            </w:r>
            <w:r w:rsidRPr="00FE2013">
              <w:rPr>
                <w:sz w:val="28"/>
                <w:szCs w:val="28"/>
              </w:rPr>
              <w:t>ділянок та додаткових</w:t>
            </w:r>
            <w:r>
              <w:rPr>
                <w:sz w:val="28"/>
                <w:szCs w:val="28"/>
              </w:rPr>
              <w:t xml:space="preserve"> </w:t>
            </w:r>
            <w:r w:rsidRPr="00FE2013">
              <w:rPr>
                <w:sz w:val="28"/>
                <w:szCs w:val="28"/>
              </w:rPr>
              <w:t>угод до них.</w:t>
            </w:r>
          </w:p>
          <w:p w:rsidR="00B35744" w:rsidRPr="008F7C42" w:rsidRDefault="00B35744" w:rsidP="00594569">
            <w:pPr>
              <w:pStyle w:val="a7"/>
              <w:shd w:val="clear" w:color="auto" w:fill="FFFFFF"/>
              <w:tabs>
                <w:tab w:val="left" w:pos="1418"/>
              </w:tabs>
              <w:suppressAutoHyphens/>
              <w:spacing w:before="120" w:beforeAutospacing="0" w:after="0" w:afterAutospacing="0"/>
              <w:jc w:val="both"/>
              <w:rPr>
                <w:sz w:val="28"/>
                <w:szCs w:val="28"/>
              </w:rPr>
            </w:pPr>
          </w:p>
        </w:tc>
      </w:tr>
      <w:tr w:rsidR="00B35744" w:rsidRPr="005E136E" w:rsidTr="00594569">
        <w:tc>
          <w:tcPr>
            <w:tcW w:w="386"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7.</w:t>
            </w:r>
          </w:p>
        </w:tc>
        <w:tc>
          <w:tcPr>
            <w:tcW w:w="4614" w:type="pct"/>
            <w:shd w:val="clear" w:color="auto" w:fill="auto"/>
          </w:tcPr>
          <w:p w:rsidR="00B35744" w:rsidRPr="008F7C42" w:rsidRDefault="00B35744" w:rsidP="00594569">
            <w:pPr>
              <w:pStyle w:val="aa"/>
              <w:tabs>
                <w:tab w:val="left" w:pos="1000"/>
              </w:tabs>
              <w:spacing w:after="0"/>
              <w:ind w:left="45"/>
              <w:jc w:val="both"/>
              <w:rPr>
                <w:sz w:val="28"/>
                <w:szCs w:val="28"/>
                <w:lang w:val="uk-UA"/>
              </w:rPr>
            </w:pPr>
            <w:r w:rsidRPr="008F7C42">
              <w:rPr>
                <w:sz w:val="28"/>
                <w:szCs w:val="28"/>
                <w:lang w:val="uk-UA"/>
              </w:rPr>
              <w:t xml:space="preserve">Забезпечувати проведення методичної консультаційної роботи щодо інформування населення </w:t>
            </w:r>
            <w:r>
              <w:rPr>
                <w:sz w:val="28"/>
                <w:szCs w:val="28"/>
                <w:lang w:val="uk-UA"/>
              </w:rPr>
              <w:t>громади</w:t>
            </w:r>
            <w:r w:rsidRPr="008F7C42">
              <w:rPr>
                <w:sz w:val="28"/>
                <w:szCs w:val="28"/>
                <w:lang w:val="uk-UA"/>
              </w:rPr>
              <w:t>, з питань, пов’язаних з регулюванням земельних відносин.</w:t>
            </w:r>
          </w:p>
        </w:tc>
      </w:tr>
      <w:tr w:rsidR="00B35744" w:rsidRPr="00750FD2" w:rsidTr="00594569">
        <w:tc>
          <w:tcPr>
            <w:tcW w:w="386" w:type="pct"/>
            <w:shd w:val="clear" w:color="auto" w:fill="auto"/>
          </w:tcPr>
          <w:p w:rsidR="00B35744" w:rsidRDefault="00B35744" w:rsidP="00594569">
            <w:pPr>
              <w:pStyle w:val="a7"/>
              <w:spacing w:before="120" w:beforeAutospacing="0" w:after="0" w:afterAutospacing="0"/>
              <w:jc w:val="center"/>
              <w:rPr>
                <w:sz w:val="28"/>
                <w:szCs w:val="28"/>
                <w:lang w:val="uk-UA"/>
              </w:rPr>
            </w:pPr>
            <w:r>
              <w:rPr>
                <w:sz w:val="28"/>
                <w:szCs w:val="28"/>
                <w:lang w:val="uk-UA"/>
              </w:rPr>
              <w:t>8.</w:t>
            </w:r>
          </w:p>
        </w:tc>
        <w:tc>
          <w:tcPr>
            <w:tcW w:w="4614" w:type="pct"/>
            <w:shd w:val="clear" w:color="auto" w:fill="auto"/>
          </w:tcPr>
          <w:p w:rsidR="00B35744" w:rsidRPr="008F7C42" w:rsidRDefault="00B35744" w:rsidP="00594569">
            <w:pPr>
              <w:pStyle w:val="aa"/>
              <w:tabs>
                <w:tab w:val="left" w:pos="1000"/>
              </w:tabs>
              <w:spacing w:after="0"/>
              <w:ind w:left="45"/>
              <w:jc w:val="both"/>
              <w:rPr>
                <w:sz w:val="28"/>
                <w:szCs w:val="28"/>
              </w:rPr>
            </w:pPr>
            <w:r w:rsidRPr="00FE2013">
              <w:rPr>
                <w:sz w:val="28"/>
                <w:szCs w:val="28"/>
              </w:rPr>
              <w:t>Забезпечувати</w:t>
            </w:r>
            <w:r>
              <w:rPr>
                <w:sz w:val="28"/>
                <w:szCs w:val="28"/>
              </w:rPr>
              <w:t xml:space="preserve"> </w:t>
            </w:r>
            <w:r w:rsidRPr="00FE2013">
              <w:rPr>
                <w:sz w:val="28"/>
                <w:szCs w:val="28"/>
              </w:rPr>
              <w:t>дотримання</w:t>
            </w:r>
            <w:r>
              <w:rPr>
                <w:sz w:val="28"/>
                <w:szCs w:val="28"/>
              </w:rPr>
              <w:t xml:space="preserve"> </w:t>
            </w:r>
            <w:r w:rsidRPr="00FE2013">
              <w:rPr>
                <w:sz w:val="28"/>
                <w:szCs w:val="28"/>
              </w:rPr>
              <w:t>вимог</w:t>
            </w:r>
            <w:r>
              <w:rPr>
                <w:sz w:val="28"/>
                <w:szCs w:val="28"/>
              </w:rPr>
              <w:t xml:space="preserve"> </w:t>
            </w:r>
            <w:r w:rsidRPr="00FE2013">
              <w:rPr>
                <w:sz w:val="28"/>
                <w:szCs w:val="28"/>
              </w:rPr>
              <w:t>законодавства</w:t>
            </w:r>
            <w:r>
              <w:rPr>
                <w:sz w:val="28"/>
                <w:szCs w:val="28"/>
              </w:rPr>
              <w:t xml:space="preserve"> </w:t>
            </w:r>
            <w:r w:rsidRPr="00FE2013">
              <w:rPr>
                <w:sz w:val="28"/>
                <w:szCs w:val="28"/>
              </w:rPr>
              <w:t xml:space="preserve">під час підготовки законодавчих та нормативно-правових актів, розпоряджень та рішень. </w:t>
            </w:r>
          </w:p>
        </w:tc>
      </w:tr>
      <w:tr w:rsidR="00B35744" w:rsidRPr="005E136E" w:rsidTr="00594569">
        <w:tc>
          <w:tcPr>
            <w:tcW w:w="386" w:type="pct"/>
            <w:shd w:val="clear" w:color="auto" w:fill="auto"/>
          </w:tcPr>
          <w:p w:rsidR="00B35744" w:rsidRDefault="00B35744" w:rsidP="00594569">
            <w:pPr>
              <w:pStyle w:val="a7"/>
              <w:spacing w:before="120" w:beforeAutospacing="0" w:after="0" w:afterAutospacing="0"/>
              <w:jc w:val="center"/>
              <w:rPr>
                <w:sz w:val="28"/>
                <w:szCs w:val="28"/>
                <w:lang w:val="uk-UA"/>
              </w:rPr>
            </w:pPr>
            <w:r>
              <w:rPr>
                <w:sz w:val="28"/>
                <w:szCs w:val="28"/>
                <w:lang w:val="uk-UA"/>
              </w:rPr>
              <w:t>9.</w:t>
            </w:r>
          </w:p>
        </w:tc>
        <w:tc>
          <w:tcPr>
            <w:tcW w:w="4614" w:type="pct"/>
            <w:shd w:val="clear" w:color="auto" w:fill="auto"/>
          </w:tcPr>
          <w:p w:rsidR="00B35744" w:rsidRPr="0086327A" w:rsidRDefault="00B35744" w:rsidP="00594569">
            <w:pPr>
              <w:pStyle w:val="aa"/>
              <w:tabs>
                <w:tab w:val="left" w:pos="1000"/>
              </w:tabs>
              <w:spacing w:after="0"/>
              <w:ind w:left="45"/>
              <w:jc w:val="both"/>
              <w:rPr>
                <w:sz w:val="28"/>
                <w:szCs w:val="28"/>
                <w:lang w:val="uk-UA"/>
              </w:rPr>
            </w:pPr>
            <w:r w:rsidRPr="00FE2013">
              <w:rPr>
                <w:sz w:val="28"/>
                <w:szCs w:val="28"/>
              </w:rPr>
              <w:t>Розглядати</w:t>
            </w:r>
            <w:r>
              <w:rPr>
                <w:sz w:val="28"/>
                <w:szCs w:val="28"/>
              </w:rPr>
              <w:t xml:space="preserve"> </w:t>
            </w:r>
            <w:r w:rsidRPr="00FE2013">
              <w:rPr>
                <w:sz w:val="28"/>
                <w:szCs w:val="28"/>
              </w:rPr>
              <w:t>письмові</w:t>
            </w:r>
            <w:r>
              <w:rPr>
                <w:sz w:val="28"/>
                <w:szCs w:val="28"/>
              </w:rPr>
              <w:t xml:space="preserve"> </w:t>
            </w:r>
            <w:r w:rsidRPr="00FE2013">
              <w:rPr>
                <w:sz w:val="28"/>
                <w:szCs w:val="28"/>
              </w:rPr>
              <w:t>скарги і звернення</w:t>
            </w:r>
            <w:r>
              <w:rPr>
                <w:sz w:val="28"/>
                <w:szCs w:val="28"/>
              </w:rPr>
              <w:t xml:space="preserve"> </w:t>
            </w:r>
            <w:r w:rsidRPr="00FE2013">
              <w:rPr>
                <w:sz w:val="28"/>
                <w:szCs w:val="28"/>
              </w:rPr>
              <w:t>громадян та готувати на них проекти</w:t>
            </w:r>
            <w:r>
              <w:rPr>
                <w:sz w:val="28"/>
                <w:szCs w:val="28"/>
              </w:rPr>
              <w:t xml:space="preserve"> </w:t>
            </w:r>
            <w:r w:rsidRPr="00FE2013">
              <w:rPr>
                <w:sz w:val="28"/>
                <w:szCs w:val="28"/>
              </w:rPr>
              <w:t>відповідей</w:t>
            </w:r>
            <w:r>
              <w:rPr>
                <w:sz w:val="28"/>
                <w:szCs w:val="28"/>
              </w:rPr>
              <w:t xml:space="preserve"> </w:t>
            </w:r>
            <w:r w:rsidRPr="00FE2013">
              <w:rPr>
                <w:sz w:val="28"/>
                <w:szCs w:val="28"/>
              </w:rPr>
              <w:t>або</w:t>
            </w:r>
            <w:r>
              <w:rPr>
                <w:sz w:val="28"/>
                <w:szCs w:val="28"/>
              </w:rPr>
              <w:t xml:space="preserve"> </w:t>
            </w:r>
            <w:r w:rsidRPr="00FE2013">
              <w:rPr>
                <w:sz w:val="28"/>
                <w:szCs w:val="28"/>
              </w:rPr>
              <w:t>відповіді, якщо</w:t>
            </w:r>
            <w:r>
              <w:rPr>
                <w:sz w:val="28"/>
                <w:szCs w:val="28"/>
              </w:rPr>
              <w:t xml:space="preserve"> </w:t>
            </w:r>
            <w:r w:rsidRPr="00FE2013">
              <w:rPr>
                <w:sz w:val="28"/>
                <w:szCs w:val="28"/>
              </w:rPr>
              <w:t>звернення</w:t>
            </w:r>
            <w:r>
              <w:rPr>
                <w:sz w:val="28"/>
                <w:szCs w:val="28"/>
              </w:rPr>
              <w:t xml:space="preserve"> </w:t>
            </w:r>
            <w:r w:rsidRPr="00FE2013">
              <w:rPr>
                <w:sz w:val="28"/>
                <w:szCs w:val="28"/>
              </w:rPr>
              <w:t>адресоване до самого відділу. Надавати</w:t>
            </w:r>
            <w:r>
              <w:rPr>
                <w:sz w:val="28"/>
                <w:szCs w:val="28"/>
              </w:rPr>
              <w:t xml:space="preserve"> </w:t>
            </w:r>
            <w:r w:rsidRPr="00FE2013">
              <w:rPr>
                <w:sz w:val="28"/>
                <w:szCs w:val="28"/>
              </w:rPr>
              <w:t>письмові</w:t>
            </w:r>
            <w:r>
              <w:rPr>
                <w:sz w:val="28"/>
                <w:szCs w:val="28"/>
              </w:rPr>
              <w:t xml:space="preserve"> </w:t>
            </w:r>
            <w:r w:rsidRPr="00FE2013">
              <w:rPr>
                <w:sz w:val="28"/>
                <w:szCs w:val="28"/>
              </w:rPr>
              <w:t>відповіді на звернення, при необхідності</w:t>
            </w:r>
            <w:r>
              <w:rPr>
                <w:sz w:val="28"/>
                <w:szCs w:val="28"/>
              </w:rPr>
              <w:t xml:space="preserve"> </w:t>
            </w:r>
            <w:r w:rsidRPr="00FE2013">
              <w:rPr>
                <w:sz w:val="28"/>
                <w:szCs w:val="28"/>
              </w:rPr>
              <w:t>готувати</w:t>
            </w:r>
            <w:r>
              <w:rPr>
                <w:sz w:val="28"/>
                <w:szCs w:val="28"/>
              </w:rPr>
              <w:t xml:space="preserve"> </w:t>
            </w:r>
            <w:r w:rsidRPr="00FE2013">
              <w:rPr>
                <w:sz w:val="28"/>
                <w:szCs w:val="28"/>
              </w:rPr>
              <w:t>висновки, доповідні записки. Вчасно</w:t>
            </w:r>
            <w:r>
              <w:rPr>
                <w:sz w:val="28"/>
                <w:szCs w:val="28"/>
              </w:rPr>
              <w:t xml:space="preserve"> </w:t>
            </w:r>
            <w:r w:rsidRPr="00FE2013">
              <w:rPr>
                <w:sz w:val="28"/>
                <w:szCs w:val="28"/>
              </w:rPr>
              <w:t>виконувати</w:t>
            </w:r>
            <w:r>
              <w:rPr>
                <w:sz w:val="28"/>
                <w:szCs w:val="28"/>
              </w:rPr>
              <w:t xml:space="preserve"> </w:t>
            </w:r>
            <w:r w:rsidRPr="00FE2013">
              <w:rPr>
                <w:sz w:val="28"/>
                <w:szCs w:val="28"/>
              </w:rPr>
              <w:t>службові</w:t>
            </w:r>
            <w:r>
              <w:rPr>
                <w:sz w:val="28"/>
                <w:szCs w:val="28"/>
              </w:rPr>
              <w:t xml:space="preserve"> </w:t>
            </w:r>
            <w:r w:rsidRPr="00FE2013">
              <w:rPr>
                <w:sz w:val="28"/>
                <w:szCs w:val="28"/>
              </w:rPr>
              <w:t>документи та звернення</w:t>
            </w:r>
            <w:r>
              <w:rPr>
                <w:sz w:val="28"/>
                <w:szCs w:val="28"/>
              </w:rPr>
              <w:t xml:space="preserve"> </w:t>
            </w:r>
            <w:r w:rsidRPr="00FE2013">
              <w:rPr>
                <w:sz w:val="28"/>
                <w:szCs w:val="28"/>
              </w:rPr>
              <w:t>громадян, які</w:t>
            </w:r>
            <w:r>
              <w:rPr>
                <w:sz w:val="28"/>
                <w:szCs w:val="28"/>
              </w:rPr>
              <w:t xml:space="preserve"> </w:t>
            </w:r>
            <w:r w:rsidRPr="00FE2013">
              <w:rPr>
                <w:sz w:val="28"/>
                <w:szCs w:val="28"/>
              </w:rPr>
              <w:t>надійшли</w:t>
            </w:r>
            <w:r>
              <w:rPr>
                <w:sz w:val="28"/>
                <w:szCs w:val="28"/>
              </w:rPr>
              <w:t xml:space="preserve"> </w:t>
            </w:r>
            <w:r w:rsidRPr="00FE2013">
              <w:rPr>
                <w:sz w:val="28"/>
                <w:szCs w:val="28"/>
              </w:rPr>
              <w:t>до</w:t>
            </w:r>
            <w:r>
              <w:rPr>
                <w:sz w:val="28"/>
                <w:szCs w:val="28"/>
              </w:rPr>
              <w:t xml:space="preserve"> </w:t>
            </w:r>
            <w:r w:rsidRPr="00FE2013">
              <w:rPr>
                <w:sz w:val="28"/>
                <w:szCs w:val="28"/>
              </w:rPr>
              <w:t>відділу.</w:t>
            </w:r>
            <w:r w:rsidRPr="008F7C42">
              <w:rPr>
                <w:sz w:val="28"/>
                <w:szCs w:val="28"/>
                <w:lang w:val="uk-UA"/>
              </w:rPr>
              <w:t xml:space="preserve"> Здійснювати підготовку матеріалів для засідань комісії з розгляду питань, що пов’язані із узгодженням документаціїі з землеустрою.</w:t>
            </w:r>
          </w:p>
        </w:tc>
      </w:tr>
      <w:tr w:rsidR="00B35744" w:rsidRPr="00750FD2" w:rsidTr="00594569">
        <w:tc>
          <w:tcPr>
            <w:tcW w:w="386" w:type="pct"/>
            <w:shd w:val="clear" w:color="auto" w:fill="auto"/>
          </w:tcPr>
          <w:p w:rsidR="00B35744" w:rsidRDefault="00B35744" w:rsidP="00594569">
            <w:pPr>
              <w:pStyle w:val="a7"/>
              <w:spacing w:before="120" w:beforeAutospacing="0" w:after="0" w:afterAutospacing="0"/>
              <w:jc w:val="center"/>
              <w:rPr>
                <w:sz w:val="28"/>
                <w:szCs w:val="28"/>
                <w:lang w:val="uk-UA"/>
              </w:rPr>
            </w:pPr>
            <w:r>
              <w:rPr>
                <w:sz w:val="28"/>
                <w:szCs w:val="28"/>
                <w:lang w:val="uk-UA"/>
              </w:rPr>
              <w:t>10.</w:t>
            </w:r>
          </w:p>
        </w:tc>
        <w:tc>
          <w:tcPr>
            <w:tcW w:w="4614" w:type="pct"/>
            <w:shd w:val="clear" w:color="auto" w:fill="auto"/>
          </w:tcPr>
          <w:p w:rsidR="00B35744" w:rsidRPr="008F7C42" w:rsidRDefault="00B35744" w:rsidP="00594569">
            <w:pPr>
              <w:pStyle w:val="aa"/>
              <w:tabs>
                <w:tab w:val="left" w:pos="1000"/>
              </w:tabs>
              <w:spacing w:after="0"/>
              <w:ind w:left="45"/>
              <w:jc w:val="both"/>
              <w:rPr>
                <w:sz w:val="28"/>
                <w:szCs w:val="28"/>
                <w:lang w:val="uk-UA"/>
              </w:rPr>
            </w:pPr>
            <w:r>
              <w:rPr>
                <w:sz w:val="28"/>
                <w:szCs w:val="28"/>
                <w:lang w:val="uk-UA"/>
              </w:rPr>
              <w:t>Виконує посадові обов’язки головного спеціаліста  відділу за його відсутності</w:t>
            </w:r>
          </w:p>
        </w:tc>
      </w:tr>
    </w:tbl>
    <w:p w:rsidR="00B35744" w:rsidRDefault="00B35744" w:rsidP="00B35744">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B35744" w:rsidRPr="00750FD2" w:rsidTr="00594569">
        <w:tc>
          <w:tcPr>
            <w:tcW w:w="313"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1</w:t>
            </w:r>
          </w:p>
        </w:tc>
        <w:tc>
          <w:tcPr>
            <w:tcW w:w="4687" w:type="pct"/>
            <w:shd w:val="clear" w:color="auto" w:fill="auto"/>
          </w:tcPr>
          <w:p w:rsidR="00B35744" w:rsidRPr="00750FD2" w:rsidRDefault="00B35744" w:rsidP="00594569">
            <w:pPr>
              <w:spacing w:before="120"/>
              <w:jc w:val="both"/>
              <w:rPr>
                <w:color w:val="000000"/>
                <w:sz w:val="28"/>
                <w:szCs w:val="28"/>
                <w:highlight w:val="yellow"/>
                <w:lang w:val="uk-UA"/>
              </w:rPr>
            </w:pPr>
            <w:r w:rsidRPr="00184685">
              <w:rPr>
                <w:sz w:val="28"/>
                <w:szCs w:val="28"/>
                <w:lang w:val="uk-UA"/>
              </w:rPr>
              <w:t xml:space="preserve">Вносити </w:t>
            </w:r>
            <w:r w:rsidRPr="00184685">
              <w:rPr>
                <w:color w:val="000000"/>
                <w:sz w:val="28"/>
                <w:szCs w:val="28"/>
                <w:lang w:val="uk-UA"/>
              </w:rPr>
              <w:t>пропозиції щодо вдосконалення роботи відділу</w:t>
            </w:r>
            <w:r w:rsidRPr="00750FD2">
              <w:rPr>
                <w:sz w:val="28"/>
                <w:szCs w:val="28"/>
                <w:lang w:val="uk-UA"/>
              </w:rPr>
              <w:t>.</w:t>
            </w:r>
          </w:p>
        </w:tc>
      </w:tr>
      <w:tr w:rsidR="00B35744" w:rsidRPr="00750FD2" w:rsidTr="00594569">
        <w:tc>
          <w:tcPr>
            <w:tcW w:w="313"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2</w:t>
            </w:r>
          </w:p>
        </w:tc>
        <w:tc>
          <w:tcPr>
            <w:tcW w:w="4687" w:type="pct"/>
            <w:shd w:val="clear" w:color="auto" w:fill="auto"/>
          </w:tcPr>
          <w:p w:rsidR="00B35744" w:rsidRPr="00750FD2" w:rsidRDefault="00B35744" w:rsidP="00594569">
            <w:pPr>
              <w:pStyle w:val="a7"/>
              <w:spacing w:before="120" w:beforeAutospacing="0" w:after="0" w:afterAutospacing="0"/>
              <w:jc w:val="both"/>
              <w:rPr>
                <w:sz w:val="28"/>
                <w:szCs w:val="28"/>
                <w:lang w:val="uk-UA"/>
              </w:rPr>
            </w:pPr>
            <w:r>
              <w:rPr>
                <w:color w:val="000000"/>
                <w:sz w:val="28"/>
                <w:szCs w:val="28"/>
                <w:lang w:val="uk-UA"/>
              </w:rPr>
              <w:t>На повагу особистої гідності, справедливого і шанобливого ставлення до себе з боку керівництва, співробітників і громадян</w:t>
            </w:r>
            <w:r w:rsidRPr="00750FD2">
              <w:rPr>
                <w:sz w:val="28"/>
                <w:szCs w:val="28"/>
                <w:lang w:val="uk-UA"/>
              </w:rPr>
              <w:t>.</w:t>
            </w:r>
          </w:p>
        </w:tc>
      </w:tr>
      <w:tr w:rsidR="00B35744" w:rsidRPr="00750FD2" w:rsidTr="00594569">
        <w:tc>
          <w:tcPr>
            <w:tcW w:w="313"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3</w:t>
            </w:r>
          </w:p>
        </w:tc>
        <w:tc>
          <w:tcPr>
            <w:tcW w:w="4687" w:type="pct"/>
            <w:shd w:val="clear" w:color="auto" w:fill="auto"/>
          </w:tcPr>
          <w:p w:rsidR="00B35744" w:rsidRPr="00750FD2" w:rsidRDefault="00B35744" w:rsidP="00594569">
            <w:pPr>
              <w:pStyle w:val="a7"/>
              <w:spacing w:before="120" w:beforeAutospacing="0" w:after="0" w:afterAutospacing="0"/>
              <w:jc w:val="both"/>
              <w:rPr>
                <w:sz w:val="28"/>
                <w:szCs w:val="28"/>
                <w:lang w:val="uk-UA"/>
              </w:rPr>
            </w:pPr>
            <w:r>
              <w:rPr>
                <w:color w:val="000000"/>
                <w:sz w:val="28"/>
                <w:szCs w:val="28"/>
                <w:lang w:val="uk-UA"/>
              </w:rPr>
              <w:t>На здорові, безпечні та належні для високопродуктивної роботи умови праці, соціальний і правовий захист.</w:t>
            </w:r>
          </w:p>
        </w:tc>
      </w:tr>
      <w:tr w:rsidR="00B35744" w:rsidRPr="00750FD2" w:rsidTr="00594569">
        <w:tc>
          <w:tcPr>
            <w:tcW w:w="313"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sidRPr="00750FD2">
              <w:rPr>
                <w:sz w:val="28"/>
                <w:szCs w:val="28"/>
                <w:lang w:val="uk-UA"/>
              </w:rPr>
              <w:t>4</w:t>
            </w:r>
          </w:p>
        </w:tc>
        <w:tc>
          <w:tcPr>
            <w:tcW w:w="4687" w:type="pct"/>
            <w:shd w:val="clear" w:color="auto" w:fill="auto"/>
          </w:tcPr>
          <w:p w:rsidR="00B35744" w:rsidRPr="00750FD2" w:rsidRDefault="00B35744" w:rsidP="00594569">
            <w:pPr>
              <w:pStyle w:val="a7"/>
              <w:spacing w:before="120" w:beforeAutospacing="0" w:after="0" w:afterAutospacing="0"/>
              <w:jc w:val="both"/>
              <w:rPr>
                <w:sz w:val="28"/>
                <w:szCs w:val="28"/>
                <w:lang w:val="uk-UA"/>
              </w:rPr>
            </w:pPr>
            <w:r>
              <w:rPr>
                <w:color w:val="000000"/>
                <w:sz w:val="28"/>
                <w:szCs w:val="28"/>
                <w:lang w:val="uk-UA"/>
              </w:rPr>
              <w:t>Брати участь у розгляді питань і прийнятті рішень у межах свої повноважень.</w:t>
            </w:r>
          </w:p>
        </w:tc>
      </w:tr>
      <w:tr w:rsidR="00B35744" w:rsidRPr="00750FD2" w:rsidTr="00594569">
        <w:tc>
          <w:tcPr>
            <w:tcW w:w="313" w:type="pct"/>
            <w:shd w:val="clear" w:color="auto" w:fill="auto"/>
          </w:tcPr>
          <w:p w:rsidR="00B35744" w:rsidRPr="00750FD2" w:rsidRDefault="00B35744" w:rsidP="00594569">
            <w:pPr>
              <w:pStyle w:val="a7"/>
              <w:spacing w:before="120" w:beforeAutospacing="0" w:after="0" w:afterAutospacing="0"/>
              <w:jc w:val="center"/>
              <w:rPr>
                <w:sz w:val="28"/>
                <w:szCs w:val="28"/>
                <w:lang w:val="uk-UA"/>
              </w:rPr>
            </w:pPr>
            <w:r>
              <w:rPr>
                <w:sz w:val="28"/>
                <w:szCs w:val="28"/>
                <w:lang w:val="uk-UA"/>
              </w:rPr>
              <w:t>5.</w:t>
            </w:r>
          </w:p>
        </w:tc>
        <w:tc>
          <w:tcPr>
            <w:tcW w:w="4687" w:type="pct"/>
            <w:shd w:val="clear" w:color="auto" w:fill="auto"/>
          </w:tcPr>
          <w:p w:rsidR="00B35744" w:rsidRDefault="00B35744" w:rsidP="00594569">
            <w:pPr>
              <w:pStyle w:val="a7"/>
              <w:spacing w:before="120" w:beforeAutospacing="0" w:after="0" w:afterAutospacing="0"/>
              <w:jc w:val="both"/>
              <w:rPr>
                <w:color w:val="000000"/>
                <w:sz w:val="28"/>
                <w:szCs w:val="28"/>
                <w:lang w:val="uk-UA"/>
              </w:rPr>
            </w:pPr>
            <w:r>
              <w:rPr>
                <w:color w:val="000000"/>
                <w:sz w:val="28"/>
                <w:szCs w:val="28"/>
                <w:lang w:val="uk-UA"/>
              </w:rPr>
              <w:t>Вимагати затвердження керівником чітко визначеного обсягу службових повноважень за посадою.</w:t>
            </w:r>
          </w:p>
        </w:tc>
      </w:tr>
      <w:tr w:rsidR="00B35744" w:rsidRPr="00750FD2" w:rsidTr="00594569">
        <w:tc>
          <w:tcPr>
            <w:tcW w:w="313" w:type="pct"/>
            <w:shd w:val="clear" w:color="auto" w:fill="auto"/>
          </w:tcPr>
          <w:p w:rsidR="00B35744" w:rsidRDefault="00B35744" w:rsidP="00594569">
            <w:pPr>
              <w:pStyle w:val="a7"/>
              <w:spacing w:before="120" w:beforeAutospacing="0" w:after="0" w:afterAutospacing="0"/>
              <w:jc w:val="center"/>
              <w:rPr>
                <w:sz w:val="28"/>
                <w:szCs w:val="28"/>
                <w:lang w:val="uk-UA"/>
              </w:rPr>
            </w:pPr>
            <w:r>
              <w:rPr>
                <w:sz w:val="28"/>
                <w:szCs w:val="28"/>
                <w:lang w:val="uk-UA"/>
              </w:rPr>
              <w:t>6.</w:t>
            </w:r>
          </w:p>
        </w:tc>
        <w:tc>
          <w:tcPr>
            <w:tcW w:w="4687" w:type="pct"/>
            <w:shd w:val="clear" w:color="auto" w:fill="auto"/>
          </w:tcPr>
          <w:p w:rsidR="00B35744" w:rsidRDefault="00B35744" w:rsidP="00594569">
            <w:pPr>
              <w:pStyle w:val="a7"/>
              <w:spacing w:before="120" w:beforeAutospacing="0" w:after="0" w:afterAutospacing="0"/>
              <w:jc w:val="both"/>
              <w:rPr>
                <w:color w:val="000000"/>
                <w:sz w:val="28"/>
                <w:szCs w:val="28"/>
                <w:lang w:val="uk-UA"/>
              </w:rPr>
            </w:pPr>
            <w:r>
              <w:rPr>
                <w:color w:val="000000"/>
                <w:sz w:val="28"/>
                <w:szCs w:val="28"/>
                <w:lang w:val="uk-UA"/>
              </w:rPr>
              <w:t>Користуватись іншими правами відповідно до чинного законодавства України.</w:t>
            </w:r>
          </w:p>
        </w:tc>
      </w:tr>
    </w:tbl>
    <w:p w:rsidR="00B35744" w:rsidRDefault="00B35744" w:rsidP="00B35744">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B35744" w:rsidRPr="005E136E" w:rsidTr="00594569">
        <w:trPr>
          <w:trHeight w:val="954"/>
        </w:trPr>
        <w:tc>
          <w:tcPr>
            <w:tcW w:w="9643" w:type="dxa"/>
          </w:tcPr>
          <w:p w:rsidR="00B35744" w:rsidRDefault="00B35744" w:rsidP="00594569">
            <w:pPr>
              <w:shd w:val="clear" w:color="auto" w:fill="FFFFFF"/>
              <w:spacing w:before="120"/>
              <w:jc w:val="both"/>
              <w:rPr>
                <w:sz w:val="28"/>
                <w:szCs w:val="28"/>
                <w:lang w:val="uk-UA"/>
              </w:rPr>
            </w:pPr>
            <w:r>
              <w:rPr>
                <w:sz w:val="28"/>
                <w:szCs w:val="28"/>
                <w:lang w:val="uk-UA"/>
              </w:rPr>
              <w:t>Визначена:</w:t>
            </w:r>
          </w:p>
          <w:p w:rsidR="00B35744" w:rsidRDefault="00B35744" w:rsidP="00594569">
            <w:pPr>
              <w:shd w:val="clear" w:color="auto" w:fill="FFFFFF"/>
              <w:spacing w:before="120"/>
              <w:jc w:val="both"/>
              <w:rPr>
                <w:sz w:val="28"/>
                <w:szCs w:val="28"/>
                <w:lang w:val="uk-UA"/>
              </w:rPr>
            </w:pPr>
            <w:r>
              <w:rPr>
                <w:sz w:val="28"/>
                <w:szCs w:val="28"/>
                <w:lang w:val="uk-UA"/>
              </w:rPr>
              <w:t xml:space="preserve">Регламентом Срібнянської селищної ради </w:t>
            </w:r>
            <w:r>
              <w:rPr>
                <w:sz w:val="28"/>
                <w:szCs w:val="28"/>
                <w:lang w:val="en-US"/>
              </w:rPr>
              <w:t>VIII</w:t>
            </w:r>
            <w:r>
              <w:rPr>
                <w:sz w:val="28"/>
                <w:szCs w:val="28"/>
                <w:lang w:val="uk-UA"/>
              </w:rPr>
              <w:t xml:space="preserve"> скликання, затвердженим рішенням  першої сесії першого пленарного засідання 25 листопада 2020 року; </w:t>
            </w:r>
          </w:p>
          <w:p w:rsidR="00B35744" w:rsidRDefault="00B35744" w:rsidP="00594569">
            <w:pPr>
              <w:shd w:val="clear" w:color="auto" w:fill="FFFFFF"/>
              <w:spacing w:before="120"/>
              <w:jc w:val="both"/>
              <w:rPr>
                <w:sz w:val="28"/>
                <w:szCs w:val="28"/>
                <w:lang w:val="uk-UA"/>
              </w:rPr>
            </w:pPr>
            <w:r>
              <w:rPr>
                <w:sz w:val="28"/>
                <w:szCs w:val="28"/>
                <w:lang w:val="uk-UA"/>
              </w:rPr>
              <w:t xml:space="preserve">інструкцією з діловодства в </w:t>
            </w:r>
            <w:r>
              <w:rPr>
                <w:sz w:val="28"/>
                <w:szCs w:val="28"/>
                <w:lang w:val="en-US"/>
              </w:rPr>
              <w:t>C</w:t>
            </w:r>
            <w:r>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B35744" w:rsidRPr="000958EE" w:rsidRDefault="00B35744" w:rsidP="00594569">
            <w:pPr>
              <w:shd w:val="clear" w:color="auto" w:fill="FFFFFF"/>
              <w:spacing w:before="120"/>
              <w:jc w:val="both"/>
              <w:rPr>
                <w:b/>
                <w:sz w:val="28"/>
                <w:szCs w:val="28"/>
                <w:u w:val="single"/>
                <w:lang w:val="uk-UA"/>
              </w:rPr>
            </w:pPr>
            <w:r>
              <w:rPr>
                <w:sz w:val="28"/>
                <w:szCs w:val="28"/>
                <w:lang w:val="uk-UA"/>
              </w:rPr>
              <w:lastRenderedPageBreak/>
              <w:t>положенням про відділ земельних відносин</w:t>
            </w:r>
            <w:r>
              <w:rPr>
                <w:color w:val="000000"/>
                <w:sz w:val="28"/>
                <w:szCs w:val="28"/>
                <w:lang w:val="uk-UA"/>
              </w:rPr>
              <w:t xml:space="preserve"> Срібнянсь</w:t>
            </w:r>
            <w:r>
              <w:rPr>
                <w:bCs/>
                <w:sz w:val="28"/>
                <w:szCs w:val="28"/>
                <w:lang w:val="uk-UA"/>
              </w:rPr>
              <w:t>кої селищної ради, затвердженим рішенням третьої сесії сьомого скликання ради від 22 грудня 2017 року.</w:t>
            </w:r>
          </w:p>
        </w:tc>
      </w:tr>
    </w:tbl>
    <w:p w:rsidR="00B35744" w:rsidRPr="00750FD2" w:rsidRDefault="00B35744" w:rsidP="00B35744">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B35744" w:rsidRPr="005E136E" w:rsidTr="00594569">
        <w:trPr>
          <w:trHeight w:val="260"/>
        </w:trPr>
        <w:tc>
          <w:tcPr>
            <w:tcW w:w="9643" w:type="dxa"/>
            <w:shd w:val="clear" w:color="auto" w:fill="auto"/>
          </w:tcPr>
          <w:p w:rsidR="00B35744" w:rsidRPr="00750FD2" w:rsidRDefault="00B35744" w:rsidP="00FC2D33">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FC2D33">
              <w:rPr>
                <w:sz w:val="28"/>
                <w:szCs w:val="28"/>
                <w:lang w:val="uk-UA"/>
              </w:rPr>
              <w:t xml:space="preserve"> для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bl>
    <w:p w:rsidR="00B35744" w:rsidRDefault="00B35744" w:rsidP="00B35744">
      <w:pPr>
        <w:ind w:firstLine="567"/>
        <w:jc w:val="both"/>
        <w:rPr>
          <w:b/>
          <w:sz w:val="28"/>
          <w:szCs w:val="28"/>
          <w:lang w:val="uk-UA"/>
        </w:rPr>
      </w:pPr>
    </w:p>
    <w:p w:rsidR="00B35744" w:rsidRDefault="00B35744" w:rsidP="003331A7">
      <w:pPr>
        <w:ind w:firstLine="567"/>
        <w:rPr>
          <w:b/>
          <w:sz w:val="28"/>
          <w:szCs w:val="28"/>
          <w:lang w:val="uk-UA"/>
        </w:rPr>
      </w:pPr>
    </w:p>
    <w:p w:rsidR="00B35744" w:rsidRPr="002C3693" w:rsidRDefault="00B35744"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B35744" w:rsidRPr="0001189D" w:rsidRDefault="00B35744"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FC2D33" w:rsidRDefault="00FC2D33" w:rsidP="003331A7">
      <w:pPr>
        <w:ind w:firstLine="567"/>
        <w:rPr>
          <w:b/>
          <w:sz w:val="28"/>
          <w:szCs w:val="28"/>
          <w:lang w:val="uk-UA"/>
        </w:rPr>
      </w:pPr>
    </w:p>
    <w:p w:rsidR="00FC2D33" w:rsidRDefault="00FC2D33"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B35744" w:rsidRPr="00E322AD" w:rsidRDefault="00B35744" w:rsidP="00B35744">
      <w:pPr>
        <w:ind w:left="6379"/>
        <w:rPr>
          <w:sz w:val="28"/>
          <w:szCs w:val="28"/>
          <w:lang w:val="uk-UA"/>
        </w:rPr>
      </w:pPr>
      <w:r w:rsidRPr="00E322AD">
        <w:rPr>
          <w:sz w:val="28"/>
          <w:szCs w:val="28"/>
          <w:lang w:val="uk-UA"/>
        </w:rPr>
        <w:t xml:space="preserve">Додаток </w:t>
      </w:r>
      <w:r>
        <w:rPr>
          <w:sz w:val="28"/>
          <w:szCs w:val="28"/>
          <w:lang w:val="uk-UA"/>
        </w:rPr>
        <w:t>33</w:t>
      </w:r>
    </w:p>
    <w:p w:rsidR="00B35744" w:rsidRPr="00E322AD" w:rsidRDefault="00B35744" w:rsidP="00B35744">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B35744" w:rsidRPr="00E322AD" w:rsidRDefault="00B35744" w:rsidP="00B35744">
      <w:pPr>
        <w:ind w:firstLine="567"/>
        <w:jc w:val="both"/>
        <w:rPr>
          <w:b/>
          <w:sz w:val="28"/>
          <w:szCs w:val="28"/>
          <w:lang w:val="uk-UA"/>
        </w:rPr>
      </w:pPr>
    </w:p>
    <w:p w:rsidR="00B35744" w:rsidRPr="005F5FF8" w:rsidRDefault="00B35744" w:rsidP="00B35744">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B35744" w:rsidRDefault="00B35744" w:rsidP="00B35744">
      <w:pPr>
        <w:ind w:firstLine="567"/>
        <w:jc w:val="center"/>
        <w:rPr>
          <w:b/>
          <w:sz w:val="28"/>
          <w:szCs w:val="28"/>
          <w:lang w:val="uk-UA"/>
        </w:rPr>
      </w:pPr>
      <w:r w:rsidRPr="005E136E">
        <w:rPr>
          <w:b/>
          <w:color w:val="000000"/>
          <w:sz w:val="28"/>
          <w:szCs w:val="28"/>
          <w:shd w:val="clear" w:color="auto" w:fill="FFFFFF"/>
          <w:lang w:val="uk-UA"/>
        </w:rPr>
        <w:t>начальника відділу зв’язків з громадськістю, ЗМІ та громадськими організаціями</w:t>
      </w:r>
    </w:p>
    <w:p w:rsidR="00B35744" w:rsidRDefault="00B35744" w:rsidP="003331A7">
      <w:pPr>
        <w:ind w:firstLine="567"/>
        <w:rPr>
          <w:b/>
          <w:sz w:val="28"/>
          <w:szCs w:val="28"/>
          <w:lang w:val="uk-UA"/>
        </w:rPr>
      </w:pPr>
    </w:p>
    <w:p w:rsidR="00B35744" w:rsidRPr="00E47449" w:rsidRDefault="00B35744" w:rsidP="00B35744">
      <w:pPr>
        <w:pStyle w:val="a6"/>
        <w:numPr>
          <w:ilvl w:val="0"/>
          <w:numId w:val="21"/>
        </w:numPr>
        <w:spacing w:after="200" w:line="276" w:lineRule="auto"/>
        <w:contextualSpacing/>
        <w:rPr>
          <w:b/>
          <w:sz w:val="28"/>
          <w:szCs w:val="28"/>
        </w:rPr>
      </w:pPr>
      <w:r w:rsidRPr="00E47449">
        <w:rPr>
          <w:b/>
          <w:sz w:val="28"/>
          <w:szCs w:val="28"/>
        </w:rPr>
        <w:t>Загальна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1"/>
      </w:tblGrid>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Категорія посад в органах місцевого самоврядування</w:t>
            </w:r>
          </w:p>
        </w:tc>
        <w:tc>
          <w:tcPr>
            <w:tcW w:w="5211" w:type="dxa"/>
            <w:shd w:val="clear" w:color="auto" w:fill="auto"/>
          </w:tcPr>
          <w:p w:rsidR="00B35744" w:rsidRPr="00CE7467" w:rsidRDefault="00B35744" w:rsidP="00CE7467">
            <w:pPr>
              <w:jc w:val="both"/>
              <w:rPr>
                <w:sz w:val="28"/>
                <w:szCs w:val="28"/>
              </w:rPr>
            </w:pPr>
            <w:r w:rsidRPr="00CE7467">
              <w:rPr>
                <w:sz w:val="28"/>
                <w:szCs w:val="28"/>
                <w:lang w:val="en-US"/>
              </w:rPr>
              <w:t>VI</w:t>
            </w:r>
            <w:r w:rsidRPr="00CE7467">
              <w:rPr>
                <w:sz w:val="28"/>
                <w:szCs w:val="28"/>
              </w:rPr>
              <w:t xml:space="preserve"> категорія</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Посада</w:t>
            </w:r>
          </w:p>
        </w:tc>
        <w:tc>
          <w:tcPr>
            <w:tcW w:w="5211" w:type="dxa"/>
            <w:shd w:val="clear" w:color="auto" w:fill="auto"/>
          </w:tcPr>
          <w:p w:rsidR="00B35744" w:rsidRPr="00CE7467" w:rsidRDefault="00B35744" w:rsidP="00CE7467">
            <w:pPr>
              <w:jc w:val="both"/>
              <w:rPr>
                <w:sz w:val="28"/>
                <w:szCs w:val="28"/>
              </w:rPr>
            </w:pPr>
            <w:r w:rsidRPr="00CE7467">
              <w:rPr>
                <w:sz w:val="28"/>
                <w:szCs w:val="28"/>
              </w:rPr>
              <w:t>Начальник відділу</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Найменування структурного підрозділу</w:t>
            </w:r>
          </w:p>
        </w:tc>
        <w:tc>
          <w:tcPr>
            <w:tcW w:w="5211" w:type="dxa"/>
            <w:shd w:val="clear" w:color="auto" w:fill="auto"/>
          </w:tcPr>
          <w:p w:rsidR="00B35744" w:rsidRPr="00CE7467" w:rsidRDefault="00B35744" w:rsidP="00CE7467">
            <w:pPr>
              <w:jc w:val="both"/>
              <w:rPr>
                <w:sz w:val="28"/>
                <w:szCs w:val="28"/>
              </w:rPr>
            </w:pPr>
            <w:r w:rsidRPr="00CE7467">
              <w:rPr>
                <w:sz w:val="28"/>
                <w:szCs w:val="28"/>
              </w:rPr>
              <w:t xml:space="preserve">Відділ зв’язків  з  громадськістю,   ЗМІ  та громадськими організаціями </w:t>
            </w:r>
          </w:p>
          <w:p w:rsidR="00B35744" w:rsidRPr="00CE7467" w:rsidRDefault="00B35744" w:rsidP="00CE7467">
            <w:pPr>
              <w:jc w:val="both"/>
              <w:rPr>
                <w:sz w:val="28"/>
                <w:szCs w:val="28"/>
              </w:rPr>
            </w:pPr>
            <w:r w:rsidRPr="00CE7467">
              <w:rPr>
                <w:sz w:val="28"/>
                <w:szCs w:val="28"/>
              </w:rPr>
              <w:t>Срібнянської селищної ради</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Посада безпосереднього керівника</w:t>
            </w:r>
          </w:p>
        </w:tc>
        <w:tc>
          <w:tcPr>
            <w:tcW w:w="5211" w:type="dxa"/>
            <w:shd w:val="clear" w:color="auto" w:fill="auto"/>
          </w:tcPr>
          <w:p w:rsidR="00B35744" w:rsidRPr="00CE7467" w:rsidRDefault="00B35744" w:rsidP="00CE7467">
            <w:pPr>
              <w:jc w:val="both"/>
              <w:rPr>
                <w:sz w:val="28"/>
                <w:szCs w:val="28"/>
              </w:rPr>
            </w:pPr>
            <w:r w:rsidRPr="00CE7467">
              <w:rPr>
                <w:sz w:val="28"/>
                <w:szCs w:val="28"/>
              </w:rPr>
              <w:t>Заступник селищного голови</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Керівник органу місцевого самоврядування</w:t>
            </w:r>
          </w:p>
        </w:tc>
        <w:tc>
          <w:tcPr>
            <w:tcW w:w="5211" w:type="dxa"/>
            <w:shd w:val="clear" w:color="auto" w:fill="auto"/>
          </w:tcPr>
          <w:p w:rsidR="00B35744" w:rsidRPr="00CE7467" w:rsidRDefault="00B35744" w:rsidP="00CE7467">
            <w:pPr>
              <w:jc w:val="both"/>
              <w:rPr>
                <w:sz w:val="28"/>
                <w:szCs w:val="28"/>
              </w:rPr>
            </w:pPr>
            <w:r w:rsidRPr="00CE7467">
              <w:rPr>
                <w:sz w:val="28"/>
                <w:szCs w:val="28"/>
              </w:rPr>
              <w:t>Срібнянський селищний голова</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Посада особи, яка здійснює координацію діяльності</w:t>
            </w:r>
          </w:p>
        </w:tc>
        <w:tc>
          <w:tcPr>
            <w:tcW w:w="5211" w:type="dxa"/>
            <w:shd w:val="clear" w:color="auto" w:fill="auto"/>
          </w:tcPr>
          <w:p w:rsidR="00B35744" w:rsidRPr="00CE7467" w:rsidRDefault="00B35744" w:rsidP="00CE7467">
            <w:pPr>
              <w:jc w:val="both"/>
              <w:rPr>
                <w:sz w:val="28"/>
                <w:szCs w:val="28"/>
              </w:rPr>
            </w:pPr>
            <w:r w:rsidRPr="00CE7467">
              <w:rPr>
                <w:sz w:val="28"/>
                <w:szCs w:val="28"/>
              </w:rPr>
              <w:t>Заступник селищного голови</w:t>
            </w:r>
          </w:p>
        </w:tc>
      </w:tr>
    </w:tbl>
    <w:p w:rsidR="00B35744" w:rsidRPr="005A5F19" w:rsidRDefault="00B35744" w:rsidP="00B35744">
      <w:pPr>
        <w:jc w:val="both"/>
        <w:rPr>
          <w:b/>
          <w:sz w:val="16"/>
          <w:szCs w:val="16"/>
        </w:rPr>
      </w:pPr>
    </w:p>
    <w:p w:rsidR="00B35744" w:rsidRDefault="00B35744" w:rsidP="00B35744">
      <w:pPr>
        <w:pStyle w:val="a6"/>
        <w:numPr>
          <w:ilvl w:val="0"/>
          <w:numId w:val="21"/>
        </w:numPr>
        <w:spacing w:after="200" w:line="276" w:lineRule="auto"/>
        <w:contextualSpacing/>
        <w:jc w:val="both"/>
        <w:rPr>
          <w:b/>
          <w:sz w:val="28"/>
          <w:szCs w:val="28"/>
        </w:rPr>
      </w:pPr>
      <w:r>
        <w:rPr>
          <w:b/>
          <w:sz w:val="28"/>
          <w:szCs w:val="28"/>
        </w:rPr>
        <w:t>Мета посади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35744" w:rsidRPr="00E47449" w:rsidTr="00CE7467">
        <w:tc>
          <w:tcPr>
            <w:tcW w:w="988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Організація та здійснення заходів щодо розвитку інформаційного простору та інформаційної інфраструктури у громаді, а також інформаційного забезпечення діяльності селищної ради, селищного голови, виконавчого комітету селищної ради.</w:t>
            </w:r>
          </w:p>
        </w:tc>
      </w:tr>
    </w:tbl>
    <w:p w:rsidR="00B35744" w:rsidRPr="005A5F19" w:rsidRDefault="00B35744" w:rsidP="00B35744">
      <w:pPr>
        <w:pStyle w:val="a6"/>
        <w:jc w:val="both"/>
        <w:rPr>
          <w:b/>
          <w:sz w:val="16"/>
          <w:szCs w:val="16"/>
        </w:rPr>
      </w:pPr>
    </w:p>
    <w:p w:rsidR="00B35744" w:rsidRDefault="00B35744" w:rsidP="00B35744">
      <w:pPr>
        <w:pStyle w:val="a6"/>
        <w:numPr>
          <w:ilvl w:val="0"/>
          <w:numId w:val="21"/>
        </w:numPr>
        <w:spacing w:after="200" w:line="276" w:lineRule="auto"/>
        <w:contextualSpacing/>
        <w:jc w:val="both"/>
        <w:rPr>
          <w:b/>
          <w:sz w:val="28"/>
          <w:szCs w:val="28"/>
        </w:rPr>
      </w:pPr>
      <w:r w:rsidRPr="005C6EFD">
        <w:rPr>
          <w:b/>
          <w:sz w:val="28"/>
          <w:szCs w:val="28"/>
        </w:rPr>
        <w:t xml:space="preserve"> Основні посадові обов'язки</w:t>
      </w:r>
    </w:p>
    <w:p w:rsidR="00B35744" w:rsidRPr="005A5F19" w:rsidRDefault="00B35744" w:rsidP="00B35744">
      <w:pPr>
        <w:pStyle w:val="a6"/>
        <w:jc w:val="both"/>
        <w:rPr>
          <w:b/>
          <w:sz w:val="16"/>
          <w:szCs w:val="16"/>
        </w:rPr>
      </w:pPr>
      <w:r>
        <w:rPr>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320"/>
      </w:tblGrid>
      <w:tr w:rsidR="00B35744" w:rsidRPr="00653ED6"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lang w:val="en-US"/>
              </w:rPr>
              <w:t>1</w:t>
            </w:r>
            <w:r w:rsidRPr="00CE7467">
              <w:rPr>
                <w:sz w:val="28"/>
                <w:szCs w:val="28"/>
              </w:rPr>
              <w:t>.</w:t>
            </w:r>
          </w:p>
        </w:tc>
        <w:tc>
          <w:tcPr>
            <w:tcW w:w="9320" w:type="dxa"/>
            <w:shd w:val="clear" w:color="auto" w:fill="auto"/>
          </w:tcPr>
          <w:p w:rsidR="00B35744" w:rsidRPr="00CE7467" w:rsidRDefault="00B35744" w:rsidP="00CE7467">
            <w:pPr>
              <w:pStyle w:val="ac"/>
              <w:jc w:val="both"/>
              <w:rPr>
                <w:rFonts w:ascii="Times New Roman" w:hAnsi="Times New Roman"/>
                <w:bCs/>
                <w:sz w:val="28"/>
                <w:szCs w:val="28"/>
                <w:bdr w:val="none" w:sz="0" w:space="0" w:color="auto" w:frame="1"/>
                <w:lang w:eastAsia="uk-UA"/>
              </w:rPr>
            </w:pPr>
            <w:r w:rsidRPr="00CE7467">
              <w:rPr>
                <w:rFonts w:ascii="Times New Roman" w:hAnsi="Times New Roman"/>
                <w:bCs/>
                <w:sz w:val="28"/>
                <w:szCs w:val="28"/>
                <w:bdr w:val="none" w:sz="0" w:space="0" w:color="auto" w:frame="1"/>
                <w:lang w:eastAsia="uk-UA"/>
              </w:rPr>
              <w:t xml:space="preserve">Здійснення аналізу і прогнозування суспільно-політичних процесів та </w:t>
            </w:r>
          </w:p>
          <w:p w:rsidR="00B35744" w:rsidRPr="00CE7467" w:rsidRDefault="00B35744" w:rsidP="00CE7467">
            <w:pPr>
              <w:pStyle w:val="a6"/>
              <w:ind w:left="0"/>
              <w:jc w:val="both"/>
              <w:rPr>
                <w:sz w:val="28"/>
                <w:szCs w:val="28"/>
              </w:rPr>
            </w:pPr>
            <w:r w:rsidRPr="00CE7467">
              <w:rPr>
                <w:bCs/>
                <w:sz w:val="28"/>
                <w:szCs w:val="28"/>
                <w:bdr w:val="none" w:sz="0" w:space="0" w:color="auto" w:frame="1"/>
                <w:lang w:eastAsia="uk-UA"/>
              </w:rPr>
              <w:t>внесення відповідних пропозицій з цих питань, сприяння впровадженню у сферу громадських відносин принципів духовності, патріотизму, захисту моралі та здорового способу життя.</w:t>
            </w:r>
          </w:p>
        </w:tc>
      </w:tr>
      <w:tr w:rsidR="00B35744" w:rsidRPr="00653ED6"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2.</w:t>
            </w:r>
          </w:p>
        </w:tc>
        <w:tc>
          <w:tcPr>
            <w:tcW w:w="9320" w:type="dxa"/>
            <w:shd w:val="clear" w:color="auto" w:fill="auto"/>
          </w:tcPr>
          <w:p w:rsidR="00B35744" w:rsidRPr="00CE7467" w:rsidRDefault="00B35744" w:rsidP="00CE7467">
            <w:pPr>
              <w:pStyle w:val="ac"/>
              <w:jc w:val="both"/>
              <w:rPr>
                <w:rFonts w:ascii="Times New Roman" w:hAnsi="Times New Roman"/>
                <w:bCs/>
                <w:sz w:val="28"/>
                <w:szCs w:val="28"/>
                <w:bdr w:val="none" w:sz="0" w:space="0" w:color="auto" w:frame="1"/>
                <w:lang w:eastAsia="uk-UA"/>
              </w:rPr>
            </w:pPr>
            <w:r w:rsidRPr="00CE7467">
              <w:rPr>
                <w:rFonts w:ascii="Times New Roman" w:hAnsi="Times New Roman"/>
                <w:bCs/>
                <w:sz w:val="28"/>
                <w:szCs w:val="28"/>
                <w:bdr w:val="none" w:sz="0" w:space="0" w:color="auto" w:frame="1"/>
                <w:lang w:eastAsia="uk-UA"/>
              </w:rPr>
              <w:t xml:space="preserve">Сприяння   виконавчим   органам   селищної   ради   в   забезпеченні </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взаємодії з організаціями політичних партій, громадськими об’єднаннями, релігійними громадами.</w:t>
            </w:r>
          </w:p>
        </w:tc>
      </w:tr>
      <w:tr w:rsidR="00B35744" w:rsidRPr="00653ED6"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3.</w:t>
            </w:r>
          </w:p>
        </w:tc>
        <w:tc>
          <w:tcPr>
            <w:tcW w:w="9320" w:type="dxa"/>
            <w:shd w:val="clear" w:color="auto" w:fill="auto"/>
          </w:tcPr>
          <w:p w:rsidR="00B35744" w:rsidRPr="00CE7467" w:rsidRDefault="00B35744" w:rsidP="00CE7467">
            <w:pPr>
              <w:pStyle w:val="ac"/>
              <w:jc w:val="both"/>
              <w:rPr>
                <w:rFonts w:ascii="Times New Roman" w:hAnsi="Times New Roman"/>
                <w:bCs/>
                <w:sz w:val="28"/>
                <w:szCs w:val="28"/>
                <w:bdr w:val="none" w:sz="0" w:space="0" w:color="auto" w:frame="1"/>
                <w:lang w:eastAsia="uk-UA"/>
              </w:rPr>
            </w:pPr>
            <w:r w:rsidRPr="00CE7467">
              <w:rPr>
                <w:rFonts w:ascii="Times New Roman" w:hAnsi="Times New Roman"/>
                <w:bCs/>
                <w:sz w:val="28"/>
                <w:szCs w:val="28"/>
                <w:bdr w:val="none" w:sz="0" w:space="0" w:color="auto" w:frame="1"/>
                <w:lang w:eastAsia="uk-UA"/>
              </w:rPr>
              <w:t xml:space="preserve">Взаємодія на території громади  з засобами масової інформації </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незалежно від їх форм власності з метою сприяння підвищенню ролі та авторитету органів місцевого самоврядування, формування позитивної громадської думки щодо роботи органів місцевого самоврядування.</w:t>
            </w:r>
          </w:p>
        </w:tc>
      </w:tr>
      <w:tr w:rsidR="00B35744" w:rsidRPr="00653ED6"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4.</w:t>
            </w:r>
          </w:p>
        </w:tc>
        <w:tc>
          <w:tcPr>
            <w:tcW w:w="9320" w:type="dxa"/>
            <w:shd w:val="clear" w:color="auto" w:fill="auto"/>
          </w:tcPr>
          <w:p w:rsidR="00B35744" w:rsidRPr="00CE7467" w:rsidRDefault="00B35744" w:rsidP="00CE7467">
            <w:pPr>
              <w:pStyle w:val="ac"/>
              <w:jc w:val="both"/>
              <w:rPr>
                <w:rFonts w:ascii="Times New Roman" w:hAnsi="Times New Roman"/>
                <w:bCs/>
                <w:sz w:val="28"/>
                <w:szCs w:val="28"/>
                <w:bdr w:val="none" w:sz="0" w:space="0" w:color="auto" w:frame="1"/>
                <w:lang w:eastAsia="uk-UA"/>
              </w:rPr>
            </w:pPr>
            <w:r w:rsidRPr="00CE7467">
              <w:rPr>
                <w:rFonts w:ascii="Times New Roman" w:hAnsi="Times New Roman"/>
                <w:bCs/>
                <w:sz w:val="28"/>
                <w:szCs w:val="28"/>
                <w:bdr w:val="none" w:sz="0" w:space="0" w:color="auto" w:frame="1"/>
                <w:lang w:eastAsia="uk-UA"/>
              </w:rPr>
              <w:t xml:space="preserve">Моніторинг громадської думки  з конкретних   проблем   державної </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 xml:space="preserve">політики та самоврядування, своєчасне інформування органів державної влади та місцевого самоврядування про нагальні проблеми, виявлені під час моніторингу, внесення пропозицій щодо своєчасного коригування </w:t>
            </w:r>
            <w:r w:rsidRPr="00CE7467">
              <w:rPr>
                <w:rFonts w:ascii="Times New Roman" w:hAnsi="Times New Roman"/>
                <w:bCs/>
                <w:sz w:val="28"/>
                <w:szCs w:val="28"/>
                <w:bdr w:val="none" w:sz="0" w:space="0" w:color="auto" w:frame="1"/>
                <w:lang w:eastAsia="uk-UA"/>
              </w:rPr>
              <w:lastRenderedPageBreak/>
              <w:t>соціально-економічної політики на території громади.</w:t>
            </w:r>
          </w:p>
        </w:tc>
      </w:tr>
      <w:tr w:rsidR="00B35744" w:rsidRPr="00653ED6"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lastRenderedPageBreak/>
              <w:t>5.</w:t>
            </w:r>
          </w:p>
        </w:tc>
        <w:tc>
          <w:tcPr>
            <w:tcW w:w="9320"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Здійснення, за дорученням  голови  селищної  ради, попереднього розгляду звернень фізичних та юридичних осіб, запитів державних органів, підприємств, установ, організацій, засобів масової інформації.</w:t>
            </w:r>
          </w:p>
        </w:tc>
      </w:tr>
      <w:tr w:rsidR="00B35744" w:rsidRPr="00653ED6"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6.</w:t>
            </w:r>
          </w:p>
        </w:tc>
        <w:tc>
          <w:tcPr>
            <w:tcW w:w="9320" w:type="dxa"/>
            <w:shd w:val="clear" w:color="auto" w:fill="auto"/>
          </w:tcPr>
          <w:p w:rsidR="00B35744" w:rsidRPr="00CE7467" w:rsidRDefault="00B35744" w:rsidP="00CE7467">
            <w:pPr>
              <w:pStyle w:val="ac"/>
              <w:jc w:val="both"/>
              <w:rPr>
                <w:rFonts w:ascii="Times New Roman" w:hAnsi="Times New Roman"/>
                <w:bCs/>
                <w:sz w:val="28"/>
                <w:szCs w:val="28"/>
                <w:bdr w:val="none" w:sz="0" w:space="0" w:color="auto" w:frame="1"/>
                <w:lang w:eastAsia="uk-UA"/>
              </w:rPr>
            </w:pPr>
            <w:r w:rsidRPr="00CE7467">
              <w:rPr>
                <w:rFonts w:ascii="Times New Roman" w:hAnsi="Times New Roman"/>
                <w:bCs/>
                <w:sz w:val="28"/>
                <w:szCs w:val="28"/>
                <w:bdr w:val="none" w:sz="0" w:space="0" w:color="auto" w:frame="1"/>
                <w:lang w:eastAsia="uk-UA"/>
              </w:rPr>
              <w:t>Розміщення    необхідної    інформації    на    офіційному    вебсайті</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Срібнянської селищної ради та здійснення розсилки матеріалів для публікації ЗМІ, у межах компетенції відділу.</w:t>
            </w:r>
          </w:p>
        </w:tc>
      </w:tr>
      <w:tr w:rsidR="00B35744" w:rsidRPr="00653ED6"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 xml:space="preserve">7. </w:t>
            </w:r>
          </w:p>
        </w:tc>
        <w:tc>
          <w:tcPr>
            <w:tcW w:w="9320" w:type="dxa"/>
            <w:shd w:val="clear" w:color="auto" w:fill="auto"/>
          </w:tcPr>
          <w:p w:rsidR="00B35744" w:rsidRPr="00CE7467" w:rsidRDefault="00B35744" w:rsidP="00CE7467">
            <w:pPr>
              <w:pStyle w:val="a6"/>
              <w:ind w:left="0"/>
              <w:jc w:val="both"/>
              <w:rPr>
                <w:sz w:val="28"/>
                <w:szCs w:val="28"/>
              </w:rPr>
            </w:pPr>
            <w:r w:rsidRPr="00CE7467">
              <w:rPr>
                <w:bCs/>
                <w:sz w:val="28"/>
                <w:szCs w:val="28"/>
                <w:bdr w:val="none" w:sz="0" w:space="0" w:color="auto" w:frame="1"/>
                <w:lang w:eastAsia="uk-UA"/>
              </w:rPr>
              <w:t>Забезпечення роботи зі зверненнями громадян до селищної ради.</w:t>
            </w:r>
          </w:p>
        </w:tc>
      </w:tr>
      <w:tr w:rsidR="00B35744" w:rsidRPr="00653ED6"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8.</w:t>
            </w:r>
          </w:p>
        </w:tc>
        <w:tc>
          <w:tcPr>
            <w:tcW w:w="9320" w:type="dxa"/>
            <w:shd w:val="clear" w:color="auto" w:fill="auto"/>
          </w:tcPr>
          <w:p w:rsidR="00B35744" w:rsidRPr="00CE7467" w:rsidRDefault="00B35744" w:rsidP="00594569">
            <w:pPr>
              <w:pStyle w:val="ac"/>
              <w:rPr>
                <w:rFonts w:ascii="Times New Roman" w:hAnsi="Times New Roman"/>
                <w:sz w:val="28"/>
                <w:szCs w:val="28"/>
              </w:rPr>
            </w:pPr>
            <w:r w:rsidRPr="00CE7467">
              <w:rPr>
                <w:rFonts w:ascii="Times New Roman" w:hAnsi="Times New Roman"/>
                <w:sz w:val="28"/>
                <w:szCs w:val="28"/>
              </w:rPr>
              <w:t>Участь  у  підготовці  проведення  сесій, нарад та інших заходів, які проводяться селищною радою.</w:t>
            </w:r>
          </w:p>
        </w:tc>
      </w:tr>
      <w:tr w:rsidR="00B35744" w:rsidRPr="00653ED6"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9.</w:t>
            </w:r>
          </w:p>
        </w:tc>
        <w:tc>
          <w:tcPr>
            <w:tcW w:w="9320"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Виконання завдань передбачених Законом України «Про доступ до публічної інформації».</w:t>
            </w:r>
          </w:p>
        </w:tc>
      </w:tr>
    </w:tbl>
    <w:p w:rsidR="00B35744" w:rsidRPr="005A5F19" w:rsidRDefault="00B35744" w:rsidP="00B35744">
      <w:pPr>
        <w:jc w:val="both"/>
        <w:rPr>
          <w:b/>
          <w:sz w:val="16"/>
          <w:szCs w:val="16"/>
        </w:rPr>
      </w:pPr>
      <w:r>
        <w:rPr>
          <w:b/>
          <w:sz w:val="28"/>
          <w:szCs w:val="28"/>
        </w:rPr>
        <w:t xml:space="preserve"> </w:t>
      </w:r>
    </w:p>
    <w:p w:rsidR="00B35744" w:rsidRDefault="00B35744" w:rsidP="00B35744">
      <w:pPr>
        <w:jc w:val="both"/>
        <w:rPr>
          <w:sz w:val="28"/>
          <w:szCs w:val="28"/>
        </w:rPr>
      </w:pPr>
      <w:r>
        <w:rPr>
          <w:b/>
          <w:sz w:val="28"/>
          <w:szCs w:val="28"/>
        </w:rPr>
        <w:t xml:space="preserve">    </w:t>
      </w:r>
      <w:r w:rsidRPr="00821CD4">
        <w:rPr>
          <w:b/>
          <w:sz w:val="28"/>
          <w:szCs w:val="28"/>
        </w:rPr>
        <w:t xml:space="preserve">4. Права </w:t>
      </w:r>
      <w:r w:rsidRPr="00821CD4">
        <w:rPr>
          <w:sz w:val="28"/>
          <w:szCs w:val="28"/>
        </w:rPr>
        <w:t>(крім передбачених статтею 9 Закону України «Про службу в органах місцевого самоврядування»)</w:t>
      </w:r>
    </w:p>
    <w:p w:rsidR="00B35744" w:rsidRPr="005A5F19" w:rsidRDefault="00B35744" w:rsidP="00B35744">
      <w:pPr>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9320"/>
      </w:tblGrid>
      <w:tr w:rsidR="00B35744"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1.</w:t>
            </w:r>
          </w:p>
        </w:tc>
        <w:tc>
          <w:tcPr>
            <w:tcW w:w="9320" w:type="dxa"/>
            <w:shd w:val="clear" w:color="auto" w:fill="auto"/>
          </w:tcPr>
          <w:p w:rsidR="00B35744" w:rsidRPr="00CE7467" w:rsidRDefault="00B35744" w:rsidP="00CE7467">
            <w:pPr>
              <w:pStyle w:val="ac"/>
              <w:jc w:val="both"/>
              <w:rPr>
                <w:rFonts w:ascii="Times New Roman" w:hAnsi="Times New Roman"/>
                <w:color w:val="000000"/>
                <w:sz w:val="28"/>
                <w:szCs w:val="28"/>
              </w:rPr>
            </w:pPr>
            <w:r w:rsidRPr="00CE7467">
              <w:rPr>
                <w:rFonts w:ascii="Times New Roman" w:hAnsi="Times New Roman"/>
                <w:color w:val="000000"/>
                <w:sz w:val="28"/>
                <w:szCs w:val="28"/>
              </w:rPr>
              <w:t xml:space="preserve">За   дорученням   керівництва     представляти   </w:t>
            </w:r>
            <w:r w:rsidRPr="00CE7467">
              <w:rPr>
                <w:rFonts w:ascii="Times New Roman" w:hAnsi="Times New Roman"/>
                <w:sz w:val="28"/>
                <w:szCs w:val="28"/>
              </w:rPr>
              <w:t>селищну</w:t>
            </w:r>
            <w:r w:rsidRPr="00CE7467">
              <w:rPr>
                <w:rFonts w:ascii="Times New Roman" w:hAnsi="Times New Roman"/>
                <w:color w:val="000000"/>
                <w:sz w:val="28"/>
                <w:szCs w:val="28"/>
              </w:rPr>
              <w:t xml:space="preserve">   раду в </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color w:val="000000"/>
                <w:sz w:val="28"/>
                <w:szCs w:val="28"/>
              </w:rPr>
              <w:t xml:space="preserve">органах </w:t>
            </w:r>
            <w:r w:rsidRPr="00CE7467">
              <w:rPr>
                <w:rFonts w:ascii="Times New Roman" w:hAnsi="Times New Roman"/>
                <w:sz w:val="28"/>
                <w:szCs w:val="28"/>
              </w:rPr>
              <w:t xml:space="preserve">місцевого самоврядування, органах виконавчої влади, підприємствах, установах та організаціях з питань, що належать до компетенції селищної ради та її виконавчого апарату. </w:t>
            </w:r>
          </w:p>
        </w:tc>
      </w:tr>
      <w:tr w:rsidR="00B35744"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2.</w:t>
            </w:r>
          </w:p>
        </w:tc>
        <w:tc>
          <w:tcPr>
            <w:tcW w:w="9320" w:type="dxa"/>
            <w:shd w:val="clear" w:color="auto" w:fill="auto"/>
          </w:tcPr>
          <w:p w:rsidR="00B35744" w:rsidRPr="00CE7467" w:rsidRDefault="00B35744" w:rsidP="00CE7467">
            <w:pPr>
              <w:pStyle w:val="ac"/>
              <w:jc w:val="both"/>
              <w:rPr>
                <w:rFonts w:ascii="Times New Roman" w:hAnsi="Times New Roman"/>
                <w:color w:val="000000"/>
                <w:sz w:val="28"/>
                <w:szCs w:val="28"/>
              </w:rPr>
            </w:pPr>
            <w:r w:rsidRPr="00CE7467">
              <w:rPr>
                <w:rFonts w:ascii="Times New Roman" w:hAnsi="Times New Roman"/>
                <w:color w:val="000000"/>
                <w:sz w:val="28"/>
                <w:szCs w:val="28"/>
              </w:rPr>
              <w:t>Залучати   фахівців органів   державної    влади,     органів    місцевого</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color w:val="000000"/>
                <w:sz w:val="28"/>
                <w:szCs w:val="28"/>
              </w:rPr>
              <w:t>самоврядування, підприємств, установ та організацій (за погодженням з їх керівниками) для розгляду питань, що належать до їх компетенції.</w:t>
            </w:r>
            <w:r w:rsidRPr="00CE7467">
              <w:rPr>
                <w:rFonts w:ascii="Times New Roman" w:hAnsi="Times New Roman"/>
                <w:sz w:val="28"/>
                <w:szCs w:val="28"/>
              </w:rPr>
              <w:t xml:space="preserve"> </w:t>
            </w:r>
          </w:p>
        </w:tc>
      </w:tr>
      <w:tr w:rsidR="00B35744"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3.</w:t>
            </w:r>
          </w:p>
        </w:tc>
        <w:tc>
          <w:tcPr>
            <w:tcW w:w="9320"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Вносити на розгляд   керівництва   ради  пропозиції  з  удосконалення</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роботи, пов'язаної з обов'язками, що передбачені цією посадовою інструкцією.</w:t>
            </w:r>
          </w:p>
        </w:tc>
      </w:tr>
      <w:tr w:rsidR="00B35744"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4.</w:t>
            </w:r>
          </w:p>
        </w:tc>
        <w:tc>
          <w:tcPr>
            <w:tcW w:w="9320" w:type="dxa"/>
            <w:shd w:val="clear" w:color="auto" w:fill="auto"/>
          </w:tcPr>
          <w:p w:rsidR="00B35744" w:rsidRPr="00CE7467" w:rsidRDefault="00B35744" w:rsidP="00CE7467">
            <w:pPr>
              <w:jc w:val="both"/>
              <w:rPr>
                <w:sz w:val="28"/>
                <w:szCs w:val="28"/>
              </w:rPr>
            </w:pPr>
            <w:r w:rsidRPr="00CE7467">
              <w:rPr>
                <w:sz w:val="28"/>
                <w:szCs w:val="28"/>
              </w:rPr>
              <w:t>Готувати інформаційні матеріали у межах своєї компетенції.</w:t>
            </w:r>
          </w:p>
        </w:tc>
      </w:tr>
      <w:tr w:rsidR="00B35744"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5.</w:t>
            </w:r>
          </w:p>
        </w:tc>
        <w:tc>
          <w:tcPr>
            <w:tcW w:w="9320"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За   дорученням   голови   селищної  ради  брати  участь  у  нарадах,</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семінарах та інших заходах з питань, які відносяться до компетенції начальника відділу.</w:t>
            </w:r>
          </w:p>
        </w:tc>
      </w:tr>
      <w:tr w:rsidR="00B35744"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6.</w:t>
            </w:r>
          </w:p>
        </w:tc>
        <w:tc>
          <w:tcPr>
            <w:tcW w:w="9320"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 xml:space="preserve">У межах своєї компетенції повідомляти керівництву  про  всі виявлені </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недоліки в роботі працівників виконавчого апарату та вносити пропозиції щодо їх усунення.</w:t>
            </w:r>
            <w:r w:rsidRPr="00CE7467">
              <w:rPr>
                <w:rFonts w:ascii="Times New Roman" w:hAnsi="Times New Roman"/>
                <w:color w:val="000000"/>
                <w:sz w:val="28"/>
                <w:szCs w:val="28"/>
              </w:rPr>
              <w:t xml:space="preserve"> </w:t>
            </w:r>
          </w:p>
        </w:tc>
      </w:tr>
      <w:tr w:rsidR="00B35744" w:rsidTr="00CE7467">
        <w:tc>
          <w:tcPr>
            <w:tcW w:w="568" w:type="dxa"/>
            <w:shd w:val="clear" w:color="auto" w:fill="auto"/>
          </w:tcPr>
          <w:p w:rsidR="00B35744" w:rsidRPr="00CE7467" w:rsidRDefault="00B35744" w:rsidP="00CE7467">
            <w:pPr>
              <w:pStyle w:val="a6"/>
              <w:ind w:left="0"/>
              <w:jc w:val="both"/>
              <w:rPr>
                <w:sz w:val="28"/>
                <w:szCs w:val="28"/>
              </w:rPr>
            </w:pPr>
            <w:r w:rsidRPr="00CE7467">
              <w:rPr>
                <w:sz w:val="28"/>
                <w:szCs w:val="28"/>
              </w:rPr>
              <w:t>7.</w:t>
            </w:r>
          </w:p>
        </w:tc>
        <w:tc>
          <w:tcPr>
            <w:tcW w:w="9320"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Брати участь у роботі комісій, груп та інших робочих органів.</w:t>
            </w:r>
          </w:p>
        </w:tc>
      </w:tr>
    </w:tbl>
    <w:p w:rsidR="00B35744" w:rsidRDefault="00B35744" w:rsidP="00B35744">
      <w:pPr>
        <w:jc w:val="both"/>
        <w:rPr>
          <w:b/>
          <w:sz w:val="28"/>
          <w:szCs w:val="28"/>
        </w:rPr>
      </w:pPr>
      <w:r>
        <w:rPr>
          <w:b/>
          <w:sz w:val="28"/>
          <w:szCs w:val="28"/>
        </w:rPr>
        <w:t xml:space="preserve">   </w:t>
      </w:r>
    </w:p>
    <w:p w:rsidR="00B35744" w:rsidRDefault="00B35744" w:rsidP="00B35744">
      <w:pPr>
        <w:ind w:left="720"/>
        <w:jc w:val="both"/>
        <w:rPr>
          <w:b/>
          <w:sz w:val="28"/>
          <w:szCs w:val="28"/>
        </w:rPr>
      </w:pPr>
      <w:r>
        <w:rPr>
          <w:b/>
          <w:sz w:val="28"/>
          <w:szCs w:val="28"/>
          <w:lang w:val="uk-UA"/>
        </w:rPr>
        <w:t xml:space="preserve">5. </w:t>
      </w:r>
      <w:r w:rsidRPr="00821CD4">
        <w:rPr>
          <w:b/>
          <w:sz w:val="28"/>
          <w:szCs w:val="28"/>
        </w:rPr>
        <w:t xml:space="preserve">Зовнішня службова комунікація </w:t>
      </w:r>
    </w:p>
    <w:p w:rsidR="00B35744" w:rsidRPr="00821CD4" w:rsidRDefault="00B35744" w:rsidP="00B35744">
      <w:pPr>
        <w:ind w:left="927"/>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35744" w:rsidTr="00CE7467">
        <w:tc>
          <w:tcPr>
            <w:tcW w:w="9889" w:type="dxa"/>
            <w:shd w:val="clear" w:color="auto" w:fill="auto"/>
          </w:tcPr>
          <w:p w:rsidR="00B35744" w:rsidRPr="00CE7467" w:rsidRDefault="00B35744" w:rsidP="00CE7467">
            <w:pPr>
              <w:pStyle w:val="a6"/>
              <w:ind w:left="0"/>
              <w:jc w:val="both"/>
              <w:rPr>
                <w:sz w:val="28"/>
                <w:szCs w:val="28"/>
              </w:rPr>
            </w:pPr>
            <w:r w:rsidRPr="00CE7467">
              <w:rPr>
                <w:sz w:val="28"/>
                <w:szCs w:val="28"/>
              </w:rPr>
              <w:t>Визначена:</w:t>
            </w:r>
          </w:p>
          <w:p w:rsidR="00B35744" w:rsidRPr="00CE7467" w:rsidRDefault="00B35744" w:rsidP="00CE7467">
            <w:pPr>
              <w:jc w:val="both"/>
              <w:rPr>
                <w:sz w:val="28"/>
                <w:szCs w:val="28"/>
              </w:rPr>
            </w:pPr>
            <w:r w:rsidRPr="00CE7467">
              <w:rPr>
                <w:sz w:val="28"/>
                <w:szCs w:val="28"/>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B35744" w:rsidRPr="00CE7467" w:rsidRDefault="00B35744" w:rsidP="00CE7467">
            <w:pPr>
              <w:jc w:val="both"/>
              <w:rPr>
                <w:sz w:val="16"/>
                <w:szCs w:val="16"/>
              </w:rPr>
            </w:pPr>
          </w:p>
          <w:p w:rsidR="00B35744" w:rsidRPr="00CE7467" w:rsidRDefault="00B35744" w:rsidP="00CE7467">
            <w:pPr>
              <w:jc w:val="both"/>
              <w:rPr>
                <w:sz w:val="28"/>
                <w:szCs w:val="28"/>
              </w:rPr>
            </w:pPr>
            <w:r w:rsidRPr="00CE7467">
              <w:rPr>
                <w:sz w:val="28"/>
                <w:szCs w:val="28"/>
              </w:rPr>
              <w:t>Інструкцією з діловодства в Срібнянській селищній раді та її виконавчих</w:t>
            </w:r>
          </w:p>
          <w:p w:rsidR="00B35744" w:rsidRPr="00CE7467" w:rsidRDefault="00B35744" w:rsidP="00CE7467">
            <w:pPr>
              <w:jc w:val="both"/>
              <w:rPr>
                <w:sz w:val="28"/>
                <w:szCs w:val="28"/>
              </w:rPr>
            </w:pPr>
            <w:r w:rsidRPr="00CE7467">
              <w:rPr>
                <w:sz w:val="28"/>
                <w:szCs w:val="28"/>
              </w:rPr>
              <w:t>органах, затвердженою рішенням виконавчого комітету від 29 квітня 2021 року №119;</w:t>
            </w:r>
          </w:p>
          <w:p w:rsidR="00B35744" w:rsidRPr="00CE7467" w:rsidRDefault="00B35744" w:rsidP="00CE7467">
            <w:pPr>
              <w:jc w:val="both"/>
              <w:rPr>
                <w:sz w:val="16"/>
                <w:szCs w:val="16"/>
              </w:rPr>
            </w:pPr>
          </w:p>
          <w:p w:rsidR="00B35744" w:rsidRPr="00CE7467" w:rsidRDefault="00B35744" w:rsidP="00CE7467">
            <w:pPr>
              <w:jc w:val="both"/>
              <w:rPr>
                <w:b/>
                <w:sz w:val="28"/>
                <w:szCs w:val="28"/>
              </w:rPr>
            </w:pPr>
            <w:r w:rsidRPr="00CE7467">
              <w:rPr>
                <w:sz w:val="28"/>
                <w:szCs w:val="28"/>
              </w:rPr>
              <w:t>Положенням про відділ зв’язків  з  громадськістю,   ЗМІ  та громадськими організаціями Срібнянської селищної ради, затвердженим рішенням шістнадцятої сесії сьомого скликання  від 21 грудня 2018 року.</w:t>
            </w:r>
          </w:p>
        </w:tc>
      </w:tr>
    </w:tbl>
    <w:p w:rsidR="00B35744" w:rsidRPr="005A5F19" w:rsidRDefault="00B35744" w:rsidP="00B35744">
      <w:pPr>
        <w:jc w:val="both"/>
        <w:rPr>
          <w:b/>
          <w:sz w:val="16"/>
          <w:szCs w:val="16"/>
        </w:rPr>
      </w:pPr>
      <w:r>
        <w:rPr>
          <w:b/>
          <w:sz w:val="28"/>
          <w:szCs w:val="28"/>
        </w:rPr>
        <w:lastRenderedPageBreak/>
        <w:t xml:space="preserve">  </w:t>
      </w:r>
    </w:p>
    <w:p w:rsidR="00B35744" w:rsidRDefault="00B35744" w:rsidP="00B35744">
      <w:pPr>
        <w:numPr>
          <w:ilvl w:val="0"/>
          <w:numId w:val="22"/>
        </w:numPr>
        <w:jc w:val="both"/>
        <w:rPr>
          <w:b/>
          <w:sz w:val="28"/>
          <w:szCs w:val="28"/>
        </w:rPr>
      </w:pPr>
      <w:r w:rsidRPr="00821CD4">
        <w:rPr>
          <w:b/>
          <w:sz w:val="28"/>
          <w:szCs w:val="28"/>
        </w:rPr>
        <w:t>Умови служби</w:t>
      </w:r>
    </w:p>
    <w:p w:rsidR="00B35744" w:rsidRPr="00821CD4" w:rsidRDefault="00B35744" w:rsidP="00B35744">
      <w:pPr>
        <w:ind w:left="927"/>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35744" w:rsidTr="00CE7467">
        <w:tc>
          <w:tcPr>
            <w:tcW w:w="9889" w:type="dxa"/>
            <w:shd w:val="clear" w:color="auto" w:fill="auto"/>
          </w:tcPr>
          <w:p w:rsidR="00B35744" w:rsidRPr="00CE7467" w:rsidRDefault="00B35744" w:rsidP="00CE7467">
            <w:pPr>
              <w:jc w:val="both"/>
              <w:rPr>
                <w:b/>
                <w:sz w:val="28"/>
                <w:szCs w:val="28"/>
              </w:rPr>
            </w:pPr>
            <w:r w:rsidRPr="00CE7467">
              <w:rPr>
                <w:sz w:val="28"/>
                <w:szCs w:val="28"/>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для працівників Срібнянської селищної ради, затвердженими розпорядженням селищного голови від 29 грудня 2018 року №187.</w:t>
            </w:r>
          </w:p>
        </w:tc>
      </w:tr>
    </w:tbl>
    <w:p w:rsidR="00B35744" w:rsidRDefault="00B35744" w:rsidP="00B35744">
      <w:pPr>
        <w:pStyle w:val="a6"/>
        <w:jc w:val="both"/>
        <w:rPr>
          <w:b/>
          <w:sz w:val="28"/>
          <w:szCs w:val="28"/>
        </w:rPr>
      </w:pPr>
    </w:p>
    <w:p w:rsidR="00B35744" w:rsidRDefault="00B35744" w:rsidP="003331A7">
      <w:pPr>
        <w:ind w:firstLine="567"/>
        <w:rPr>
          <w:b/>
          <w:sz w:val="28"/>
          <w:szCs w:val="28"/>
          <w:lang w:val="uk-UA"/>
        </w:rPr>
      </w:pPr>
    </w:p>
    <w:p w:rsidR="00B35744" w:rsidRPr="002C3693" w:rsidRDefault="00B35744" w:rsidP="005E13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B35744" w:rsidRPr="0001189D" w:rsidRDefault="00B35744" w:rsidP="005E136E">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B35744" w:rsidRPr="00E322AD" w:rsidRDefault="00B35744" w:rsidP="00B35744">
      <w:pPr>
        <w:ind w:left="6379"/>
        <w:rPr>
          <w:sz w:val="28"/>
          <w:szCs w:val="28"/>
          <w:lang w:val="uk-UA"/>
        </w:rPr>
      </w:pPr>
      <w:r w:rsidRPr="00E322AD">
        <w:rPr>
          <w:sz w:val="28"/>
          <w:szCs w:val="28"/>
          <w:lang w:val="uk-UA"/>
        </w:rPr>
        <w:t xml:space="preserve">Додаток </w:t>
      </w:r>
      <w:r>
        <w:rPr>
          <w:sz w:val="28"/>
          <w:szCs w:val="28"/>
          <w:lang w:val="uk-UA"/>
        </w:rPr>
        <w:t>34</w:t>
      </w:r>
    </w:p>
    <w:p w:rsidR="00B35744" w:rsidRPr="00E322AD" w:rsidRDefault="00B35744" w:rsidP="00B35744">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B35744" w:rsidRPr="00E322AD" w:rsidRDefault="00B35744" w:rsidP="00B35744">
      <w:pPr>
        <w:ind w:firstLine="567"/>
        <w:jc w:val="both"/>
        <w:rPr>
          <w:b/>
          <w:sz w:val="28"/>
          <w:szCs w:val="28"/>
          <w:lang w:val="uk-UA"/>
        </w:rPr>
      </w:pPr>
    </w:p>
    <w:p w:rsidR="00B35744" w:rsidRPr="005F5FF8" w:rsidRDefault="00B35744" w:rsidP="00B35744">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B35744" w:rsidRDefault="00B35744" w:rsidP="00B35744">
      <w:pPr>
        <w:ind w:firstLine="567"/>
        <w:jc w:val="center"/>
        <w:rPr>
          <w:b/>
          <w:sz w:val="28"/>
          <w:szCs w:val="28"/>
          <w:lang w:val="uk-UA"/>
        </w:rPr>
      </w:pPr>
      <w:r>
        <w:rPr>
          <w:b/>
          <w:color w:val="000000"/>
          <w:sz w:val="28"/>
          <w:szCs w:val="28"/>
          <w:shd w:val="clear" w:color="auto" w:fill="FFFFFF"/>
          <w:lang w:val="uk-UA"/>
        </w:rPr>
        <w:t>головного спеціаліста</w:t>
      </w:r>
      <w:r w:rsidRPr="00B35744">
        <w:rPr>
          <w:b/>
          <w:color w:val="000000"/>
          <w:sz w:val="28"/>
          <w:szCs w:val="28"/>
          <w:shd w:val="clear" w:color="auto" w:fill="FFFFFF"/>
          <w:lang w:val="uk-UA"/>
        </w:rPr>
        <w:t xml:space="preserve"> відділу зв’язків з громадськістю, ЗМІ та громадськими організаціями</w:t>
      </w:r>
    </w:p>
    <w:p w:rsidR="00B35744" w:rsidRDefault="00B35744" w:rsidP="00B35744">
      <w:pPr>
        <w:ind w:firstLine="567"/>
        <w:jc w:val="both"/>
        <w:rPr>
          <w:b/>
          <w:sz w:val="28"/>
          <w:szCs w:val="28"/>
          <w:lang w:val="uk-UA"/>
        </w:rPr>
      </w:pPr>
    </w:p>
    <w:p w:rsidR="00B35744" w:rsidRDefault="00B35744" w:rsidP="00B35744">
      <w:pPr>
        <w:ind w:firstLine="567"/>
        <w:jc w:val="both"/>
        <w:rPr>
          <w:b/>
          <w:sz w:val="28"/>
          <w:szCs w:val="28"/>
          <w:lang w:val="uk-UA"/>
        </w:rPr>
      </w:pPr>
    </w:p>
    <w:p w:rsidR="00B35744" w:rsidRPr="00E47449" w:rsidRDefault="00B35744" w:rsidP="00B35744">
      <w:pPr>
        <w:pStyle w:val="a6"/>
        <w:numPr>
          <w:ilvl w:val="0"/>
          <w:numId w:val="15"/>
        </w:numPr>
        <w:spacing w:after="200" w:line="276" w:lineRule="auto"/>
        <w:ind w:left="720"/>
        <w:contextualSpacing/>
        <w:rPr>
          <w:b/>
          <w:sz w:val="28"/>
          <w:szCs w:val="28"/>
        </w:rPr>
      </w:pPr>
      <w:r w:rsidRPr="00E47449">
        <w:rPr>
          <w:b/>
          <w:sz w:val="28"/>
          <w:szCs w:val="28"/>
        </w:rPr>
        <w:t>Загальна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1"/>
      </w:tblGrid>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Категорія посад в органах місцевого самоврядування</w:t>
            </w:r>
          </w:p>
        </w:tc>
        <w:tc>
          <w:tcPr>
            <w:tcW w:w="5211" w:type="dxa"/>
            <w:shd w:val="clear" w:color="auto" w:fill="auto"/>
          </w:tcPr>
          <w:p w:rsidR="00B35744" w:rsidRPr="00CE7467" w:rsidRDefault="00B35744" w:rsidP="00CE7467">
            <w:pPr>
              <w:jc w:val="both"/>
              <w:rPr>
                <w:sz w:val="28"/>
                <w:szCs w:val="28"/>
              </w:rPr>
            </w:pPr>
            <w:r w:rsidRPr="00CE7467">
              <w:rPr>
                <w:sz w:val="28"/>
                <w:szCs w:val="28"/>
                <w:lang w:val="en-US"/>
              </w:rPr>
              <w:t>VII</w:t>
            </w:r>
            <w:r w:rsidRPr="00CE7467">
              <w:rPr>
                <w:sz w:val="28"/>
                <w:szCs w:val="28"/>
              </w:rPr>
              <w:t xml:space="preserve"> категорія</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Посада</w:t>
            </w:r>
          </w:p>
        </w:tc>
        <w:tc>
          <w:tcPr>
            <w:tcW w:w="5211" w:type="dxa"/>
            <w:shd w:val="clear" w:color="auto" w:fill="auto"/>
          </w:tcPr>
          <w:p w:rsidR="00B35744" w:rsidRPr="00CE7467" w:rsidRDefault="00B35744" w:rsidP="00CE7467">
            <w:pPr>
              <w:jc w:val="both"/>
              <w:rPr>
                <w:sz w:val="28"/>
                <w:szCs w:val="28"/>
              </w:rPr>
            </w:pPr>
            <w:r w:rsidRPr="00CE7467">
              <w:rPr>
                <w:sz w:val="28"/>
                <w:szCs w:val="28"/>
              </w:rPr>
              <w:t xml:space="preserve">Головний спеціаліст </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Найменування структурного підрозділу</w:t>
            </w:r>
          </w:p>
        </w:tc>
        <w:tc>
          <w:tcPr>
            <w:tcW w:w="5211" w:type="dxa"/>
            <w:shd w:val="clear" w:color="auto" w:fill="auto"/>
          </w:tcPr>
          <w:p w:rsidR="00B35744" w:rsidRPr="00CE7467" w:rsidRDefault="00B35744" w:rsidP="00CE7467">
            <w:pPr>
              <w:jc w:val="both"/>
              <w:rPr>
                <w:sz w:val="28"/>
                <w:szCs w:val="28"/>
              </w:rPr>
            </w:pPr>
            <w:r w:rsidRPr="00CE7467">
              <w:rPr>
                <w:sz w:val="28"/>
                <w:szCs w:val="28"/>
              </w:rPr>
              <w:t xml:space="preserve">Відділ зв’язків  з  громадськістю,   ЗМІ  та громадськими організаціями Срібнянської селищної ради </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Посада безпосереднього керівника</w:t>
            </w:r>
          </w:p>
        </w:tc>
        <w:tc>
          <w:tcPr>
            <w:tcW w:w="5211" w:type="dxa"/>
            <w:shd w:val="clear" w:color="auto" w:fill="auto"/>
          </w:tcPr>
          <w:p w:rsidR="00B35744" w:rsidRPr="00CE7467" w:rsidRDefault="00B35744" w:rsidP="00CE7467">
            <w:pPr>
              <w:jc w:val="both"/>
              <w:rPr>
                <w:sz w:val="28"/>
                <w:szCs w:val="28"/>
              </w:rPr>
            </w:pPr>
            <w:r w:rsidRPr="00CE7467">
              <w:rPr>
                <w:sz w:val="28"/>
                <w:szCs w:val="28"/>
              </w:rPr>
              <w:t>Начальник відділу зв’язків  з  громадськістю,   ЗМІ  та громадськими організаціями селищної ради</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Керівник органу місцевого самоврядування</w:t>
            </w:r>
          </w:p>
        </w:tc>
        <w:tc>
          <w:tcPr>
            <w:tcW w:w="5211" w:type="dxa"/>
            <w:shd w:val="clear" w:color="auto" w:fill="auto"/>
          </w:tcPr>
          <w:p w:rsidR="00B35744" w:rsidRPr="00CE7467" w:rsidRDefault="00B35744" w:rsidP="00CE7467">
            <w:pPr>
              <w:jc w:val="both"/>
              <w:rPr>
                <w:sz w:val="28"/>
                <w:szCs w:val="28"/>
              </w:rPr>
            </w:pPr>
            <w:r w:rsidRPr="00CE7467">
              <w:rPr>
                <w:sz w:val="28"/>
                <w:szCs w:val="28"/>
              </w:rPr>
              <w:t>Срібнянський селищний голова</w:t>
            </w:r>
          </w:p>
        </w:tc>
      </w:tr>
      <w:tr w:rsidR="00B35744" w:rsidRPr="00E47449" w:rsidTr="00CE7467">
        <w:tc>
          <w:tcPr>
            <w:tcW w:w="4644" w:type="dxa"/>
            <w:shd w:val="clear" w:color="auto" w:fill="auto"/>
          </w:tcPr>
          <w:p w:rsidR="00B35744" w:rsidRPr="00CE7467" w:rsidRDefault="00B35744" w:rsidP="00CE7467">
            <w:pPr>
              <w:jc w:val="both"/>
              <w:rPr>
                <w:sz w:val="28"/>
                <w:szCs w:val="28"/>
              </w:rPr>
            </w:pPr>
            <w:r w:rsidRPr="00CE7467">
              <w:rPr>
                <w:sz w:val="28"/>
                <w:szCs w:val="28"/>
              </w:rPr>
              <w:t>Посада особи, яка здійснює координацію діяльності</w:t>
            </w:r>
          </w:p>
        </w:tc>
        <w:tc>
          <w:tcPr>
            <w:tcW w:w="5211" w:type="dxa"/>
            <w:shd w:val="clear" w:color="auto" w:fill="auto"/>
          </w:tcPr>
          <w:p w:rsidR="00B35744" w:rsidRPr="00CE7467" w:rsidRDefault="00B35744" w:rsidP="00CE7467">
            <w:pPr>
              <w:jc w:val="both"/>
              <w:rPr>
                <w:sz w:val="28"/>
                <w:szCs w:val="28"/>
              </w:rPr>
            </w:pPr>
            <w:r w:rsidRPr="00CE7467">
              <w:rPr>
                <w:sz w:val="28"/>
                <w:szCs w:val="28"/>
              </w:rPr>
              <w:t>Заступник селищного голови</w:t>
            </w:r>
          </w:p>
        </w:tc>
      </w:tr>
    </w:tbl>
    <w:p w:rsidR="00B35744" w:rsidRPr="00327C93" w:rsidRDefault="00B35744" w:rsidP="00B35744">
      <w:pPr>
        <w:jc w:val="both"/>
        <w:rPr>
          <w:b/>
          <w:sz w:val="16"/>
          <w:szCs w:val="16"/>
        </w:rPr>
      </w:pPr>
    </w:p>
    <w:p w:rsidR="00B35744" w:rsidRDefault="00B35744" w:rsidP="00B35744">
      <w:pPr>
        <w:pStyle w:val="a6"/>
        <w:numPr>
          <w:ilvl w:val="0"/>
          <w:numId w:val="15"/>
        </w:numPr>
        <w:spacing w:after="200" w:line="276" w:lineRule="auto"/>
        <w:ind w:left="720"/>
        <w:contextualSpacing/>
        <w:jc w:val="both"/>
        <w:rPr>
          <w:b/>
          <w:sz w:val="28"/>
          <w:szCs w:val="28"/>
        </w:rPr>
      </w:pPr>
      <w:r>
        <w:rPr>
          <w:b/>
          <w:sz w:val="28"/>
          <w:szCs w:val="28"/>
        </w:rPr>
        <w:t>Мета посади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35744" w:rsidRPr="00E47449" w:rsidTr="00CE7467">
        <w:tc>
          <w:tcPr>
            <w:tcW w:w="9889" w:type="dxa"/>
            <w:shd w:val="clear" w:color="auto" w:fill="auto"/>
          </w:tcPr>
          <w:p w:rsidR="00B35744" w:rsidRPr="00CE7467" w:rsidRDefault="00B35744" w:rsidP="00CE7467">
            <w:pPr>
              <w:jc w:val="both"/>
              <w:rPr>
                <w:sz w:val="28"/>
                <w:szCs w:val="28"/>
              </w:rPr>
            </w:pPr>
            <w:r w:rsidRPr="00CE7467">
              <w:rPr>
                <w:bCs/>
                <w:sz w:val="28"/>
                <w:szCs w:val="28"/>
              </w:rPr>
              <w:t>Організація та здійснення заходів щодо розвитку інформаційного простору та інформаційної інфраструктури у громаді, а також інформаційного забезпечення діяльності селищної ради, селищного голови, виконавчого комітету селищної ради.</w:t>
            </w:r>
          </w:p>
        </w:tc>
      </w:tr>
    </w:tbl>
    <w:p w:rsidR="00B35744" w:rsidRPr="00144853" w:rsidRDefault="00B35744" w:rsidP="00B35744">
      <w:pPr>
        <w:pStyle w:val="a6"/>
        <w:jc w:val="both"/>
        <w:rPr>
          <w:b/>
          <w:sz w:val="16"/>
          <w:szCs w:val="16"/>
        </w:rPr>
      </w:pPr>
    </w:p>
    <w:p w:rsidR="00B35744" w:rsidRDefault="00B35744" w:rsidP="00B35744">
      <w:pPr>
        <w:pStyle w:val="a6"/>
        <w:numPr>
          <w:ilvl w:val="0"/>
          <w:numId w:val="15"/>
        </w:numPr>
        <w:spacing w:after="200" w:line="276" w:lineRule="auto"/>
        <w:ind w:left="720"/>
        <w:contextualSpacing/>
        <w:jc w:val="both"/>
        <w:rPr>
          <w:b/>
          <w:sz w:val="28"/>
          <w:szCs w:val="28"/>
        </w:rPr>
      </w:pPr>
      <w:r w:rsidRPr="005C6EFD">
        <w:rPr>
          <w:b/>
          <w:sz w:val="28"/>
          <w:szCs w:val="28"/>
        </w:rPr>
        <w:t xml:space="preserve"> Основні посадові обов'язки</w:t>
      </w:r>
    </w:p>
    <w:p w:rsidR="00B35744" w:rsidRPr="00144853" w:rsidRDefault="00B35744" w:rsidP="00B35744">
      <w:pPr>
        <w:pStyle w:val="a6"/>
        <w:jc w:val="both"/>
        <w:rPr>
          <w:b/>
          <w:sz w:val="16"/>
          <w:szCs w:val="16"/>
        </w:rPr>
      </w:pPr>
      <w:r>
        <w:rPr>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79"/>
      </w:tblGrid>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lang w:val="en-US"/>
              </w:rPr>
              <w:t>1</w:t>
            </w:r>
            <w:r w:rsidRPr="00CE7467">
              <w:rPr>
                <w:sz w:val="28"/>
                <w:szCs w:val="28"/>
              </w:rPr>
              <w:t>.</w:t>
            </w:r>
          </w:p>
        </w:tc>
        <w:tc>
          <w:tcPr>
            <w:tcW w:w="917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Здійснення заходів щодо  розвитку інформаційного простору та інформаційної інфраструктури у громаді, а також інформаційного забезпечення діяльності селищної ради, селищного голови, виконавчого комітету селищної ради у рамках своєї компетенції.</w:t>
            </w:r>
          </w:p>
        </w:tc>
      </w:tr>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2.</w:t>
            </w:r>
          </w:p>
        </w:tc>
        <w:tc>
          <w:tcPr>
            <w:tcW w:w="917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Взаємодія, в рамках своєї компетенції, з організаціями політичних партій, громадськими об’єднаннями, релігійними громадами.</w:t>
            </w:r>
          </w:p>
        </w:tc>
      </w:tr>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3.</w:t>
            </w:r>
          </w:p>
        </w:tc>
        <w:tc>
          <w:tcPr>
            <w:tcW w:w="917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Сприяння підвищенню ролі та авторитету органів місцевого самоврядування, формування позитивної громадської думки щодо роботи органів місцевого самоврядування у рамках своєї компетенції.</w:t>
            </w:r>
          </w:p>
        </w:tc>
      </w:tr>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4.</w:t>
            </w:r>
          </w:p>
        </w:tc>
        <w:tc>
          <w:tcPr>
            <w:tcW w:w="9179" w:type="dxa"/>
            <w:shd w:val="clear" w:color="auto" w:fill="auto"/>
          </w:tcPr>
          <w:p w:rsidR="00B35744" w:rsidRPr="00CE7467" w:rsidRDefault="00B35744" w:rsidP="00CE7467">
            <w:pPr>
              <w:pStyle w:val="ac"/>
              <w:jc w:val="both"/>
              <w:rPr>
                <w:rFonts w:ascii="Times New Roman" w:hAnsi="Times New Roman"/>
                <w:bCs/>
                <w:sz w:val="28"/>
                <w:szCs w:val="28"/>
                <w:bdr w:val="none" w:sz="0" w:space="0" w:color="auto" w:frame="1"/>
                <w:lang w:eastAsia="uk-UA"/>
              </w:rPr>
            </w:pPr>
            <w:r w:rsidRPr="00CE7467">
              <w:rPr>
                <w:rFonts w:ascii="Times New Roman" w:hAnsi="Times New Roman"/>
                <w:bCs/>
                <w:sz w:val="28"/>
                <w:szCs w:val="28"/>
                <w:bdr w:val="none" w:sz="0" w:space="0" w:color="auto" w:frame="1"/>
                <w:lang w:eastAsia="uk-UA"/>
              </w:rPr>
              <w:t xml:space="preserve">Забезпечення зворотного зв’язку  з населенням громади через засоби </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 xml:space="preserve">масової інформації, соціальні мережі Інтернет. Залучення населення до участі у громадських слуханнях, громадських обговореннях, </w:t>
            </w:r>
            <w:r w:rsidRPr="00CE7467">
              <w:rPr>
                <w:rFonts w:ascii="Times New Roman" w:hAnsi="Times New Roman"/>
                <w:bCs/>
                <w:sz w:val="28"/>
                <w:szCs w:val="28"/>
                <w:bdr w:val="none" w:sz="0" w:space="0" w:color="auto" w:frame="1"/>
                <w:lang w:eastAsia="uk-UA"/>
              </w:rPr>
              <w:lastRenderedPageBreak/>
              <w:t>референдумах, виборах тощо.</w:t>
            </w:r>
          </w:p>
        </w:tc>
      </w:tr>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lastRenderedPageBreak/>
              <w:t>5.</w:t>
            </w:r>
          </w:p>
        </w:tc>
        <w:tc>
          <w:tcPr>
            <w:tcW w:w="917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Інформування органів місцевого самоврядування про нагальні проблеми, виявлені під час моніторингу, внесення пропозицій щодо своєчасного коригування соціально-економічної політики на території громади.</w:t>
            </w:r>
          </w:p>
        </w:tc>
      </w:tr>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6.</w:t>
            </w:r>
          </w:p>
        </w:tc>
        <w:tc>
          <w:tcPr>
            <w:tcW w:w="917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Здійснення за дорученням  начальника відділу та безпосередньо голови селищної ради попереднього розгляду звернень фізичних та юридичних осіб, запитів державних органів, підприємств, установ, організацій, засобів масової інформації. Облік та реєстрація звернень громадян.</w:t>
            </w:r>
          </w:p>
        </w:tc>
      </w:tr>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 xml:space="preserve">7. </w:t>
            </w:r>
          </w:p>
        </w:tc>
        <w:tc>
          <w:tcPr>
            <w:tcW w:w="9179" w:type="dxa"/>
            <w:shd w:val="clear" w:color="auto" w:fill="auto"/>
          </w:tcPr>
          <w:p w:rsidR="00B35744" w:rsidRPr="00CE7467" w:rsidRDefault="00B35744" w:rsidP="00CE7467">
            <w:pPr>
              <w:pStyle w:val="ac"/>
              <w:jc w:val="both"/>
              <w:rPr>
                <w:rFonts w:ascii="Times New Roman" w:hAnsi="Times New Roman"/>
                <w:bCs/>
                <w:sz w:val="28"/>
                <w:szCs w:val="28"/>
                <w:bdr w:val="none" w:sz="0" w:space="0" w:color="auto" w:frame="1"/>
                <w:lang w:eastAsia="uk-UA"/>
              </w:rPr>
            </w:pPr>
            <w:r w:rsidRPr="00CE7467">
              <w:rPr>
                <w:rFonts w:ascii="Times New Roman" w:hAnsi="Times New Roman"/>
                <w:bCs/>
                <w:sz w:val="28"/>
                <w:szCs w:val="28"/>
                <w:bdr w:val="none" w:sz="0" w:space="0" w:color="auto" w:frame="1"/>
                <w:lang w:eastAsia="uk-UA"/>
              </w:rPr>
              <w:t>Ведення рубрики «Звернення громадян»  на    офіційному    вебсайті</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Срібнянської селищної ради та здійснення розсилки матеріалів для публікації ЗМІ, у межах компетенції відділу.</w:t>
            </w:r>
          </w:p>
        </w:tc>
      </w:tr>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8.</w:t>
            </w:r>
          </w:p>
        </w:tc>
        <w:tc>
          <w:tcPr>
            <w:tcW w:w="9179" w:type="dxa"/>
            <w:shd w:val="clear" w:color="auto" w:fill="auto"/>
          </w:tcPr>
          <w:p w:rsidR="00B35744" w:rsidRPr="00CE7467" w:rsidRDefault="00B35744" w:rsidP="00594569">
            <w:pPr>
              <w:pStyle w:val="ac"/>
              <w:rPr>
                <w:rFonts w:ascii="Times New Roman" w:hAnsi="Times New Roman"/>
                <w:sz w:val="28"/>
                <w:szCs w:val="28"/>
              </w:rPr>
            </w:pPr>
            <w:r w:rsidRPr="00CE7467">
              <w:rPr>
                <w:rFonts w:ascii="Times New Roman" w:hAnsi="Times New Roman"/>
                <w:bCs/>
                <w:sz w:val="28"/>
                <w:szCs w:val="28"/>
                <w:bdr w:val="none" w:sz="0" w:space="0" w:color="auto" w:frame="1"/>
                <w:lang w:eastAsia="uk-UA"/>
              </w:rPr>
              <w:t>Моніторинг   інформації   з     економічних,      соціальних, культурних та інших проблем розвитку громади.</w:t>
            </w:r>
          </w:p>
        </w:tc>
      </w:tr>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9.</w:t>
            </w:r>
          </w:p>
        </w:tc>
        <w:tc>
          <w:tcPr>
            <w:tcW w:w="917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За дорученням начальника відділу та безпосередньо голови селищної ради приймання участі  у  підготовці  проведення  сесій, нарад та інших заходів, які проводяться селищною радою.</w:t>
            </w:r>
          </w:p>
        </w:tc>
      </w:tr>
      <w:tr w:rsidR="00B35744" w:rsidRPr="00653ED6"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10.</w:t>
            </w:r>
          </w:p>
        </w:tc>
        <w:tc>
          <w:tcPr>
            <w:tcW w:w="917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У разі відсутності начальника відділу, викону</w:t>
            </w:r>
            <w:r w:rsidR="00594569" w:rsidRPr="00CE7467">
              <w:rPr>
                <w:rFonts w:ascii="Times New Roman" w:hAnsi="Times New Roman"/>
                <w:sz w:val="28"/>
                <w:szCs w:val="28"/>
                <w:lang w:val="uk-UA"/>
              </w:rPr>
              <w:t>є</w:t>
            </w:r>
            <w:r w:rsidRPr="00CE7467">
              <w:rPr>
                <w:rFonts w:ascii="Times New Roman" w:hAnsi="Times New Roman"/>
                <w:sz w:val="28"/>
                <w:szCs w:val="28"/>
              </w:rPr>
              <w:t xml:space="preserve"> його обов’язки.</w:t>
            </w:r>
          </w:p>
        </w:tc>
      </w:tr>
    </w:tbl>
    <w:p w:rsidR="00B35744" w:rsidRPr="00327C93" w:rsidRDefault="00B35744" w:rsidP="00B35744">
      <w:pPr>
        <w:jc w:val="both"/>
        <w:rPr>
          <w:b/>
          <w:sz w:val="16"/>
          <w:szCs w:val="16"/>
        </w:rPr>
      </w:pPr>
      <w:r>
        <w:rPr>
          <w:b/>
          <w:sz w:val="28"/>
          <w:szCs w:val="28"/>
        </w:rPr>
        <w:t xml:space="preserve"> </w:t>
      </w:r>
    </w:p>
    <w:p w:rsidR="00B35744" w:rsidRDefault="00B35744" w:rsidP="00B35744">
      <w:pPr>
        <w:jc w:val="both"/>
        <w:rPr>
          <w:sz w:val="28"/>
          <w:szCs w:val="28"/>
        </w:rPr>
      </w:pPr>
      <w:r>
        <w:rPr>
          <w:b/>
          <w:sz w:val="28"/>
          <w:szCs w:val="28"/>
        </w:rPr>
        <w:t xml:space="preserve">    </w:t>
      </w:r>
      <w:r w:rsidRPr="00821CD4">
        <w:rPr>
          <w:b/>
          <w:sz w:val="28"/>
          <w:szCs w:val="28"/>
        </w:rPr>
        <w:t xml:space="preserve">4. Права </w:t>
      </w:r>
      <w:r w:rsidRPr="00821CD4">
        <w:rPr>
          <w:sz w:val="28"/>
          <w:szCs w:val="28"/>
        </w:rPr>
        <w:t>(крім передбачених статтею 9 Закону України «Про службу в органах місцевого самоврядування»)</w:t>
      </w:r>
    </w:p>
    <w:p w:rsidR="00B35744" w:rsidRPr="00144853" w:rsidRDefault="00B35744" w:rsidP="00B35744">
      <w:pPr>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79"/>
      </w:tblGrid>
      <w:tr w:rsidR="00B35744"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1.</w:t>
            </w:r>
          </w:p>
        </w:tc>
        <w:tc>
          <w:tcPr>
            <w:tcW w:w="917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color w:val="000000"/>
                <w:sz w:val="28"/>
                <w:szCs w:val="28"/>
              </w:rPr>
              <w:t xml:space="preserve">За   дорученням  голови ради, у разі відсутності безпосереднього керівника, представляти   </w:t>
            </w:r>
            <w:r w:rsidRPr="00CE7467">
              <w:rPr>
                <w:rFonts w:ascii="Times New Roman" w:hAnsi="Times New Roman"/>
                <w:sz w:val="28"/>
                <w:szCs w:val="28"/>
              </w:rPr>
              <w:t>селищну</w:t>
            </w:r>
            <w:r w:rsidRPr="00CE7467">
              <w:rPr>
                <w:rFonts w:ascii="Times New Roman" w:hAnsi="Times New Roman"/>
                <w:color w:val="000000"/>
                <w:sz w:val="28"/>
                <w:szCs w:val="28"/>
              </w:rPr>
              <w:t xml:space="preserve">   раду в органах </w:t>
            </w:r>
            <w:r w:rsidRPr="00CE7467">
              <w:rPr>
                <w:rFonts w:ascii="Times New Roman" w:hAnsi="Times New Roman"/>
                <w:sz w:val="28"/>
                <w:szCs w:val="28"/>
              </w:rPr>
              <w:t xml:space="preserve">місцевого самоврядування, органах виконавчої влади, підприємствах, установах та організаціях з питань, що належать до компетенції селищної ради та її виконавчого комітету. </w:t>
            </w:r>
          </w:p>
        </w:tc>
      </w:tr>
      <w:tr w:rsidR="00B35744"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2.</w:t>
            </w:r>
          </w:p>
        </w:tc>
        <w:tc>
          <w:tcPr>
            <w:tcW w:w="9179" w:type="dxa"/>
            <w:shd w:val="clear" w:color="auto" w:fill="auto"/>
          </w:tcPr>
          <w:p w:rsidR="00B35744" w:rsidRPr="00CE7467" w:rsidRDefault="00B35744" w:rsidP="00594569">
            <w:pPr>
              <w:pStyle w:val="ac"/>
              <w:rPr>
                <w:rFonts w:ascii="Times New Roman" w:hAnsi="Times New Roman"/>
                <w:sz w:val="28"/>
                <w:szCs w:val="28"/>
              </w:rPr>
            </w:pPr>
            <w:r w:rsidRPr="00CE7467">
              <w:rPr>
                <w:rFonts w:ascii="Times New Roman" w:hAnsi="Times New Roman"/>
                <w:sz w:val="28"/>
                <w:szCs w:val="28"/>
              </w:rPr>
              <w:t>Вносити на розгляд   керівництва   ради  пропозиції  з  удосконалення</w:t>
            </w:r>
          </w:p>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роботи, пов'язаної з обов'язками, що передбачені цією посадовою інструкцією.</w:t>
            </w:r>
          </w:p>
        </w:tc>
      </w:tr>
      <w:tr w:rsidR="00B35744"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3.</w:t>
            </w:r>
          </w:p>
        </w:tc>
        <w:tc>
          <w:tcPr>
            <w:tcW w:w="9179" w:type="dxa"/>
            <w:shd w:val="clear" w:color="auto" w:fill="auto"/>
          </w:tcPr>
          <w:p w:rsidR="00B35744" w:rsidRPr="00CE7467" w:rsidRDefault="00B35744" w:rsidP="00CE7467">
            <w:pPr>
              <w:jc w:val="both"/>
              <w:rPr>
                <w:sz w:val="28"/>
                <w:szCs w:val="28"/>
              </w:rPr>
            </w:pPr>
            <w:r w:rsidRPr="00CE7467">
              <w:rPr>
                <w:sz w:val="28"/>
                <w:szCs w:val="28"/>
              </w:rPr>
              <w:t>Готувати інформаційні матеріали у межах своєї компетенції.</w:t>
            </w:r>
          </w:p>
        </w:tc>
      </w:tr>
      <w:tr w:rsidR="00B35744" w:rsidTr="00CE7467">
        <w:tc>
          <w:tcPr>
            <w:tcW w:w="709" w:type="dxa"/>
            <w:shd w:val="clear" w:color="auto" w:fill="auto"/>
          </w:tcPr>
          <w:p w:rsidR="00B35744" w:rsidRPr="00CE7467" w:rsidRDefault="00B35744" w:rsidP="00CE7467">
            <w:pPr>
              <w:pStyle w:val="a6"/>
              <w:ind w:left="0"/>
              <w:jc w:val="both"/>
              <w:rPr>
                <w:sz w:val="28"/>
                <w:szCs w:val="28"/>
              </w:rPr>
            </w:pPr>
            <w:r w:rsidRPr="00CE7467">
              <w:rPr>
                <w:sz w:val="28"/>
                <w:szCs w:val="28"/>
              </w:rPr>
              <w:t>4.</w:t>
            </w:r>
          </w:p>
        </w:tc>
        <w:tc>
          <w:tcPr>
            <w:tcW w:w="9179" w:type="dxa"/>
            <w:shd w:val="clear" w:color="auto" w:fill="auto"/>
          </w:tcPr>
          <w:p w:rsidR="00B35744" w:rsidRPr="00CE7467" w:rsidRDefault="00B35744" w:rsidP="00CE7467">
            <w:pPr>
              <w:pStyle w:val="ac"/>
              <w:jc w:val="both"/>
              <w:rPr>
                <w:rFonts w:ascii="Times New Roman" w:hAnsi="Times New Roman"/>
                <w:sz w:val="28"/>
                <w:szCs w:val="28"/>
              </w:rPr>
            </w:pPr>
            <w:r w:rsidRPr="00CE7467">
              <w:rPr>
                <w:rFonts w:ascii="Times New Roman" w:hAnsi="Times New Roman"/>
                <w:sz w:val="28"/>
                <w:szCs w:val="28"/>
              </w:rPr>
              <w:t>Брати  участь  у  нарадах, семінарах та інших заходах з питань, які відносяться до компетенції відділу та</w:t>
            </w:r>
            <w:r w:rsidRPr="00CE7467">
              <w:rPr>
                <w:rFonts w:ascii="Times New Roman" w:hAnsi="Times New Roman"/>
                <w:color w:val="000000"/>
                <w:sz w:val="28"/>
                <w:szCs w:val="28"/>
              </w:rPr>
              <w:t xml:space="preserve"> у разі відсутності безпосереднього керівника</w:t>
            </w:r>
            <w:r w:rsidRPr="00CE7467">
              <w:rPr>
                <w:rFonts w:ascii="Times New Roman" w:hAnsi="Times New Roman"/>
                <w:sz w:val="28"/>
                <w:szCs w:val="28"/>
              </w:rPr>
              <w:t>.</w:t>
            </w:r>
          </w:p>
        </w:tc>
      </w:tr>
    </w:tbl>
    <w:p w:rsidR="00B35744" w:rsidRPr="00144853" w:rsidRDefault="00B35744" w:rsidP="00B35744">
      <w:pPr>
        <w:jc w:val="both"/>
        <w:rPr>
          <w:b/>
          <w:sz w:val="16"/>
          <w:szCs w:val="16"/>
        </w:rPr>
      </w:pPr>
      <w:r>
        <w:rPr>
          <w:b/>
          <w:sz w:val="28"/>
          <w:szCs w:val="28"/>
        </w:rPr>
        <w:t xml:space="preserve"> </w:t>
      </w:r>
    </w:p>
    <w:p w:rsidR="00B35744" w:rsidRPr="00821CD4" w:rsidRDefault="00B35744" w:rsidP="00B35744">
      <w:pPr>
        <w:jc w:val="both"/>
        <w:rPr>
          <w:b/>
          <w:sz w:val="28"/>
          <w:szCs w:val="28"/>
        </w:rPr>
      </w:pPr>
      <w:r w:rsidRPr="00821CD4">
        <w:rPr>
          <w:b/>
          <w:sz w:val="28"/>
          <w:szCs w:val="28"/>
        </w:rPr>
        <w:t xml:space="preserve">5. Зовнішня службова комунікація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35744" w:rsidTr="00CE7467">
        <w:tc>
          <w:tcPr>
            <w:tcW w:w="9889" w:type="dxa"/>
            <w:shd w:val="clear" w:color="auto" w:fill="auto"/>
          </w:tcPr>
          <w:p w:rsidR="00B35744" w:rsidRPr="00CE7467" w:rsidRDefault="00B35744" w:rsidP="00CE7467">
            <w:pPr>
              <w:pStyle w:val="a6"/>
              <w:ind w:left="0"/>
              <w:jc w:val="both"/>
              <w:rPr>
                <w:sz w:val="28"/>
                <w:szCs w:val="28"/>
              </w:rPr>
            </w:pPr>
            <w:r w:rsidRPr="00CE7467">
              <w:rPr>
                <w:sz w:val="28"/>
                <w:szCs w:val="28"/>
              </w:rPr>
              <w:t>Визначена:</w:t>
            </w:r>
          </w:p>
          <w:p w:rsidR="00B35744" w:rsidRPr="00CE7467" w:rsidRDefault="00B35744" w:rsidP="00CE7467">
            <w:pPr>
              <w:jc w:val="both"/>
              <w:rPr>
                <w:sz w:val="28"/>
                <w:szCs w:val="28"/>
              </w:rPr>
            </w:pPr>
            <w:r w:rsidRPr="00CE7467">
              <w:rPr>
                <w:sz w:val="28"/>
                <w:szCs w:val="28"/>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B35744" w:rsidRPr="00CE7467" w:rsidRDefault="00B35744" w:rsidP="00CE7467">
            <w:pPr>
              <w:jc w:val="both"/>
              <w:rPr>
                <w:sz w:val="16"/>
                <w:szCs w:val="16"/>
              </w:rPr>
            </w:pPr>
          </w:p>
          <w:p w:rsidR="00B35744" w:rsidRPr="00CE7467" w:rsidRDefault="00B35744" w:rsidP="00CE7467">
            <w:pPr>
              <w:jc w:val="both"/>
              <w:rPr>
                <w:sz w:val="28"/>
                <w:szCs w:val="28"/>
              </w:rPr>
            </w:pPr>
            <w:r w:rsidRPr="00CE7467">
              <w:rPr>
                <w:sz w:val="28"/>
                <w:szCs w:val="28"/>
              </w:rPr>
              <w:t>Інструкцією з діловодства в Срібнянській селищній раді та її виконавчих</w:t>
            </w:r>
          </w:p>
          <w:p w:rsidR="00B35744" w:rsidRPr="00CE7467" w:rsidRDefault="00B35744" w:rsidP="00CE7467">
            <w:pPr>
              <w:jc w:val="both"/>
              <w:rPr>
                <w:sz w:val="28"/>
                <w:szCs w:val="28"/>
              </w:rPr>
            </w:pPr>
            <w:r w:rsidRPr="00CE7467">
              <w:rPr>
                <w:sz w:val="28"/>
                <w:szCs w:val="28"/>
              </w:rPr>
              <w:t>органах, затвердженою рішенням виконавчого комітету від 29 квітня 2021 року №119;</w:t>
            </w:r>
          </w:p>
          <w:p w:rsidR="00B35744" w:rsidRPr="00CE7467" w:rsidRDefault="00B35744" w:rsidP="00CE7467">
            <w:pPr>
              <w:jc w:val="both"/>
              <w:rPr>
                <w:sz w:val="16"/>
                <w:szCs w:val="16"/>
              </w:rPr>
            </w:pPr>
          </w:p>
          <w:p w:rsidR="00B35744" w:rsidRPr="00CE7467" w:rsidRDefault="00B35744" w:rsidP="00CE7467">
            <w:pPr>
              <w:jc w:val="both"/>
              <w:rPr>
                <w:b/>
                <w:sz w:val="28"/>
                <w:szCs w:val="28"/>
              </w:rPr>
            </w:pPr>
            <w:r w:rsidRPr="00CE7467">
              <w:rPr>
                <w:sz w:val="28"/>
                <w:szCs w:val="28"/>
              </w:rPr>
              <w:t>Положенням про відділ зв’язків  з  громадськістю,   ЗМІ  та громадськими організаціями Срібнянської селищної ради, затвердженим рішенням шістнадцятої сесії сьомого скликання  від 21 грудня 2018 року.</w:t>
            </w:r>
          </w:p>
        </w:tc>
      </w:tr>
    </w:tbl>
    <w:p w:rsidR="00B35744" w:rsidRPr="00144853" w:rsidRDefault="00B35744" w:rsidP="00B35744">
      <w:pPr>
        <w:jc w:val="both"/>
        <w:rPr>
          <w:b/>
          <w:sz w:val="16"/>
          <w:szCs w:val="16"/>
        </w:rPr>
      </w:pPr>
      <w:r>
        <w:rPr>
          <w:b/>
          <w:sz w:val="28"/>
          <w:szCs w:val="28"/>
        </w:rPr>
        <w:t xml:space="preserve">  </w:t>
      </w:r>
    </w:p>
    <w:p w:rsidR="00B35744" w:rsidRPr="00821CD4" w:rsidRDefault="00B35744" w:rsidP="00B35744">
      <w:pPr>
        <w:jc w:val="both"/>
        <w:rPr>
          <w:b/>
          <w:sz w:val="28"/>
          <w:szCs w:val="28"/>
        </w:rPr>
      </w:pPr>
      <w:r w:rsidRPr="00821CD4">
        <w:rPr>
          <w:b/>
          <w:sz w:val="28"/>
          <w:szCs w:val="28"/>
        </w:rPr>
        <w:t>6. Умови служби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35744" w:rsidTr="00CE7467">
        <w:tc>
          <w:tcPr>
            <w:tcW w:w="9889" w:type="dxa"/>
            <w:shd w:val="clear" w:color="auto" w:fill="auto"/>
          </w:tcPr>
          <w:p w:rsidR="00B35744" w:rsidRPr="00CE7467" w:rsidRDefault="00B35744" w:rsidP="00CE7467">
            <w:pPr>
              <w:jc w:val="both"/>
              <w:rPr>
                <w:b/>
                <w:sz w:val="28"/>
                <w:szCs w:val="28"/>
              </w:rPr>
            </w:pPr>
            <w:r w:rsidRPr="00CE7467">
              <w:rPr>
                <w:sz w:val="28"/>
                <w:szCs w:val="28"/>
              </w:rPr>
              <w:t xml:space="preserve">Загальні положення щодо організації внутрішнього службового розпорядку, </w:t>
            </w:r>
            <w:r w:rsidRPr="00CE7467">
              <w:rPr>
                <w:sz w:val="28"/>
                <w:szCs w:val="28"/>
              </w:rPr>
              <w:lastRenderedPageBreak/>
              <w:t>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для працівників Срібнянської селищної ради, затвердженими розпорядженням селищного голови від 29 грудня 2018 року №187.</w:t>
            </w:r>
          </w:p>
        </w:tc>
      </w:tr>
    </w:tbl>
    <w:p w:rsidR="00B35744" w:rsidRPr="00F82CDA" w:rsidRDefault="00B35744" w:rsidP="00B35744">
      <w:pPr>
        <w:pStyle w:val="a6"/>
        <w:jc w:val="both"/>
        <w:rPr>
          <w:b/>
          <w:sz w:val="28"/>
          <w:szCs w:val="28"/>
        </w:rPr>
      </w:pPr>
    </w:p>
    <w:p w:rsidR="00B35744" w:rsidRDefault="00B35744" w:rsidP="003331A7">
      <w:pPr>
        <w:ind w:firstLine="567"/>
        <w:rPr>
          <w:b/>
          <w:sz w:val="28"/>
          <w:szCs w:val="28"/>
          <w:lang w:val="uk-UA"/>
        </w:rPr>
      </w:pPr>
    </w:p>
    <w:p w:rsidR="00594569" w:rsidRPr="002C3693" w:rsidRDefault="00594569"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594569" w:rsidRPr="0001189D" w:rsidRDefault="00594569"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94569" w:rsidRPr="00E322AD" w:rsidRDefault="00594569" w:rsidP="00594569">
      <w:pPr>
        <w:ind w:left="6379"/>
        <w:rPr>
          <w:sz w:val="28"/>
          <w:szCs w:val="28"/>
          <w:lang w:val="uk-UA"/>
        </w:rPr>
      </w:pPr>
      <w:r w:rsidRPr="00E322AD">
        <w:rPr>
          <w:sz w:val="28"/>
          <w:szCs w:val="28"/>
          <w:lang w:val="uk-UA"/>
        </w:rPr>
        <w:t xml:space="preserve">Додаток </w:t>
      </w:r>
      <w:r>
        <w:rPr>
          <w:sz w:val="28"/>
          <w:szCs w:val="28"/>
          <w:lang w:val="uk-UA"/>
        </w:rPr>
        <w:t>35</w:t>
      </w:r>
    </w:p>
    <w:p w:rsidR="00594569" w:rsidRPr="00E322AD" w:rsidRDefault="00594569" w:rsidP="00594569">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594569" w:rsidRPr="00E322AD" w:rsidRDefault="00594569" w:rsidP="00594569">
      <w:pPr>
        <w:ind w:firstLine="567"/>
        <w:jc w:val="both"/>
        <w:rPr>
          <w:b/>
          <w:sz w:val="28"/>
          <w:szCs w:val="28"/>
          <w:lang w:val="uk-UA"/>
        </w:rPr>
      </w:pPr>
    </w:p>
    <w:p w:rsidR="00594569" w:rsidRPr="005F5FF8" w:rsidRDefault="00594569" w:rsidP="00594569">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594569" w:rsidRDefault="00594569" w:rsidP="00594569">
      <w:pPr>
        <w:ind w:firstLine="567"/>
        <w:jc w:val="center"/>
        <w:rPr>
          <w:b/>
          <w:sz w:val="28"/>
          <w:szCs w:val="28"/>
          <w:lang w:val="uk-UA"/>
        </w:rPr>
      </w:pPr>
      <w:r>
        <w:rPr>
          <w:b/>
          <w:color w:val="000000"/>
          <w:sz w:val="28"/>
          <w:szCs w:val="28"/>
          <w:shd w:val="clear" w:color="auto" w:fill="FFFFFF"/>
          <w:lang w:val="uk-UA"/>
        </w:rPr>
        <w:t>спеціаліста</w:t>
      </w:r>
      <w:r w:rsidRPr="00B35744">
        <w:rPr>
          <w:b/>
          <w:color w:val="000000"/>
          <w:sz w:val="28"/>
          <w:szCs w:val="28"/>
          <w:shd w:val="clear" w:color="auto" w:fill="FFFFFF"/>
          <w:lang w:val="uk-UA"/>
        </w:rPr>
        <w:t xml:space="preserve"> </w:t>
      </w:r>
      <w:r>
        <w:rPr>
          <w:b/>
          <w:color w:val="000000"/>
          <w:sz w:val="28"/>
          <w:szCs w:val="28"/>
          <w:shd w:val="clear" w:color="auto" w:fill="FFFFFF"/>
          <w:lang w:val="uk-UA"/>
        </w:rPr>
        <w:t xml:space="preserve">1 категорії </w:t>
      </w:r>
      <w:r w:rsidRPr="00B35744">
        <w:rPr>
          <w:b/>
          <w:color w:val="000000"/>
          <w:sz w:val="28"/>
          <w:szCs w:val="28"/>
          <w:shd w:val="clear" w:color="auto" w:fill="FFFFFF"/>
          <w:lang w:val="uk-UA"/>
        </w:rPr>
        <w:t>відділу зв’язків з громадськістю, ЗМІ та громадськими організаціями</w:t>
      </w:r>
    </w:p>
    <w:p w:rsidR="00594569" w:rsidRDefault="00594569" w:rsidP="00594569">
      <w:pPr>
        <w:ind w:firstLine="567"/>
        <w:jc w:val="both"/>
        <w:rPr>
          <w:b/>
          <w:sz w:val="28"/>
          <w:szCs w:val="28"/>
          <w:lang w:val="uk-UA"/>
        </w:rPr>
      </w:pPr>
    </w:p>
    <w:p w:rsidR="00594569" w:rsidRDefault="00594569" w:rsidP="00594569">
      <w:pPr>
        <w:ind w:firstLine="567"/>
        <w:jc w:val="both"/>
        <w:rPr>
          <w:b/>
          <w:sz w:val="28"/>
          <w:szCs w:val="28"/>
          <w:lang w:val="uk-UA"/>
        </w:rPr>
      </w:pPr>
    </w:p>
    <w:p w:rsidR="00594569" w:rsidRPr="00E47449" w:rsidRDefault="00594569" w:rsidP="00594569">
      <w:pPr>
        <w:pStyle w:val="a6"/>
        <w:numPr>
          <w:ilvl w:val="0"/>
          <w:numId w:val="15"/>
        </w:numPr>
        <w:spacing w:after="200" w:line="276" w:lineRule="auto"/>
        <w:ind w:left="720"/>
        <w:contextualSpacing/>
        <w:rPr>
          <w:b/>
          <w:sz w:val="28"/>
          <w:szCs w:val="28"/>
        </w:rPr>
      </w:pPr>
      <w:r w:rsidRPr="00E47449">
        <w:rPr>
          <w:b/>
          <w:sz w:val="28"/>
          <w:szCs w:val="28"/>
        </w:rPr>
        <w:t>Загальна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1"/>
      </w:tblGrid>
      <w:tr w:rsidR="00594569" w:rsidRPr="00E47449" w:rsidTr="00CE7467">
        <w:tc>
          <w:tcPr>
            <w:tcW w:w="4644" w:type="dxa"/>
            <w:shd w:val="clear" w:color="auto" w:fill="auto"/>
          </w:tcPr>
          <w:p w:rsidR="00594569" w:rsidRPr="00CE7467" w:rsidRDefault="00594569" w:rsidP="00CE7467">
            <w:pPr>
              <w:jc w:val="both"/>
              <w:rPr>
                <w:sz w:val="28"/>
                <w:szCs w:val="28"/>
              </w:rPr>
            </w:pPr>
            <w:r w:rsidRPr="00CE7467">
              <w:rPr>
                <w:sz w:val="28"/>
                <w:szCs w:val="28"/>
              </w:rPr>
              <w:t>Категорія посад в органах місцевого самоврядування</w:t>
            </w:r>
          </w:p>
        </w:tc>
        <w:tc>
          <w:tcPr>
            <w:tcW w:w="5211" w:type="dxa"/>
            <w:shd w:val="clear" w:color="auto" w:fill="auto"/>
          </w:tcPr>
          <w:p w:rsidR="00594569" w:rsidRPr="00CE7467" w:rsidRDefault="00594569" w:rsidP="00CE7467">
            <w:pPr>
              <w:jc w:val="both"/>
              <w:rPr>
                <w:sz w:val="28"/>
                <w:szCs w:val="28"/>
              </w:rPr>
            </w:pPr>
            <w:r w:rsidRPr="00CE7467">
              <w:rPr>
                <w:sz w:val="28"/>
                <w:szCs w:val="28"/>
                <w:lang w:val="en-US"/>
              </w:rPr>
              <w:t>VII</w:t>
            </w:r>
            <w:r w:rsidRPr="00CE7467">
              <w:rPr>
                <w:sz w:val="28"/>
                <w:szCs w:val="28"/>
              </w:rPr>
              <w:t xml:space="preserve"> категорія</w:t>
            </w:r>
          </w:p>
        </w:tc>
      </w:tr>
      <w:tr w:rsidR="00594569" w:rsidRPr="00E47449" w:rsidTr="00CE7467">
        <w:tc>
          <w:tcPr>
            <w:tcW w:w="4644" w:type="dxa"/>
            <w:shd w:val="clear" w:color="auto" w:fill="auto"/>
          </w:tcPr>
          <w:p w:rsidR="00594569" w:rsidRPr="00CE7467" w:rsidRDefault="00594569" w:rsidP="00CE7467">
            <w:pPr>
              <w:jc w:val="both"/>
              <w:rPr>
                <w:sz w:val="28"/>
                <w:szCs w:val="28"/>
              </w:rPr>
            </w:pPr>
            <w:r w:rsidRPr="00CE7467">
              <w:rPr>
                <w:sz w:val="28"/>
                <w:szCs w:val="28"/>
              </w:rPr>
              <w:t>Посада</w:t>
            </w:r>
          </w:p>
        </w:tc>
        <w:tc>
          <w:tcPr>
            <w:tcW w:w="5211" w:type="dxa"/>
            <w:shd w:val="clear" w:color="auto" w:fill="auto"/>
          </w:tcPr>
          <w:p w:rsidR="00594569" w:rsidRPr="00CE7467" w:rsidRDefault="00594569" w:rsidP="00CE7467">
            <w:pPr>
              <w:jc w:val="both"/>
              <w:rPr>
                <w:sz w:val="28"/>
                <w:szCs w:val="28"/>
              </w:rPr>
            </w:pPr>
            <w:r w:rsidRPr="00CE7467">
              <w:rPr>
                <w:sz w:val="28"/>
                <w:szCs w:val="28"/>
              </w:rPr>
              <w:t xml:space="preserve">Спеціаліст </w:t>
            </w:r>
          </w:p>
        </w:tc>
      </w:tr>
      <w:tr w:rsidR="00594569" w:rsidRPr="00E47449" w:rsidTr="00CE7467">
        <w:tc>
          <w:tcPr>
            <w:tcW w:w="4644" w:type="dxa"/>
            <w:shd w:val="clear" w:color="auto" w:fill="auto"/>
          </w:tcPr>
          <w:p w:rsidR="00594569" w:rsidRPr="00CE7467" w:rsidRDefault="00594569" w:rsidP="00CE7467">
            <w:pPr>
              <w:jc w:val="both"/>
              <w:rPr>
                <w:sz w:val="28"/>
                <w:szCs w:val="28"/>
              </w:rPr>
            </w:pPr>
            <w:r w:rsidRPr="00CE7467">
              <w:rPr>
                <w:sz w:val="28"/>
                <w:szCs w:val="28"/>
              </w:rPr>
              <w:t>Найменування структурного підрозділу</w:t>
            </w:r>
          </w:p>
        </w:tc>
        <w:tc>
          <w:tcPr>
            <w:tcW w:w="5211" w:type="dxa"/>
            <w:shd w:val="clear" w:color="auto" w:fill="auto"/>
          </w:tcPr>
          <w:p w:rsidR="00594569" w:rsidRPr="00CE7467" w:rsidRDefault="00594569" w:rsidP="00CE7467">
            <w:pPr>
              <w:jc w:val="both"/>
              <w:rPr>
                <w:sz w:val="28"/>
                <w:szCs w:val="28"/>
              </w:rPr>
            </w:pPr>
            <w:r w:rsidRPr="00CE7467">
              <w:rPr>
                <w:sz w:val="28"/>
                <w:szCs w:val="28"/>
              </w:rPr>
              <w:t xml:space="preserve">Відділ зв’язків  з  громадськістю,   ЗМІ  та громадськими організаціями Срібнянської селищної ради </w:t>
            </w:r>
          </w:p>
        </w:tc>
      </w:tr>
      <w:tr w:rsidR="00594569" w:rsidRPr="00E47449" w:rsidTr="00CE7467">
        <w:tc>
          <w:tcPr>
            <w:tcW w:w="4644" w:type="dxa"/>
            <w:shd w:val="clear" w:color="auto" w:fill="auto"/>
          </w:tcPr>
          <w:p w:rsidR="00594569" w:rsidRPr="00CE7467" w:rsidRDefault="00594569" w:rsidP="00CE7467">
            <w:pPr>
              <w:jc w:val="both"/>
              <w:rPr>
                <w:sz w:val="28"/>
                <w:szCs w:val="28"/>
              </w:rPr>
            </w:pPr>
            <w:r w:rsidRPr="00CE7467">
              <w:rPr>
                <w:sz w:val="28"/>
                <w:szCs w:val="28"/>
              </w:rPr>
              <w:t>Посада безпосереднього керівника</w:t>
            </w:r>
          </w:p>
        </w:tc>
        <w:tc>
          <w:tcPr>
            <w:tcW w:w="5211" w:type="dxa"/>
            <w:shd w:val="clear" w:color="auto" w:fill="auto"/>
          </w:tcPr>
          <w:p w:rsidR="00594569" w:rsidRPr="00CE7467" w:rsidRDefault="00594569" w:rsidP="00CE7467">
            <w:pPr>
              <w:jc w:val="both"/>
              <w:rPr>
                <w:sz w:val="28"/>
                <w:szCs w:val="28"/>
              </w:rPr>
            </w:pPr>
            <w:r w:rsidRPr="00CE7467">
              <w:rPr>
                <w:sz w:val="28"/>
                <w:szCs w:val="28"/>
              </w:rPr>
              <w:t>Начальник відділу зв’язків  з  громадськістю,   ЗМІ  та громадськими організаціями селищної ради</w:t>
            </w:r>
          </w:p>
        </w:tc>
      </w:tr>
      <w:tr w:rsidR="00594569" w:rsidRPr="00E47449" w:rsidTr="00CE7467">
        <w:tc>
          <w:tcPr>
            <w:tcW w:w="4644" w:type="dxa"/>
            <w:shd w:val="clear" w:color="auto" w:fill="auto"/>
          </w:tcPr>
          <w:p w:rsidR="00594569" w:rsidRPr="00CE7467" w:rsidRDefault="00594569" w:rsidP="00CE7467">
            <w:pPr>
              <w:jc w:val="both"/>
              <w:rPr>
                <w:sz w:val="28"/>
                <w:szCs w:val="28"/>
              </w:rPr>
            </w:pPr>
            <w:r w:rsidRPr="00CE7467">
              <w:rPr>
                <w:sz w:val="28"/>
                <w:szCs w:val="28"/>
              </w:rPr>
              <w:t>Керівник органу місцевого самоврядування</w:t>
            </w:r>
          </w:p>
        </w:tc>
        <w:tc>
          <w:tcPr>
            <w:tcW w:w="5211" w:type="dxa"/>
            <w:shd w:val="clear" w:color="auto" w:fill="auto"/>
          </w:tcPr>
          <w:p w:rsidR="00594569" w:rsidRPr="00CE7467" w:rsidRDefault="00594569" w:rsidP="00CE7467">
            <w:pPr>
              <w:jc w:val="both"/>
              <w:rPr>
                <w:sz w:val="28"/>
                <w:szCs w:val="28"/>
              </w:rPr>
            </w:pPr>
            <w:r w:rsidRPr="00CE7467">
              <w:rPr>
                <w:sz w:val="28"/>
                <w:szCs w:val="28"/>
              </w:rPr>
              <w:t>Срібнянський селищний голова</w:t>
            </w:r>
          </w:p>
        </w:tc>
      </w:tr>
      <w:tr w:rsidR="00594569" w:rsidRPr="00E47449" w:rsidTr="00CE7467">
        <w:tc>
          <w:tcPr>
            <w:tcW w:w="4644" w:type="dxa"/>
            <w:shd w:val="clear" w:color="auto" w:fill="auto"/>
          </w:tcPr>
          <w:p w:rsidR="00594569" w:rsidRPr="00CE7467" w:rsidRDefault="00594569" w:rsidP="00CE7467">
            <w:pPr>
              <w:jc w:val="both"/>
              <w:rPr>
                <w:sz w:val="28"/>
                <w:szCs w:val="28"/>
              </w:rPr>
            </w:pPr>
            <w:r w:rsidRPr="00CE7467">
              <w:rPr>
                <w:sz w:val="28"/>
                <w:szCs w:val="28"/>
              </w:rPr>
              <w:t>Посада особи, яка здійснює координацію діяльності</w:t>
            </w:r>
          </w:p>
        </w:tc>
        <w:tc>
          <w:tcPr>
            <w:tcW w:w="5211" w:type="dxa"/>
            <w:shd w:val="clear" w:color="auto" w:fill="auto"/>
          </w:tcPr>
          <w:p w:rsidR="00594569" w:rsidRPr="00CE7467" w:rsidRDefault="00594569" w:rsidP="00CE7467">
            <w:pPr>
              <w:jc w:val="both"/>
              <w:rPr>
                <w:sz w:val="28"/>
                <w:szCs w:val="28"/>
              </w:rPr>
            </w:pPr>
            <w:r w:rsidRPr="00CE7467">
              <w:rPr>
                <w:sz w:val="28"/>
                <w:szCs w:val="28"/>
              </w:rPr>
              <w:t>Заступник селищного голови</w:t>
            </w:r>
          </w:p>
        </w:tc>
      </w:tr>
    </w:tbl>
    <w:p w:rsidR="00594569" w:rsidRPr="00327C93" w:rsidRDefault="00594569" w:rsidP="00594569">
      <w:pPr>
        <w:jc w:val="both"/>
        <w:rPr>
          <w:b/>
          <w:sz w:val="16"/>
          <w:szCs w:val="16"/>
        </w:rPr>
      </w:pPr>
    </w:p>
    <w:p w:rsidR="00594569" w:rsidRDefault="00594569" w:rsidP="00594569">
      <w:pPr>
        <w:pStyle w:val="a6"/>
        <w:numPr>
          <w:ilvl w:val="0"/>
          <w:numId w:val="15"/>
        </w:numPr>
        <w:spacing w:after="200" w:line="276" w:lineRule="auto"/>
        <w:ind w:left="720"/>
        <w:contextualSpacing/>
        <w:jc w:val="both"/>
        <w:rPr>
          <w:b/>
          <w:sz w:val="28"/>
          <w:szCs w:val="28"/>
        </w:rPr>
      </w:pPr>
      <w:r>
        <w:rPr>
          <w:b/>
          <w:sz w:val="28"/>
          <w:szCs w:val="28"/>
        </w:rPr>
        <w:t>Мета посади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594569" w:rsidRPr="00E47449" w:rsidTr="00CE7467">
        <w:tc>
          <w:tcPr>
            <w:tcW w:w="9889" w:type="dxa"/>
            <w:shd w:val="clear" w:color="auto" w:fill="auto"/>
          </w:tcPr>
          <w:p w:rsidR="00594569" w:rsidRPr="00CE7467" w:rsidRDefault="00594569" w:rsidP="00CE7467">
            <w:pPr>
              <w:jc w:val="both"/>
              <w:rPr>
                <w:sz w:val="28"/>
                <w:szCs w:val="28"/>
              </w:rPr>
            </w:pPr>
            <w:r w:rsidRPr="00CE7467">
              <w:rPr>
                <w:bCs/>
                <w:sz w:val="28"/>
                <w:szCs w:val="28"/>
              </w:rPr>
              <w:t>Організація та здійснення заходів щодо розвитку інформаційного простору та інформаційної інфраструктури у громаді, а також інформаційного забезпечення діяльності селищної ради, селищного голови, виконавчого комітету селищної ради.</w:t>
            </w:r>
          </w:p>
        </w:tc>
      </w:tr>
    </w:tbl>
    <w:p w:rsidR="00594569" w:rsidRPr="00144853" w:rsidRDefault="00594569" w:rsidP="00594569">
      <w:pPr>
        <w:pStyle w:val="a6"/>
        <w:jc w:val="both"/>
        <w:rPr>
          <w:b/>
          <w:sz w:val="16"/>
          <w:szCs w:val="16"/>
        </w:rPr>
      </w:pPr>
    </w:p>
    <w:p w:rsidR="00594569" w:rsidRDefault="00594569" w:rsidP="00594569">
      <w:pPr>
        <w:pStyle w:val="a6"/>
        <w:numPr>
          <w:ilvl w:val="0"/>
          <w:numId w:val="15"/>
        </w:numPr>
        <w:spacing w:after="200" w:line="276" w:lineRule="auto"/>
        <w:ind w:left="720"/>
        <w:contextualSpacing/>
        <w:jc w:val="both"/>
        <w:rPr>
          <w:b/>
          <w:sz w:val="28"/>
          <w:szCs w:val="28"/>
        </w:rPr>
      </w:pPr>
      <w:r w:rsidRPr="005C6EFD">
        <w:rPr>
          <w:b/>
          <w:sz w:val="28"/>
          <w:szCs w:val="28"/>
        </w:rPr>
        <w:t xml:space="preserve"> Основні посадові обов'язки</w:t>
      </w:r>
    </w:p>
    <w:p w:rsidR="00594569" w:rsidRPr="00144853" w:rsidRDefault="00594569" w:rsidP="00594569">
      <w:pPr>
        <w:pStyle w:val="a6"/>
        <w:jc w:val="both"/>
        <w:rPr>
          <w:b/>
          <w:sz w:val="16"/>
          <w:szCs w:val="16"/>
        </w:rPr>
      </w:pPr>
      <w:r>
        <w:rPr>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79"/>
      </w:tblGrid>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lang w:val="en-US"/>
              </w:rPr>
              <w:t>1</w:t>
            </w:r>
            <w:r w:rsidRPr="00CE7467">
              <w:rPr>
                <w:sz w:val="28"/>
                <w:szCs w:val="28"/>
              </w:rPr>
              <w:t>.</w:t>
            </w:r>
          </w:p>
        </w:tc>
        <w:tc>
          <w:tcPr>
            <w:tcW w:w="9179" w:type="dxa"/>
            <w:shd w:val="clear" w:color="auto" w:fill="auto"/>
          </w:tcPr>
          <w:p w:rsidR="00594569" w:rsidRPr="00CE7467" w:rsidRDefault="00594569"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Інформаційне забезпечення діяльності селищної ради, селищного голови, виконавчого комітету селищної ради у рамках своєї компетенції.</w:t>
            </w:r>
          </w:p>
        </w:tc>
      </w:tr>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2.</w:t>
            </w:r>
          </w:p>
        </w:tc>
        <w:tc>
          <w:tcPr>
            <w:tcW w:w="9179" w:type="dxa"/>
            <w:shd w:val="clear" w:color="auto" w:fill="auto"/>
          </w:tcPr>
          <w:p w:rsidR="00594569" w:rsidRPr="00CE7467" w:rsidRDefault="00594569"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Взаємодія, в рамках своєї компетенції, з організаціями політичних партій, громадськими об’єднаннями, релігійними громадами.</w:t>
            </w:r>
          </w:p>
        </w:tc>
      </w:tr>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3.</w:t>
            </w:r>
          </w:p>
        </w:tc>
        <w:tc>
          <w:tcPr>
            <w:tcW w:w="9179" w:type="dxa"/>
            <w:shd w:val="clear" w:color="auto" w:fill="auto"/>
          </w:tcPr>
          <w:p w:rsidR="00594569" w:rsidRPr="00CE7467" w:rsidRDefault="00594569"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Сприяння підвищенню ролі та авторитету органів місцевого самоврядування, формування позитивної громадської думки щодо роботи органів місцевого самоврядування у рамках своєї компетенції.</w:t>
            </w:r>
          </w:p>
        </w:tc>
      </w:tr>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4.</w:t>
            </w:r>
          </w:p>
        </w:tc>
        <w:tc>
          <w:tcPr>
            <w:tcW w:w="9179" w:type="dxa"/>
            <w:shd w:val="clear" w:color="auto" w:fill="auto"/>
          </w:tcPr>
          <w:p w:rsidR="00594569" w:rsidRPr="00CE7467" w:rsidRDefault="00594569" w:rsidP="00CE7467">
            <w:pPr>
              <w:pStyle w:val="ac"/>
              <w:jc w:val="both"/>
              <w:rPr>
                <w:rFonts w:ascii="Times New Roman" w:hAnsi="Times New Roman"/>
                <w:bCs/>
                <w:sz w:val="28"/>
                <w:szCs w:val="28"/>
                <w:bdr w:val="none" w:sz="0" w:space="0" w:color="auto" w:frame="1"/>
                <w:lang w:eastAsia="uk-UA"/>
              </w:rPr>
            </w:pPr>
            <w:r w:rsidRPr="00CE7467">
              <w:rPr>
                <w:rFonts w:ascii="Times New Roman" w:hAnsi="Times New Roman"/>
                <w:bCs/>
                <w:sz w:val="28"/>
                <w:szCs w:val="28"/>
                <w:bdr w:val="none" w:sz="0" w:space="0" w:color="auto" w:frame="1"/>
                <w:lang w:eastAsia="uk-UA"/>
              </w:rPr>
              <w:t xml:space="preserve">Забезпечення зворотного зв’язку  з населенням громади через засоби </w:t>
            </w:r>
          </w:p>
          <w:p w:rsidR="00594569" w:rsidRPr="00CE7467" w:rsidRDefault="00594569"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масової інформації, соціальні мережі Інтернет. Залучення населення до участі у громадських слуханнях, громадських обговореннях, референдумах, виборах тощо.</w:t>
            </w:r>
          </w:p>
        </w:tc>
      </w:tr>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5.</w:t>
            </w:r>
          </w:p>
        </w:tc>
        <w:tc>
          <w:tcPr>
            <w:tcW w:w="9179" w:type="dxa"/>
            <w:shd w:val="clear" w:color="auto" w:fill="auto"/>
          </w:tcPr>
          <w:p w:rsidR="00594569" w:rsidRPr="00CE7467" w:rsidRDefault="00594569"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 xml:space="preserve">Інформування органів місцевого самоврядування про нагальні проблеми, </w:t>
            </w:r>
            <w:r w:rsidRPr="00CE7467">
              <w:rPr>
                <w:rFonts w:ascii="Times New Roman" w:hAnsi="Times New Roman"/>
                <w:bCs/>
                <w:sz w:val="28"/>
                <w:szCs w:val="28"/>
                <w:bdr w:val="none" w:sz="0" w:space="0" w:color="auto" w:frame="1"/>
                <w:lang w:eastAsia="uk-UA"/>
              </w:rPr>
              <w:lastRenderedPageBreak/>
              <w:t>виявлені під час моніторингу, внесення пропозицій щодо своєчасного коригування соціально-економічної політики на території громади.</w:t>
            </w:r>
          </w:p>
        </w:tc>
      </w:tr>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lastRenderedPageBreak/>
              <w:t>6.</w:t>
            </w:r>
          </w:p>
        </w:tc>
        <w:tc>
          <w:tcPr>
            <w:tcW w:w="9179" w:type="dxa"/>
            <w:shd w:val="clear" w:color="auto" w:fill="auto"/>
          </w:tcPr>
          <w:p w:rsidR="00594569" w:rsidRPr="00CE7467" w:rsidRDefault="00594569"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Здійснення за дорученням  начальника відділу, заступника голови та безпосередньо голови селищної ради попереднього розгляду звернень фізичних та юридичних осіб, запитів державних органів, підприємств, установ, організацій, засобів масової інформації. Облік та реєстрація звернень громадян.</w:t>
            </w:r>
          </w:p>
        </w:tc>
      </w:tr>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 xml:space="preserve">7. </w:t>
            </w:r>
          </w:p>
        </w:tc>
        <w:tc>
          <w:tcPr>
            <w:tcW w:w="9179" w:type="dxa"/>
            <w:shd w:val="clear" w:color="auto" w:fill="auto"/>
          </w:tcPr>
          <w:p w:rsidR="00594569" w:rsidRPr="00CE7467" w:rsidRDefault="00594569" w:rsidP="00CE7467">
            <w:pPr>
              <w:pStyle w:val="ac"/>
              <w:jc w:val="both"/>
              <w:rPr>
                <w:rFonts w:ascii="Times New Roman" w:hAnsi="Times New Roman"/>
                <w:bCs/>
                <w:sz w:val="28"/>
                <w:szCs w:val="28"/>
                <w:bdr w:val="none" w:sz="0" w:space="0" w:color="auto" w:frame="1"/>
                <w:lang w:eastAsia="uk-UA"/>
              </w:rPr>
            </w:pPr>
            <w:r w:rsidRPr="00CE7467">
              <w:rPr>
                <w:rFonts w:ascii="Times New Roman" w:hAnsi="Times New Roman"/>
                <w:bCs/>
                <w:sz w:val="28"/>
                <w:szCs w:val="28"/>
                <w:bdr w:val="none" w:sz="0" w:space="0" w:color="auto" w:frame="1"/>
                <w:lang w:eastAsia="uk-UA"/>
              </w:rPr>
              <w:t>Ведення рубрики «Звернення громадян»  на    офіційному    вебсайті</w:t>
            </w:r>
          </w:p>
          <w:p w:rsidR="00594569" w:rsidRPr="00CE7467" w:rsidRDefault="00594569" w:rsidP="00CE7467">
            <w:pPr>
              <w:pStyle w:val="ac"/>
              <w:jc w:val="both"/>
              <w:rPr>
                <w:rFonts w:ascii="Times New Roman" w:hAnsi="Times New Roman"/>
                <w:sz w:val="28"/>
                <w:szCs w:val="28"/>
              </w:rPr>
            </w:pPr>
            <w:r w:rsidRPr="00CE7467">
              <w:rPr>
                <w:rFonts w:ascii="Times New Roman" w:hAnsi="Times New Roman"/>
                <w:bCs/>
                <w:sz w:val="28"/>
                <w:szCs w:val="28"/>
                <w:bdr w:val="none" w:sz="0" w:space="0" w:color="auto" w:frame="1"/>
                <w:lang w:eastAsia="uk-UA"/>
              </w:rPr>
              <w:t>Срібнянської селищної ради та здійснення розсилки матеріалів для публікації ЗМІ, у межах компетенції відділу.</w:t>
            </w:r>
          </w:p>
        </w:tc>
      </w:tr>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8.</w:t>
            </w:r>
          </w:p>
        </w:tc>
        <w:tc>
          <w:tcPr>
            <w:tcW w:w="9179" w:type="dxa"/>
            <w:shd w:val="clear" w:color="auto" w:fill="auto"/>
          </w:tcPr>
          <w:p w:rsidR="00594569" w:rsidRPr="00CE7467" w:rsidRDefault="00594569" w:rsidP="00594569">
            <w:pPr>
              <w:pStyle w:val="ac"/>
              <w:rPr>
                <w:rFonts w:ascii="Times New Roman" w:hAnsi="Times New Roman"/>
                <w:sz w:val="28"/>
                <w:szCs w:val="28"/>
              </w:rPr>
            </w:pPr>
            <w:r w:rsidRPr="00CE7467">
              <w:rPr>
                <w:rFonts w:ascii="Times New Roman" w:hAnsi="Times New Roman"/>
                <w:bCs/>
                <w:sz w:val="28"/>
                <w:szCs w:val="28"/>
                <w:bdr w:val="none" w:sz="0" w:space="0" w:color="auto" w:frame="1"/>
                <w:lang w:eastAsia="uk-UA"/>
              </w:rPr>
              <w:t>Моніторинг   інформації   з     економічних,      соціальних, культурних та інших проблем розвитку громади.</w:t>
            </w:r>
          </w:p>
        </w:tc>
      </w:tr>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9.</w:t>
            </w:r>
          </w:p>
        </w:tc>
        <w:tc>
          <w:tcPr>
            <w:tcW w:w="9179" w:type="dxa"/>
            <w:shd w:val="clear" w:color="auto" w:fill="auto"/>
          </w:tcPr>
          <w:p w:rsidR="00594569" w:rsidRPr="00CE7467" w:rsidRDefault="00594569" w:rsidP="00CE7467">
            <w:pPr>
              <w:pStyle w:val="ac"/>
              <w:jc w:val="both"/>
              <w:rPr>
                <w:rFonts w:ascii="Times New Roman" w:hAnsi="Times New Roman"/>
                <w:sz w:val="28"/>
                <w:szCs w:val="28"/>
              </w:rPr>
            </w:pPr>
            <w:r w:rsidRPr="00CE7467">
              <w:rPr>
                <w:rFonts w:ascii="Times New Roman" w:hAnsi="Times New Roman"/>
                <w:sz w:val="28"/>
                <w:szCs w:val="28"/>
              </w:rPr>
              <w:t>Приймання участі, за дорученням начальника відділу, у  підготовці  проведення  сесій, нарад та інших заходів, які проводяться селищною радою.</w:t>
            </w:r>
          </w:p>
        </w:tc>
      </w:tr>
      <w:tr w:rsidR="00594569" w:rsidRPr="00653ED6"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10.</w:t>
            </w:r>
          </w:p>
        </w:tc>
        <w:tc>
          <w:tcPr>
            <w:tcW w:w="9179" w:type="dxa"/>
            <w:shd w:val="clear" w:color="auto" w:fill="auto"/>
          </w:tcPr>
          <w:p w:rsidR="00594569" w:rsidRPr="00CE7467" w:rsidRDefault="00594569" w:rsidP="00CE7467">
            <w:pPr>
              <w:pStyle w:val="ac"/>
              <w:jc w:val="both"/>
              <w:rPr>
                <w:rFonts w:ascii="Times New Roman" w:hAnsi="Times New Roman"/>
                <w:sz w:val="28"/>
                <w:szCs w:val="28"/>
              </w:rPr>
            </w:pPr>
            <w:r w:rsidRPr="00CE7467">
              <w:rPr>
                <w:rFonts w:ascii="Times New Roman" w:hAnsi="Times New Roman"/>
                <w:sz w:val="28"/>
                <w:szCs w:val="28"/>
              </w:rPr>
              <w:t>У разі відсутності начальника відділу та головного спеціаліста відділу виконувати їх обов’язки.</w:t>
            </w:r>
          </w:p>
        </w:tc>
      </w:tr>
    </w:tbl>
    <w:p w:rsidR="00594569" w:rsidRPr="00327C93" w:rsidRDefault="00594569" w:rsidP="00594569">
      <w:pPr>
        <w:jc w:val="both"/>
        <w:rPr>
          <w:b/>
          <w:sz w:val="16"/>
          <w:szCs w:val="16"/>
        </w:rPr>
      </w:pPr>
      <w:r>
        <w:rPr>
          <w:b/>
          <w:sz w:val="28"/>
          <w:szCs w:val="28"/>
        </w:rPr>
        <w:t xml:space="preserve"> </w:t>
      </w:r>
    </w:p>
    <w:p w:rsidR="00594569" w:rsidRDefault="00594569" w:rsidP="00594569">
      <w:pPr>
        <w:jc w:val="both"/>
        <w:rPr>
          <w:sz w:val="28"/>
          <w:szCs w:val="28"/>
        </w:rPr>
      </w:pPr>
      <w:r>
        <w:rPr>
          <w:b/>
          <w:sz w:val="28"/>
          <w:szCs w:val="28"/>
        </w:rPr>
        <w:t xml:space="preserve">    </w:t>
      </w:r>
      <w:r w:rsidRPr="00821CD4">
        <w:rPr>
          <w:b/>
          <w:sz w:val="28"/>
          <w:szCs w:val="28"/>
        </w:rPr>
        <w:t xml:space="preserve">4. Права </w:t>
      </w:r>
      <w:r w:rsidRPr="00821CD4">
        <w:rPr>
          <w:sz w:val="28"/>
          <w:szCs w:val="28"/>
        </w:rPr>
        <w:t>(крім передбачених статтею 9 Закону України «Про службу в органах місцевого самоврядування»)</w:t>
      </w:r>
    </w:p>
    <w:p w:rsidR="00594569" w:rsidRPr="00144853" w:rsidRDefault="00594569" w:rsidP="00594569">
      <w:pPr>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79"/>
      </w:tblGrid>
      <w:tr w:rsidR="00594569"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1.</w:t>
            </w:r>
          </w:p>
        </w:tc>
        <w:tc>
          <w:tcPr>
            <w:tcW w:w="9179" w:type="dxa"/>
            <w:shd w:val="clear" w:color="auto" w:fill="auto"/>
          </w:tcPr>
          <w:p w:rsidR="00594569" w:rsidRPr="00CE7467" w:rsidRDefault="00594569" w:rsidP="00CE7467">
            <w:pPr>
              <w:pStyle w:val="ac"/>
              <w:jc w:val="both"/>
              <w:rPr>
                <w:rFonts w:ascii="Times New Roman" w:hAnsi="Times New Roman"/>
                <w:sz w:val="28"/>
                <w:szCs w:val="28"/>
              </w:rPr>
            </w:pPr>
            <w:r w:rsidRPr="00CE7467">
              <w:rPr>
                <w:rFonts w:ascii="Times New Roman" w:hAnsi="Times New Roman"/>
                <w:color w:val="000000"/>
                <w:sz w:val="28"/>
                <w:szCs w:val="28"/>
              </w:rPr>
              <w:t xml:space="preserve">За   дорученням  голови ради, у разі відсутності безпосереднього керівника та </w:t>
            </w:r>
            <w:r w:rsidRPr="00CE7467">
              <w:rPr>
                <w:rFonts w:ascii="Times New Roman" w:hAnsi="Times New Roman"/>
                <w:sz w:val="28"/>
                <w:szCs w:val="28"/>
              </w:rPr>
              <w:t xml:space="preserve">головного спеціаліста відділу </w:t>
            </w:r>
            <w:r w:rsidRPr="00CE7467">
              <w:rPr>
                <w:rFonts w:ascii="Times New Roman" w:hAnsi="Times New Roman"/>
                <w:color w:val="000000"/>
                <w:sz w:val="28"/>
                <w:szCs w:val="28"/>
              </w:rPr>
              <w:t xml:space="preserve">представляти   </w:t>
            </w:r>
            <w:r w:rsidRPr="00CE7467">
              <w:rPr>
                <w:rFonts w:ascii="Times New Roman" w:hAnsi="Times New Roman"/>
                <w:sz w:val="28"/>
                <w:szCs w:val="28"/>
              </w:rPr>
              <w:t>селищну</w:t>
            </w:r>
            <w:r w:rsidRPr="00CE7467">
              <w:rPr>
                <w:rFonts w:ascii="Times New Roman" w:hAnsi="Times New Roman"/>
                <w:color w:val="000000"/>
                <w:sz w:val="28"/>
                <w:szCs w:val="28"/>
              </w:rPr>
              <w:t xml:space="preserve">   раду в органах </w:t>
            </w:r>
            <w:r w:rsidRPr="00CE7467">
              <w:rPr>
                <w:rFonts w:ascii="Times New Roman" w:hAnsi="Times New Roman"/>
                <w:sz w:val="28"/>
                <w:szCs w:val="28"/>
              </w:rPr>
              <w:t xml:space="preserve">місцевого самоврядування, органах виконавчої влади, підприємствах, установах та організаціях з питань, що належать до компетенції селищної ради та її виконавчого комітету. </w:t>
            </w:r>
          </w:p>
        </w:tc>
      </w:tr>
      <w:tr w:rsidR="00594569"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2.</w:t>
            </w:r>
          </w:p>
        </w:tc>
        <w:tc>
          <w:tcPr>
            <w:tcW w:w="9179" w:type="dxa"/>
            <w:shd w:val="clear" w:color="auto" w:fill="auto"/>
          </w:tcPr>
          <w:p w:rsidR="00594569" w:rsidRPr="00CE7467" w:rsidRDefault="00594569" w:rsidP="00594569">
            <w:pPr>
              <w:pStyle w:val="ac"/>
              <w:rPr>
                <w:rFonts w:ascii="Times New Roman" w:hAnsi="Times New Roman"/>
                <w:sz w:val="28"/>
                <w:szCs w:val="28"/>
              </w:rPr>
            </w:pPr>
            <w:r w:rsidRPr="00CE7467">
              <w:rPr>
                <w:rFonts w:ascii="Times New Roman" w:hAnsi="Times New Roman"/>
                <w:sz w:val="28"/>
                <w:szCs w:val="28"/>
              </w:rPr>
              <w:t>Вносити на розгляд   керівництва   ради  пропозиції  з  удосконалення</w:t>
            </w:r>
          </w:p>
          <w:p w:rsidR="00594569" w:rsidRPr="00CE7467" w:rsidRDefault="00594569" w:rsidP="00CE7467">
            <w:pPr>
              <w:pStyle w:val="ac"/>
              <w:jc w:val="both"/>
              <w:rPr>
                <w:rFonts w:ascii="Times New Roman" w:hAnsi="Times New Roman"/>
                <w:sz w:val="28"/>
                <w:szCs w:val="28"/>
              </w:rPr>
            </w:pPr>
            <w:r w:rsidRPr="00CE7467">
              <w:rPr>
                <w:rFonts w:ascii="Times New Roman" w:hAnsi="Times New Roman"/>
                <w:sz w:val="28"/>
                <w:szCs w:val="28"/>
              </w:rPr>
              <w:t>роботи, пов'язаної з обов'язками, що передбачені цією посадовою інструкцією.</w:t>
            </w:r>
          </w:p>
        </w:tc>
      </w:tr>
      <w:tr w:rsidR="00594569"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3.</w:t>
            </w:r>
          </w:p>
        </w:tc>
        <w:tc>
          <w:tcPr>
            <w:tcW w:w="9179" w:type="dxa"/>
            <w:shd w:val="clear" w:color="auto" w:fill="auto"/>
          </w:tcPr>
          <w:p w:rsidR="00594569" w:rsidRPr="00CE7467" w:rsidRDefault="00594569" w:rsidP="00CE7467">
            <w:pPr>
              <w:jc w:val="both"/>
              <w:rPr>
                <w:sz w:val="28"/>
                <w:szCs w:val="28"/>
              </w:rPr>
            </w:pPr>
            <w:r w:rsidRPr="00CE7467">
              <w:rPr>
                <w:sz w:val="28"/>
                <w:szCs w:val="28"/>
              </w:rPr>
              <w:t>Готувати інформаційні матеріали у межах своєї компетенції.</w:t>
            </w:r>
          </w:p>
        </w:tc>
      </w:tr>
      <w:tr w:rsidR="00594569" w:rsidTr="00CE7467">
        <w:tc>
          <w:tcPr>
            <w:tcW w:w="709" w:type="dxa"/>
            <w:shd w:val="clear" w:color="auto" w:fill="auto"/>
          </w:tcPr>
          <w:p w:rsidR="00594569" w:rsidRPr="00CE7467" w:rsidRDefault="00594569" w:rsidP="00CE7467">
            <w:pPr>
              <w:pStyle w:val="a6"/>
              <w:ind w:left="0"/>
              <w:jc w:val="both"/>
              <w:rPr>
                <w:sz w:val="28"/>
                <w:szCs w:val="28"/>
              </w:rPr>
            </w:pPr>
            <w:r w:rsidRPr="00CE7467">
              <w:rPr>
                <w:sz w:val="28"/>
                <w:szCs w:val="28"/>
              </w:rPr>
              <w:t>4.</w:t>
            </w:r>
          </w:p>
        </w:tc>
        <w:tc>
          <w:tcPr>
            <w:tcW w:w="9179" w:type="dxa"/>
            <w:shd w:val="clear" w:color="auto" w:fill="auto"/>
          </w:tcPr>
          <w:p w:rsidR="00594569" w:rsidRPr="00CE7467" w:rsidRDefault="00594569" w:rsidP="00CE7467">
            <w:pPr>
              <w:pStyle w:val="ac"/>
              <w:jc w:val="both"/>
              <w:rPr>
                <w:rFonts w:ascii="Times New Roman" w:hAnsi="Times New Roman"/>
                <w:sz w:val="28"/>
                <w:szCs w:val="28"/>
              </w:rPr>
            </w:pPr>
            <w:r w:rsidRPr="00CE7467">
              <w:rPr>
                <w:rFonts w:ascii="Times New Roman" w:hAnsi="Times New Roman"/>
                <w:sz w:val="28"/>
                <w:szCs w:val="28"/>
              </w:rPr>
              <w:t>Брати  участь  у  нарадах, семінарах та інших заходах з питань, які відносяться до компетенції відділу та</w:t>
            </w:r>
            <w:r w:rsidRPr="00CE7467">
              <w:rPr>
                <w:rFonts w:ascii="Times New Roman" w:hAnsi="Times New Roman"/>
                <w:color w:val="000000"/>
                <w:sz w:val="28"/>
                <w:szCs w:val="28"/>
              </w:rPr>
              <w:t xml:space="preserve"> у разі відсутності безпосереднього керівника</w:t>
            </w:r>
            <w:r w:rsidRPr="00CE7467">
              <w:rPr>
                <w:rFonts w:ascii="Times New Roman" w:hAnsi="Times New Roman"/>
                <w:sz w:val="28"/>
                <w:szCs w:val="28"/>
              </w:rPr>
              <w:t xml:space="preserve"> або головного спеціаліста відділу.</w:t>
            </w:r>
          </w:p>
        </w:tc>
      </w:tr>
    </w:tbl>
    <w:p w:rsidR="00594569" w:rsidRPr="00144853" w:rsidRDefault="00594569" w:rsidP="00594569">
      <w:pPr>
        <w:jc w:val="both"/>
        <w:rPr>
          <w:b/>
          <w:sz w:val="16"/>
          <w:szCs w:val="16"/>
        </w:rPr>
      </w:pPr>
      <w:r>
        <w:rPr>
          <w:b/>
          <w:sz w:val="28"/>
          <w:szCs w:val="28"/>
        </w:rPr>
        <w:t xml:space="preserve"> </w:t>
      </w:r>
    </w:p>
    <w:p w:rsidR="00594569" w:rsidRPr="00821CD4" w:rsidRDefault="00594569" w:rsidP="00594569">
      <w:pPr>
        <w:jc w:val="both"/>
        <w:rPr>
          <w:b/>
          <w:sz w:val="28"/>
          <w:szCs w:val="28"/>
        </w:rPr>
      </w:pPr>
      <w:r w:rsidRPr="00821CD4">
        <w:rPr>
          <w:b/>
          <w:sz w:val="28"/>
          <w:szCs w:val="28"/>
        </w:rPr>
        <w:t xml:space="preserve">5. Зовнішня службова комунікація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594569" w:rsidTr="00CE7467">
        <w:tc>
          <w:tcPr>
            <w:tcW w:w="9889" w:type="dxa"/>
            <w:shd w:val="clear" w:color="auto" w:fill="auto"/>
          </w:tcPr>
          <w:p w:rsidR="00594569" w:rsidRPr="00CE7467" w:rsidRDefault="00594569" w:rsidP="00CE7467">
            <w:pPr>
              <w:pStyle w:val="a6"/>
              <w:ind w:left="0"/>
              <w:jc w:val="both"/>
              <w:rPr>
                <w:sz w:val="28"/>
                <w:szCs w:val="28"/>
              </w:rPr>
            </w:pPr>
            <w:r w:rsidRPr="00CE7467">
              <w:rPr>
                <w:sz w:val="28"/>
                <w:szCs w:val="28"/>
              </w:rPr>
              <w:t>Визначена:</w:t>
            </w:r>
          </w:p>
          <w:p w:rsidR="00594569" w:rsidRPr="00CE7467" w:rsidRDefault="00594569" w:rsidP="00CE7467">
            <w:pPr>
              <w:jc w:val="both"/>
              <w:rPr>
                <w:sz w:val="28"/>
                <w:szCs w:val="28"/>
              </w:rPr>
            </w:pPr>
            <w:r w:rsidRPr="00CE7467">
              <w:rPr>
                <w:sz w:val="28"/>
                <w:szCs w:val="28"/>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594569" w:rsidRPr="00CE7467" w:rsidRDefault="00594569" w:rsidP="00CE7467">
            <w:pPr>
              <w:jc w:val="both"/>
              <w:rPr>
                <w:sz w:val="16"/>
                <w:szCs w:val="16"/>
              </w:rPr>
            </w:pPr>
          </w:p>
          <w:p w:rsidR="00594569" w:rsidRPr="00CE7467" w:rsidRDefault="00594569" w:rsidP="00CE7467">
            <w:pPr>
              <w:jc w:val="both"/>
              <w:rPr>
                <w:sz w:val="28"/>
                <w:szCs w:val="28"/>
              </w:rPr>
            </w:pPr>
            <w:r w:rsidRPr="00CE7467">
              <w:rPr>
                <w:sz w:val="28"/>
                <w:szCs w:val="28"/>
              </w:rPr>
              <w:t>Інструкцією з діловодства в Срібнянській селищній раді та її виконавчих</w:t>
            </w:r>
          </w:p>
          <w:p w:rsidR="00594569" w:rsidRPr="00CE7467" w:rsidRDefault="00594569" w:rsidP="00CE7467">
            <w:pPr>
              <w:jc w:val="both"/>
              <w:rPr>
                <w:sz w:val="28"/>
                <w:szCs w:val="28"/>
              </w:rPr>
            </w:pPr>
            <w:r w:rsidRPr="00CE7467">
              <w:rPr>
                <w:sz w:val="28"/>
                <w:szCs w:val="28"/>
              </w:rPr>
              <w:t>органах, затвердженою рішенням виконавчого комітету від 29 квітня 2021 року №119;</w:t>
            </w:r>
          </w:p>
          <w:p w:rsidR="00594569" w:rsidRPr="00CE7467" w:rsidRDefault="00594569" w:rsidP="00CE7467">
            <w:pPr>
              <w:jc w:val="both"/>
              <w:rPr>
                <w:sz w:val="16"/>
                <w:szCs w:val="16"/>
              </w:rPr>
            </w:pPr>
          </w:p>
          <w:p w:rsidR="00594569" w:rsidRPr="00CE7467" w:rsidRDefault="00594569" w:rsidP="00CE7467">
            <w:pPr>
              <w:jc w:val="both"/>
              <w:rPr>
                <w:b/>
                <w:sz w:val="28"/>
                <w:szCs w:val="28"/>
              </w:rPr>
            </w:pPr>
            <w:r w:rsidRPr="00CE7467">
              <w:rPr>
                <w:sz w:val="28"/>
                <w:szCs w:val="28"/>
              </w:rPr>
              <w:t>Положенням про відділ зв’язків  з  громадськістю,   ЗМІ  та громадськими організаціями Срібнянської селищної ради, затвердженим рішенням шістнадцятої сесії сьомого скликання  від 21 грудня 2018 року.</w:t>
            </w:r>
          </w:p>
        </w:tc>
      </w:tr>
    </w:tbl>
    <w:p w:rsidR="00594569" w:rsidRPr="00144853" w:rsidRDefault="00594569" w:rsidP="00594569">
      <w:pPr>
        <w:jc w:val="both"/>
        <w:rPr>
          <w:b/>
          <w:sz w:val="16"/>
          <w:szCs w:val="16"/>
        </w:rPr>
      </w:pPr>
      <w:r>
        <w:rPr>
          <w:b/>
          <w:sz w:val="28"/>
          <w:szCs w:val="28"/>
        </w:rPr>
        <w:t xml:space="preserve">  </w:t>
      </w:r>
    </w:p>
    <w:p w:rsidR="00594569" w:rsidRPr="00821CD4" w:rsidRDefault="00594569" w:rsidP="00594569">
      <w:pPr>
        <w:jc w:val="both"/>
        <w:rPr>
          <w:b/>
          <w:sz w:val="28"/>
          <w:szCs w:val="28"/>
        </w:rPr>
      </w:pPr>
      <w:r w:rsidRPr="00821CD4">
        <w:rPr>
          <w:b/>
          <w:sz w:val="28"/>
          <w:szCs w:val="28"/>
        </w:rPr>
        <w:t>6. Умови служби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594569" w:rsidTr="00CE7467">
        <w:tc>
          <w:tcPr>
            <w:tcW w:w="9889" w:type="dxa"/>
            <w:shd w:val="clear" w:color="auto" w:fill="auto"/>
          </w:tcPr>
          <w:p w:rsidR="00594569" w:rsidRPr="00CE7467" w:rsidRDefault="00594569" w:rsidP="00CE7467">
            <w:pPr>
              <w:jc w:val="both"/>
              <w:rPr>
                <w:b/>
                <w:sz w:val="28"/>
                <w:szCs w:val="28"/>
              </w:rPr>
            </w:pPr>
            <w:r w:rsidRPr="00CE7467">
              <w:rPr>
                <w:sz w:val="28"/>
                <w:szCs w:val="28"/>
              </w:rPr>
              <w:t xml:space="preserve">Загальні положення щодо організації внутрішнього службового розпорядку, </w:t>
            </w:r>
            <w:r w:rsidRPr="00CE7467">
              <w:rPr>
                <w:sz w:val="28"/>
                <w:szCs w:val="28"/>
              </w:rPr>
              <w:lastRenderedPageBreak/>
              <w:t>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 для працівників Срібнянської селищної ради, затвердженими розпорядженням селищного голови від 29 грудня 2018 року №187.</w:t>
            </w:r>
          </w:p>
        </w:tc>
      </w:tr>
    </w:tbl>
    <w:p w:rsidR="00594569" w:rsidRPr="005E136E" w:rsidRDefault="00594569" w:rsidP="003331A7">
      <w:pPr>
        <w:ind w:firstLine="567"/>
        <w:rPr>
          <w:b/>
          <w:sz w:val="28"/>
          <w:szCs w:val="28"/>
          <w:lang w:val="uk-UA"/>
        </w:rPr>
      </w:pPr>
    </w:p>
    <w:p w:rsidR="00594569" w:rsidRDefault="00594569" w:rsidP="00594569">
      <w:pPr>
        <w:ind w:firstLine="567"/>
        <w:rPr>
          <w:b/>
          <w:sz w:val="28"/>
          <w:szCs w:val="28"/>
          <w:lang w:val="uk-UA"/>
        </w:rPr>
      </w:pPr>
    </w:p>
    <w:p w:rsidR="00594569" w:rsidRPr="002C3693" w:rsidRDefault="00594569"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594569" w:rsidRPr="0001189D" w:rsidRDefault="00594569"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594569" w:rsidRDefault="00594569" w:rsidP="00594569">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94569" w:rsidRPr="00E322AD" w:rsidRDefault="00594569" w:rsidP="00594569">
      <w:pPr>
        <w:ind w:left="6379"/>
        <w:rPr>
          <w:sz w:val="28"/>
          <w:szCs w:val="28"/>
          <w:lang w:val="uk-UA"/>
        </w:rPr>
      </w:pPr>
      <w:r w:rsidRPr="00E322AD">
        <w:rPr>
          <w:sz w:val="28"/>
          <w:szCs w:val="28"/>
          <w:lang w:val="uk-UA"/>
        </w:rPr>
        <w:t xml:space="preserve">Додаток </w:t>
      </w:r>
      <w:r>
        <w:rPr>
          <w:sz w:val="28"/>
          <w:szCs w:val="28"/>
          <w:lang w:val="uk-UA"/>
        </w:rPr>
        <w:t>36</w:t>
      </w:r>
    </w:p>
    <w:p w:rsidR="00594569" w:rsidRPr="00E322AD" w:rsidRDefault="00594569" w:rsidP="00594569">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F80074" w:rsidRPr="002C3693" w:rsidRDefault="00F80074" w:rsidP="00F80074">
      <w:pPr>
        <w:ind w:left="6379"/>
        <w:rPr>
          <w:sz w:val="28"/>
          <w:szCs w:val="28"/>
          <w:lang w:val="uk-UA"/>
        </w:rPr>
      </w:pPr>
    </w:p>
    <w:p w:rsidR="00594569" w:rsidRPr="00E322AD" w:rsidRDefault="00594569" w:rsidP="00594569">
      <w:pPr>
        <w:ind w:firstLine="567"/>
        <w:jc w:val="both"/>
        <w:rPr>
          <w:b/>
          <w:sz w:val="28"/>
          <w:szCs w:val="28"/>
          <w:lang w:val="uk-UA"/>
        </w:rPr>
      </w:pPr>
    </w:p>
    <w:p w:rsidR="00594569" w:rsidRPr="005F5FF8" w:rsidRDefault="00594569" w:rsidP="00594569">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594569" w:rsidRDefault="00594569" w:rsidP="00594569">
      <w:pPr>
        <w:ind w:firstLine="567"/>
        <w:jc w:val="center"/>
        <w:rPr>
          <w:b/>
          <w:sz w:val="28"/>
          <w:szCs w:val="28"/>
          <w:lang w:val="uk-UA"/>
        </w:rPr>
      </w:pPr>
      <w:r w:rsidRPr="005E136E">
        <w:rPr>
          <w:b/>
          <w:color w:val="000000"/>
          <w:sz w:val="28"/>
          <w:szCs w:val="28"/>
          <w:shd w:val="clear" w:color="auto" w:fill="FFFFFF"/>
          <w:lang w:val="uk-UA"/>
        </w:rPr>
        <w:t>завідувача сектора сектора з питань надзвичайних ситуацій, цивільного захисту та мобілізаційної роботи</w:t>
      </w:r>
    </w:p>
    <w:p w:rsidR="00594569" w:rsidRDefault="00594569" w:rsidP="00594569">
      <w:pPr>
        <w:ind w:firstLine="567"/>
        <w:jc w:val="center"/>
        <w:rPr>
          <w:b/>
          <w:sz w:val="28"/>
          <w:szCs w:val="28"/>
          <w:lang w:val="uk-UA"/>
        </w:rPr>
      </w:pPr>
    </w:p>
    <w:p w:rsidR="00594569" w:rsidRDefault="00594569" w:rsidP="00594569">
      <w:pPr>
        <w:numPr>
          <w:ilvl w:val="0"/>
          <w:numId w:val="23"/>
        </w:numPr>
        <w:jc w:val="both"/>
        <w:rPr>
          <w:b/>
          <w:sz w:val="28"/>
          <w:szCs w:val="28"/>
        </w:rPr>
      </w:pPr>
      <w:r w:rsidRPr="00BC517A">
        <w:rPr>
          <w:b/>
          <w:sz w:val="28"/>
          <w:szCs w:val="28"/>
        </w:rPr>
        <w:t>Загальна інформація</w:t>
      </w:r>
      <w:r>
        <w:rPr>
          <w:b/>
          <w:sz w:val="28"/>
          <w:szCs w:val="28"/>
        </w:rPr>
        <w:t>.</w:t>
      </w:r>
    </w:p>
    <w:p w:rsidR="00594569" w:rsidRPr="00BC517A" w:rsidRDefault="00594569" w:rsidP="00594569">
      <w:pPr>
        <w:ind w:left="72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94569" w:rsidRPr="008F2602" w:rsidTr="00594569">
        <w:tc>
          <w:tcPr>
            <w:tcW w:w="4785" w:type="dxa"/>
          </w:tcPr>
          <w:p w:rsidR="00594569" w:rsidRPr="008F2602" w:rsidRDefault="00594569" w:rsidP="00594569">
            <w:pPr>
              <w:jc w:val="both"/>
              <w:rPr>
                <w:sz w:val="28"/>
                <w:szCs w:val="28"/>
              </w:rPr>
            </w:pPr>
            <w:r w:rsidRPr="008F2602">
              <w:rPr>
                <w:sz w:val="28"/>
                <w:szCs w:val="28"/>
              </w:rPr>
              <w:t>Категорія посад в органах місцевого самоврядування</w:t>
            </w:r>
          </w:p>
        </w:tc>
        <w:tc>
          <w:tcPr>
            <w:tcW w:w="4786" w:type="dxa"/>
          </w:tcPr>
          <w:p w:rsidR="00594569" w:rsidRPr="008F2602" w:rsidRDefault="00594569" w:rsidP="00594569">
            <w:pPr>
              <w:jc w:val="center"/>
              <w:rPr>
                <w:sz w:val="28"/>
                <w:szCs w:val="28"/>
              </w:rPr>
            </w:pPr>
            <w:r w:rsidRPr="008F2602">
              <w:rPr>
                <w:sz w:val="28"/>
                <w:szCs w:val="28"/>
              </w:rPr>
              <w:t>VI</w:t>
            </w:r>
            <w:r>
              <w:rPr>
                <w:sz w:val="28"/>
                <w:szCs w:val="28"/>
              </w:rPr>
              <w:t xml:space="preserve"> </w:t>
            </w:r>
            <w:r w:rsidRPr="008F2602">
              <w:rPr>
                <w:sz w:val="28"/>
                <w:szCs w:val="28"/>
              </w:rPr>
              <w:t>категорія</w:t>
            </w:r>
          </w:p>
        </w:tc>
      </w:tr>
      <w:tr w:rsidR="00594569" w:rsidRPr="008F2602" w:rsidTr="00594569">
        <w:tc>
          <w:tcPr>
            <w:tcW w:w="4785" w:type="dxa"/>
          </w:tcPr>
          <w:p w:rsidR="00594569" w:rsidRPr="008F2602" w:rsidRDefault="00594569" w:rsidP="00594569">
            <w:pPr>
              <w:jc w:val="both"/>
              <w:rPr>
                <w:sz w:val="28"/>
                <w:szCs w:val="28"/>
              </w:rPr>
            </w:pPr>
            <w:r w:rsidRPr="008F2602">
              <w:rPr>
                <w:sz w:val="28"/>
                <w:szCs w:val="28"/>
              </w:rPr>
              <w:t>Посада</w:t>
            </w:r>
          </w:p>
        </w:tc>
        <w:tc>
          <w:tcPr>
            <w:tcW w:w="4786" w:type="dxa"/>
          </w:tcPr>
          <w:p w:rsidR="00594569" w:rsidRPr="008F2602" w:rsidRDefault="00594569" w:rsidP="00594569">
            <w:pPr>
              <w:jc w:val="center"/>
              <w:rPr>
                <w:sz w:val="28"/>
                <w:szCs w:val="28"/>
              </w:rPr>
            </w:pPr>
            <w:r>
              <w:rPr>
                <w:sz w:val="28"/>
                <w:szCs w:val="28"/>
              </w:rPr>
              <w:t>Завідувач сектору</w:t>
            </w:r>
          </w:p>
        </w:tc>
      </w:tr>
      <w:tr w:rsidR="00594569" w:rsidRPr="008F2602" w:rsidTr="00594569">
        <w:tc>
          <w:tcPr>
            <w:tcW w:w="4785" w:type="dxa"/>
          </w:tcPr>
          <w:p w:rsidR="00594569" w:rsidRPr="008F2602" w:rsidRDefault="00594569" w:rsidP="00594569">
            <w:pPr>
              <w:jc w:val="both"/>
              <w:rPr>
                <w:sz w:val="28"/>
                <w:szCs w:val="28"/>
              </w:rPr>
            </w:pPr>
            <w:r w:rsidRPr="008F2602">
              <w:rPr>
                <w:sz w:val="28"/>
                <w:szCs w:val="28"/>
              </w:rPr>
              <w:t>Найменування структурного підрозділу</w:t>
            </w:r>
          </w:p>
        </w:tc>
        <w:tc>
          <w:tcPr>
            <w:tcW w:w="4786" w:type="dxa"/>
          </w:tcPr>
          <w:p w:rsidR="00594569" w:rsidRPr="008F2602" w:rsidRDefault="00594569" w:rsidP="00594569">
            <w:pPr>
              <w:jc w:val="center"/>
              <w:rPr>
                <w:sz w:val="28"/>
                <w:szCs w:val="28"/>
              </w:rPr>
            </w:pPr>
            <w:r w:rsidRPr="008F2602">
              <w:rPr>
                <w:sz w:val="28"/>
                <w:szCs w:val="28"/>
              </w:rPr>
              <w:t>Сектор з питань надзвичайних ситуацій, цивільного захисту та мобілізаційної роботи</w:t>
            </w:r>
          </w:p>
        </w:tc>
      </w:tr>
      <w:tr w:rsidR="00594569" w:rsidRPr="008F2602" w:rsidTr="00594569">
        <w:tc>
          <w:tcPr>
            <w:tcW w:w="4785" w:type="dxa"/>
          </w:tcPr>
          <w:p w:rsidR="00594569" w:rsidRPr="008F2602" w:rsidRDefault="00594569" w:rsidP="00594569">
            <w:pPr>
              <w:jc w:val="both"/>
              <w:rPr>
                <w:sz w:val="28"/>
                <w:szCs w:val="28"/>
              </w:rPr>
            </w:pPr>
            <w:r w:rsidRPr="008F2602">
              <w:rPr>
                <w:sz w:val="28"/>
                <w:szCs w:val="28"/>
              </w:rPr>
              <w:t>Посада безпосереднього керівника</w:t>
            </w:r>
          </w:p>
        </w:tc>
        <w:tc>
          <w:tcPr>
            <w:tcW w:w="4786" w:type="dxa"/>
          </w:tcPr>
          <w:p w:rsidR="00594569" w:rsidRPr="008F2602" w:rsidRDefault="00594569" w:rsidP="00594569">
            <w:pPr>
              <w:jc w:val="center"/>
              <w:rPr>
                <w:sz w:val="28"/>
                <w:szCs w:val="28"/>
              </w:rPr>
            </w:pPr>
            <w:r>
              <w:rPr>
                <w:sz w:val="28"/>
                <w:szCs w:val="28"/>
              </w:rPr>
              <w:t>Заступник селищного голови</w:t>
            </w:r>
          </w:p>
        </w:tc>
      </w:tr>
      <w:tr w:rsidR="00594569" w:rsidRPr="008F2602" w:rsidTr="00594569">
        <w:tc>
          <w:tcPr>
            <w:tcW w:w="4785" w:type="dxa"/>
          </w:tcPr>
          <w:p w:rsidR="00594569" w:rsidRPr="008F2602" w:rsidRDefault="00594569" w:rsidP="00594569">
            <w:pPr>
              <w:jc w:val="both"/>
              <w:rPr>
                <w:sz w:val="28"/>
                <w:szCs w:val="28"/>
              </w:rPr>
            </w:pPr>
            <w:r w:rsidRPr="008F2602">
              <w:rPr>
                <w:sz w:val="28"/>
                <w:szCs w:val="28"/>
              </w:rPr>
              <w:t>Керівник органу місцевого самоврядування</w:t>
            </w:r>
          </w:p>
        </w:tc>
        <w:tc>
          <w:tcPr>
            <w:tcW w:w="4786" w:type="dxa"/>
          </w:tcPr>
          <w:p w:rsidR="00594569" w:rsidRPr="008F2602" w:rsidRDefault="00594569" w:rsidP="00594569">
            <w:pPr>
              <w:jc w:val="center"/>
              <w:rPr>
                <w:sz w:val="28"/>
                <w:szCs w:val="28"/>
              </w:rPr>
            </w:pPr>
            <w:r w:rsidRPr="008F2602">
              <w:rPr>
                <w:sz w:val="28"/>
                <w:szCs w:val="28"/>
              </w:rPr>
              <w:t>Срібнянський селищний голова</w:t>
            </w:r>
          </w:p>
        </w:tc>
      </w:tr>
      <w:tr w:rsidR="00594569" w:rsidRPr="008F2602" w:rsidTr="00594569">
        <w:tc>
          <w:tcPr>
            <w:tcW w:w="4785" w:type="dxa"/>
          </w:tcPr>
          <w:p w:rsidR="00594569" w:rsidRPr="008F2602" w:rsidRDefault="00594569" w:rsidP="00594569">
            <w:pPr>
              <w:jc w:val="both"/>
              <w:rPr>
                <w:sz w:val="28"/>
                <w:szCs w:val="28"/>
              </w:rPr>
            </w:pPr>
            <w:r w:rsidRPr="008F2602">
              <w:rPr>
                <w:sz w:val="28"/>
                <w:szCs w:val="28"/>
              </w:rPr>
              <w:t>Посада особи, яка здійснює координацію діяльності</w:t>
            </w:r>
          </w:p>
        </w:tc>
        <w:tc>
          <w:tcPr>
            <w:tcW w:w="4786" w:type="dxa"/>
          </w:tcPr>
          <w:p w:rsidR="00594569" w:rsidRPr="008F2602" w:rsidRDefault="00594569" w:rsidP="00594569">
            <w:pPr>
              <w:jc w:val="center"/>
              <w:rPr>
                <w:sz w:val="28"/>
                <w:szCs w:val="28"/>
              </w:rPr>
            </w:pPr>
            <w:r>
              <w:rPr>
                <w:sz w:val="28"/>
                <w:szCs w:val="28"/>
              </w:rPr>
              <w:t>Заступник селищного голови</w:t>
            </w:r>
          </w:p>
        </w:tc>
      </w:tr>
    </w:tbl>
    <w:p w:rsidR="00594569" w:rsidRDefault="00594569" w:rsidP="00594569">
      <w:pPr>
        <w:numPr>
          <w:ilvl w:val="0"/>
          <w:numId w:val="23"/>
        </w:numPr>
        <w:spacing w:before="240"/>
        <w:jc w:val="both"/>
        <w:rPr>
          <w:b/>
          <w:sz w:val="28"/>
          <w:szCs w:val="28"/>
        </w:rPr>
      </w:pPr>
      <w:r w:rsidRPr="00BC517A">
        <w:rPr>
          <w:b/>
          <w:sz w:val="28"/>
          <w:szCs w:val="28"/>
        </w:rPr>
        <w:t>Мета посади</w:t>
      </w:r>
      <w:r>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594569" w:rsidRPr="008F2602" w:rsidTr="00594569">
        <w:tc>
          <w:tcPr>
            <w:tcW w:w="9571" w:type="dxa"/>
          </w:tcPr>
          <w:p w:rsidR="00594569" w:rsidRPr="008F2602" w:rsidRDefault="00594569" w:rsidP="00594569">
            <w:pPr>
              <w:ind w:firstLine="284"/>
              <w:jc w:val="both"/>
              <w:rPr>
                <w:sz w:val="28"/>
                <w:szCs w:val="28"/>
              </w:rPr>
            </w:pPr>
            <w:r>
              <w:rPr>
                <w:sz w:val="28"/>
                <w:szCs w:val="28"/>
              </w:rPr>
              <w:t>О</w:t>
            </w:r>
            <w:r w:rsidRPr="008F2602">
              <w:rPr>
                <w:sz w:val="28"/>
                <w:szCs w:val="28"/>
              </w:rPr>
              <w:t>рганізація і забезпечення цивільного захисту</w:t>
            </w:r>
            <w:r>
              <w:rPr>
                <w:sz w:val="28"/>
                <w:szCs w:val="28"/>
              </w:rPr>
              <w:t>,</w:t>
            </w:r>
            <w:r w:rsidRPr="008F2602">
              <w:rPr>
                <w:sz w:val="28"/>
                <w:szCs w:val="28"/>
              </w:rPr>
              <w:t xml:space="preserve"> мобілізаційної підготовки,</w:t>
            </w:r>
            <w:r>
              <w:rPr>
                <w:sz w:val="28"/>
                <w:szCs w:val="28"/>
              </w:rPr>
              <w:t xml:space="preserve"> </w:t>
            </w:r>
            <w:r w:rsidRPr="008F2602">
              <w:rPr>
                <w:sz w:val="28"/>
                <w:szCs w:val="28"/>
              </w:rPr>
              <w:t>мобілізації, військового обліку на території Срібнянської селищної ради.</w:t>
            </w:r>
          </w:p>
        </w:tc>
      </w:tr>
    </w:tbl>
    <w:p w:rsidR="00594569" w:rsidRDefault="00594569" w:rsidP="00594569">
      <w:pPr>
        <w:spacing w:before="240"/>
        <w:jc w:val="both"/>
        <w:rPr>
          <w:b/>
          <w:sz w:val="28"/>
          <w:szCs w:val="28"/>
        </w:rPr>
      </w:pPr>
      <w:r w:rsidRPr="00BC517A">
        <w:rPr>
          <w:b/>
          <w:sz w:val="28"/>
          <w:szCs w:val="28"/>
        </w:rPr>
        <w:t>3. Основні посадові обов’язки</w:t>
      </w:r>
      <w:r>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9037"/>
      </w:tblGrid>
      <w:tr w:rsidR="00594569" w:rsidRPr="008F2602" w:rsidTr="00594569">
        <w:tc>
          <w:tcPr>
            <w:tcW w:w="566" w:type="dxa"/>
          </w:tcPr>
          <w:p w:rsidR="00594569" w:rsidRPr="008F2602" w:rsidRDefault="00594569" w:rsidP="00594569">
            <w:pPr>
              <w:jc w:val="center"/>
              <w:rPr>
                <w:sz w:val="28"/>
                <w:szCs w:val="28"/>
              </w:rPr>
            </w:pPr>
            <w:r w:rsidRPr="008F2602">
              <w:rPr>
                <w:sz w:val="28"/>
                <w:szCs w:val="28"/>
              </w:rPr>
              <w:t>1.</w:t>
            </w:r>
          </w:p>
        </w:tc>
        <w:tc>
          <w:tcPr>
            <w:tcW w:w="9037" w:type="dxa"/>
          </w:tcPr>
          <w:p w:rsidR="00594569" w:rsidRPr="008F2602" w:rsidRDefault="00594569" w:rsidP="00594569">
            <w:pPr>
              <w:ind w:firstLine="285"/>
              <w:jc w:val="both"/>
              <w:rPr>
                <w:sz w:val="28"/>
                <w:szCs w:val="28"/>
              </w:rPr>
            </w:pPr>
            <w:r w:rsidRPr="008F2602">
              <w:rPr>
                <w:sz w:val="28"/>
                <w:szCs w:val="28"/>
              </w:rPr>
              <w:t xml:space="preserve">Забезпечує контроль </w:t>
            </w:r>
            <w:r>
              <w:rPr>
                <w:sz w:val="28"/>
                <w:szCs w:val="28"/>
              </w:rPr>
              <w:t xml:space="preserve"> за </w:t>
            </w:r>
            <w:r w:rsidRPr="008F2602">
              <w:rPr>
                <w:sz w:val="28"/>
                <w:szCs w:val="28"/>
              </w:rPr>
              <w:t>виконання</w:t>
            </w:r>
            <w:r>
              <w:rPr>
                <w:sz w:val="28"/>
                <w:szCs w:val="28"/>
              </w:rPr>
              <w:t>м</w:t>
            </w:r>
            <w:r w:rsidRPr="008F2602">
              <w:rPr>
                <w:sz w:val="28"/>
                <w:szCs w:val="28"/>
              </w:rPr>
              <w:t xml:space="preserve"> у </w:t>
            </w:r>
            <w:r>
              <w:rPr>
                <w:sz w:val="28"/>
                <w:szCs w:val="28"/>
              </w:rPr>
              <w:t>Срібнянській селищній раді</w:t>
            </w:r>
            <w:r w:rsidRPr="008F2602">
              <w:rPr>
                <w:sz w:val="28"/>
                <w:szCs w:val="28"/>
              </w:rPr>
              <w:t xml:space="preserve"> та її структурних підрозділах законів й інших нормативно-правових актів з питань надзвичайних ситуацій, цивільного захисту та мобілізаційної роботи.</w:t>
            </w:r>
          </w:p>
        </w:tc>
      </w:tr>
      <w:tr w:rsidR="00594569" w:rsidRPr="008F2602" w:rsidTr="00594569">
        <w:tc>
          <w:tcPr>
            <w:tcW w:w="566" w:type="dxa"/>
          </w:tcPr>
          <w:p w:rsidR="00594569" w:rsidRPr="008F2602" w:rsidRDefault="00594569" w:rsidP="00594569">
            <w:pPr>
              <w:jc w:val="center"/>
              <w:rPr>
                <w:sz w:val="28"/>
                <w:szCs w:val="28"/>
              </w:rPr>
            </w:pPr>
            <w:r w:rsidRPr="008F2602">
              <w:rPr>
                <w:sz w:val="28"/>
                <w:szCs w:val="28"/>
              </w:rPr>
              <w:t>2.</w:t>
            </w:r>
          </w:p>
        </w:tc>
        <w:tc>
          <w:tcPr>
            <w:tcW w:w="9037" w:type="dxa"/>
          </w:tcPr>
          <w:p w:rsidR="00594569" w:rsidRPr="008F2602" w:rsidRDefault="00594569" w:rsidP="00594569">
            <w:pPr>
              <w:ind w:firstLine="285"/>
              <w:jc w:val="both"/>
              <w:rPr>
                <w:sz w:val="28"/>
                <w:szCs w:val="28"/>
              </w:rPr>
            </w:pPr>
            <w:r w:rsidRPr="008F2602">
              <w:rPr>
                <w:sz w:val="28"/>
                <w:szCs w:val="28"/>
              </w:rPr>
              <w:t>Готує проекти рішень до засідань сесії Срібнянської селищної ради та виконавчого комітету, а  також розпоряджень селищного голови з питань надзвичайних ситуацій, цивільного захисту та мобілізаційної роботи.</w:t>
            </w:r>
          </w:p>
        </w:tc>
      </w:tr>
      <w:tr w:rsidR="00594569" w:rsidRPr="008F2602" w:rsidTr="00594569">
        <w:tc>
          <w:tcPr>
            <w:tcW w:w="566" w:type="dxa"/>
          </w:tcPr>
          <w:p w:rsidR="00594569" w:rsidRPr="008F2602" w:rsidRDefault="00594569" w:rsidP="00594569">
            <w:pPr>
              <w:jc w:val="center"/>
              <w:rPr>
                <w:sz w:val="28"/>
                <w:szCs w:val="28"/>
              </w:rPr>
            </w:pPr>
            <w:r w:rsidRPr="008F2602">
              <w:rPr>
                <w:sz w:val="28"/>
                <w:szCs w:val="28"/>
              </w:rPr>
              <w:t>3.</w:t>
            </w:r>
          </w:p>
        </w:tc>
        <w:tc>
          <w:tcPr>
            <w:tcW w:w="9037" w:type="dxa"/>
          </w:tcPr>
          <w:p w:rsidR="00594569" w:rsidRPr="008F2602" w:rsidRDefault="00594569" w:rsidP="00594569">
            <w:pPr>
              <w:ind w:firstLine="285"/>
              <w:jc w:val="both"/>
              <w:rPr>
                <w:sz w:val="28"/>
                <w:szCs w:val="28"/>
              </w:rPr>
            </w:pPr>
            <w:r>
              <w:rPr>
                <w:sz w:val="28"/>
                <w:szCs w:val="28"/>
              </w:rPr>
              <w:t>Розробляє і реалізовує заходи щодо підтримки готовності органів управління і сил селищної ради до дій за призначенням у мирний час  та особливий період, здійснює функції постійно діючого органу управління цивільного захисту територіальної громади.</w:t>
            </w:r>
          </w:p>
        </w:tc>
      </w:tr>
      <w:tr w:rsidR="00594569" w:rsidRPr="008F2602" w:rsidTr="00594569">
        <w:tc>
          <w:tcPr>
            <w:tcW w:w="566" w:type="dxa"/>
          </w:tcPr>
          <w:p w:rsidR="00594569" w:rsidRPr="008F2602" w:rsidRDefault="00594569" w:rsidP="00594569">
            <w:pPr>
              <w:jc w:val="center"/>
              <w:rPr>
                <w:sz w:val="28"/>
                <w:szCs w:val="28"/>
              </w:rPr>
            </w:pPr>
            <w:r w:rsidRPr="008F2602">
              <w:rPr>
                <w:sz w:val="28"/>
                <w:szCs w:val="28"/>
              </w:rPr>
              <w:t>4.</w:t>
            </w:r>
          </w:p>
        </w:tc>
        <w:tc>
          <w:tcPr>
            <w:tcW w:w="9037" w:type="dxa"/>
          </w:tcPr>
          <w:p w:rsidR="00594569" w:rsidRPr="008F2602" w:rsidRDefault="00594569" w:rsidP="00594569">
            <w:pPr>
              <w:ind w:firstLine="285"/>
              <w:jc w:val="both"/>
              <w:rPr>
                <w:sz w:val="28"/>
                <w:szCs w:val="28"/>
              </w:rPr>
            </w:pPr>
            <w:r>
              <w:rPr>
                <w:sz w:val="28"/>
                <w:szCs w:val="28"/>
              </w:rPr>
              <w:t>Забезпечує підготовку, скликання та проведення засідань селищної комісії з питань техногенно-екологічної безпеки та  надзвичайних ситуацій, здійснення функцій робочого органу (секретаріату) такої комісії.</w:t>
            </w:r>
          </w:p>
        </w:tc>
      </w:tr>
      <w:tr w:rsidR="00594569" w:rsidRPr="008F2602" w:rsidTr="00594569">
        <w:tc>
          <w:tcPr>
            <w:tcW w:w="566" w:type="dxa"/>
          </w:tcPr>
          <w:p w:rsidR="00594569" w:rsidRPr="008F2602" w:rsidRDefault="00594569" w:rsidP="00594569">
            <w:pPr>
              <w:jc w:val="center"/>
              <w:rPr>
                <w:sz w:val="28"/>
                <w:szCs w:val="28"/>
              </w:rPr>
            </w:pPr>
            <w:r w:rsidRPr="008F2602">
              <w:rPr>
                <w:sz w:val="28"/>
                <w:szCs w:val="28"/>
              </w:rPr>
              <w:t>5.</w:t>
            </w:r>
          </w:p>
        </w:tc>
        <w:tc>
          <w:tcPr>
            <w:tcW w:w="9037" w:type="dxa"/>
          </w:tcPr>
          <w:p w:rsidR="00594569" w:rsidRPr="00051FDB" w:rsidRDefault="00594569" w:rsidP="00594569">
            <w:pPr>
              <w:ind w:firstLine="285"/>
              <w:jc w:val="both"/>
              <w:rPr>
                <w:sz w:val="28"/>
                <w:szCs w:val="28"/>
              </w:rPr>
            </w:pPr>
            <w:r>
              <w:rPr>
                <w:sz w:val="28"/>
                <w:szCs w:val="28"/>
              </w:rPr>
              <w:t>Організовує навчання з питань цивільного захисту, техногенної та пожежної безпеки посадових осіб селищної ради та суб</w:t>
            </w:r>
            <w:r w:rsidRPr="00051FDB">
              <w:rPr>
                <w:sz w:val="28"/>
                <w:szCs w:val="28"/>
              </w:rPr>
              <w:t>’</w:t>
            </w:r>
            <w:r>
              <w:rPr>
                <w:sz w:val="28"/>
                <w:szCs w:val="28"/>
              </w:rPr>
              <w:t xml:space="preserve">єктів </w:t>
            </w:r>
            <w:r>
              <w:rPr>
                <w:sz w:val="28"/>
                <w:szCs w:val="28"/>
              </w:rPr>
              <w:lastRenderedPageBreak/>
              <w:t>господарювання комунальної власності, здійснення підготовки населення до дій у надзвичайних ситуаціях.</w:t>
            </w:r>
          </w:p>
        </w:tc>
      </w:tr>
      <w:tr w:rsidR="00594569" w:rsidRPr="008F2602" w:rsidTr="00594569">
        <w:tc>
          <w:tcPr>
            <w:tcW w:w="566" w:type="dxa"/>
          </w:tcPr>
          <w:p w:rsidR="00594569" w:rsidRPr="008F2602" w:rsidRDefault="00594569" w:rsidP="00594569">
            <w:pPr>
              <w:jc w:val="center"/>
              <w:rPr>
                <w:sz w:val="28"/>
                <w:szCs w:val="28"/>
              </w:rPr>
            </w:pPr>
            <w:r w:rsidRPr="008F2602">
              <w:rPr>
                <w:sz w:val="28"/>
                <w:szCs w:val="28"/>
              </w:rPr>
              <w:lastRenderedPageBreak/>
              <w:t>6.</w:t>
            </w:r>
          </w:p>
        </w:tc>
        <w:tc>
          <w:tcPr>
            <w:tcW w:w="9037" w:type="dxa"/>
          </w:tcPr>
          <w:p w:rsidR="00594569" w:rsidRPr="008F2602" w:rsidRDefault="00594569" w:rsidP="00594569">
            <w:pPr>
              <w:ind w:firstLine="285"/>
              <w:jc w:val="both"/>
              <w:rPr>
                <w:sz w:val="28"/>
                <w:szCs w:val="28"/>
              </w:rPr>
            </w:pPr>
            <w:r>
              <w:rPr>
                <w:sz w:val="28"/>
                <w:szCs w:val="28"/>
              </w:rPr>
              <w:t>Організовує та здійснює заходи з питань створення та використання матеріальних резервів для запобігання і ліквідації наслідків надзвичайних ситуацій та території громади.</w:t>
            </w:r>
          </w:p>
        </w:tc>
      </w:tr>
      <w:tr w:rsidR="00594569" w:rsidRPr="008F2602" w:rsidTr="00594569">
        <w:tc>
          <w:tcPr>
            <w:tcW w:w="566" w:type="dxa"/>
          </w:tcPr>
          <w:p w:rsidR="00594569" w:rsidRPr="008F2602" w:rsidRDefault="00594569" w:rsidP="00594569">
            <w:pPr>
              <w:jc w:val="center"/>
              <w:rPr>
                <w:sz w:val="28"/>
                <w:szCs w:val="28"/>
              </w:rPr>
            </w:pPr>
            <w:r w:rsidRPr="008F2602">
              <w:rPr>
                <w:sz w:val="28"/>
                <w:szCs w:val="28"/>
              </w:rPr>
              <w:t>7.</w:t>
            </w:r>
          </w:p>
        </w:tc>
        <w:tc>
          <w:tcPr>
            <w:tcW w:w="9037" w:type="dxa"/>
          </w:tcPr>
          <w:p w:rsidR="00594569" w:rsidRPr="008F2602" w:rsidRDefault="00594569" w:rsidP="00594569">
            <w:pPr>
              <w:ind w:firstLine="285"/>
              <w:jc w:val="both"/>
              <w:rPr>
                <w:sz w:val="28"/>
                <w:szCs w:val="28"/>
              </w:rPr>
            </w:pPr>
            <w:r w:rsidRPr="008F2602">
              <w:rPr>
                <w:sz w:val="28"/>
                <w:szCs w:val="28"/>
              </w:rPr>
              <w:t xml:space="preserve">Контролює </w:t>
            </w:r>
            <w:r>
              <w:rPr>
                <w:sz w:val="28"/>
                <w:szCs w:val="28"/>
              </w:rPr>
              <w:t>виконання відповідальними особами старостинських округів розпоряджень другого відділу Прилуцького РТЦК та СП щодо оповіщення та виклику військовозобов</w:t>
            </w:r>
            <w:r w:rsidRPr="003E24B2">
              <w:rPr>
                <w:sz w:val="28"/>
                <w:szCs w:val="28"/>
              </w:rPr>
              <w:t>’</w:t>
            </w:r>
            <w:r>
              <w:rPr>
                <w:sz w:val="28"/>
                <w:szCs w:val="28"/>
              </w:rPr>
              <w:t>язаних, резервістів та призовників для уточнення облікових даних та проходження медичної комісії</w:t>
            </w:r>
            <w:r w:rsidRPr="008F2602">
              <w:rPr>
                <w:sz w:val="28"/>
                <w:szCs w:val="28"/>
              </w:rPr>
              <w:t>.</w:t>
            </w:r>
          </w:p>
        </w:tc>
      </w:tr>
      <w:tr w:rsidR="00594569" w:rsidRPr="008F2602" w:rsidTr="00594569">
        <w:tc>
          <w:tcPr>
            <w:tcW w:w="566" w:type="dxa"/>
          </w:tcPr>
          <w:p w:rsidR="00594569" w:rsidRPr="008F2602" w:rsidRDefault="00594569" w:rsidP="00594569">
            <w:pPr>
              <w:jc w:val="center"/>
              <w:rPr>
                <w:sz w:val="28"/>
                <w:szCs w:val="28"/>
              </w:rPr>
            </w:pPr>
            <w:r w:rsidRPr="008F2602">
              <w:rPr>
                <w:sz w:val="28"/>
                <w:szCs w:val="28"/>
              </w:rPr>
              <w:t>8.</w:t>
            </w:r>
          </w:p>
        </w:tc>
        <w:tc>
          <w:tcPr>
            <w:tcW w:w="9037" w:type="dxa"/>
          </w:tcPr>
          <w:p w:rsidR="00594569" w:rsidRPr="008F2602" w:rsidRDefault="00594569" w:rsidP="00594569">
            <w:pPr>
              <w:ind w:firstLine="285"/>
              <w:jc w:val="both"/>
              <w:rPr>
                <w:sz w:val="28"/>
                <w:szCs w:val="28"/>
              </w:rPr>
            </w:pPr>
            <w:r>
              <w:rPr>
                <w:sz w:val="28"/>
                <w:szCs w:val="28"/>
              </w:rPr>
              <w:t>Організовує облік захисних споруд цивільного захисту та найпростіших укриттів на території селищної ради; визначає потребу фонду захисних споруд, організовує проведення технічної інвентаризації захисних споруд.</w:t>
            </w:r>
          </w:p>
        </w:tc>
      </w:tr>
      <w:tr w:rsidR="00594569" w:rsidRPr="008F2602" w:rsidTr="00594569">
        <w:tc>
          <w:tcPr>
            <w:tcW w:w="566" w:type="dxa"/>
          </w:tcPr>
          <w:p w:rsidR="00594569" w:rsidRPr="008F2602" w:rsidRDefault="00594569" w:rsidP="00594569">
            <w:pPr>
              <w:jc w:val="center"/>
              <w:rPr>
                <w:sz w:val="28"/>
                <w:szCs w:val="28"/>
              </w:rPr>
            </w:pPr>
            <w:r w:rsidRPr="008F2602">
              <w:rPr>
                <w:sz w:val="28"/>
                <w:szCs w:val="28"/>
              </w:rPr>
              <w:t>9.</w:t>
            </w:r>
          </w:p>
        </w:tc>
        <w:tc>
          <w:tcPr>
            <w:tcW w:w="9037" w:type="dxa"/>
          </w:tcPr>
          <w:p w:rsidR="00594569" w:rsidRPr="008F2602" w:rsidRDefault="00594569" w:rsidP="00594569">
            <w:pPr>
              <w:ind w:firstLine="285"/>
              <w:jc w:val="both"/>
              <w:rPr>
                <w:sz w:val="28"/>
                <w:szCs w:val="28"/>
              </w:rPr>
            </w:pPr>
            <w:r w:rsidRPr="008F2602">
              <w:rPr>
                <w:sz w:val="28"/>
                <w:szCs w:val="28"/>
              </w:rPr>
              <w:t>Бере участь в перевірці військово-облікової роботи на території Срібнянської селищної ради.</w:t>
            </w:r>
          </w:p>
        </w:tc>
      </w:tr>
      <w:tr w:rsidR="00594569" w:rsidRPr="008F2602" w:rsidTr="00594569">
        <w:tc>
          <w:tcPr>
            <w:tcW w:w="566" w:type="dxa"/>
          </w:tcPr>
          <w:p w:rsidR="00594569" w:rsidRPr="008F2602" w:rsidRDefault="00594569" w:rsidP="00594569">
            <w:pPr>
              <w:jc w:val="center"/>
              <w:rPr>
                <w:sz w:val="28"/>
                <w:szCs w:val="28"/>
              </w:rPr>
            </w:pPr>
            <w:r w:rsidRPr="008F2602">
              <w:rPr>
                <w:sz w:val="28"/>
                <w:szCs w:val="28"/>
              </w:rPr>
              <w:t>10.</w:t>
            </w:r>
          </w:p>
        </w:tc>
        <w:tc>
          <w:tcPr>
            <w:tcW w:w="9037" w:type="dxa"/>
          </w:tcPr>
          <w:p w:rsidR="00594569" w:rsidRPr="008F2602" w:rsidRDefault="00594569" w:rsidP="00594569">
            <w:pPr>
              <w:tabs>
                <w:tab w:val="left" w:pos="274"/>
              </w:tabs>
              <w:ind w:firstLine="285"/>
              <w:jc w:val="both"/>
              <w:rPr>
                <w:sz w:val="28"/>
                <w:szCs w:val="28"/>
              </w:rPr>
            </w:pPr>
            <w:r w:rsidRPr="008F2602">
              <w:rPr>
                <w:sz w:val="28"/>
                <w:szCs w:val="28"/>
              </w:rPr>
              <w:t>Відповідає за ведення військового обліку</w:t>
            </w:r>
            <w:r>
              <w:rPr>
                <w:sz w:val="28"/>
                <w:szCs w:val="28"/>
              </w:rPr>
              <w:t xml:space="preserve"> та проводить бронювання </w:t>
            </w:r>
            <w:r w:rsidRPr="008F2602">
              <w:rPr>
                <w:sz w:val="28"/>
                <w:szCs w:val="28"/>
              </w:rPr>
              <w:t xml:space="preserve"> працівників Срібнянської селищної ради</w:t>
            </w:r>
            <w:r>
              <w:rPr>
                <w:sz w:val="28"/>
                <w:szCs w:val="28"/>
              </w:rPr>
              <w:t>.</w:t>
            </w:r>
          </w:p>
        </w:tc>
      </w:tr>
    </w:tbl>
    <w:p w:rsidR="00594569" w:rsidRPr="00194A41" w:rsidRDefault="00594569" w:rsidP="00594569">
      <w:pPr>
        <w:spacing w:before="240"/>
        <w:jc w:val="both"/>
        <w:rPr>
          <w:sz w:val="28"/>
          <w:szCs w:val="28"/>
        </w:rPr>
      </w:pPr>
      <w:r w:rsidRPr="00194A41">
        <w:rPr>
          <w:b/>
          <w:sz w:val="28"/>
          <w:szCs w:val="28"/>
        </w:rPr>
        <w:t xml:space="preserve">4. Права </w:t>
      </w:r>
      <w:r w:rsidRPr="00194A41">
        <w:rPr>
          <w:sz w:val="28"/>
          <w:szCs w:val="28"/>
        </w:rPr>
        <w:t>(крім передбачених статтею 9 Закону України «Про службу в органах місцевого самоврядування»)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9037"/>
      </w:tblGrid>
      <w:tr w:rsidR="00594569" w:rsidRPr="008F2602" w:rsidTr="00594569">
        <w:tc>
          <w:tcPr>
            <w:tcW w:w="534" w:type="dxa"/>
          </w:tcPr>
          <w:p w:rsidR="00594569" w:rsidRPr="008F2602" w:rsidRDefault="00594569" w:rsidP="00594569">
            <w:pPr>
              <w:jc w:val="center"/>
              <w:rPr>
                <w:sz w:val="28"/>
                <w:szCs w:val="28"/>
              </w:rPr>
            </w:pPr>
            <w:r w:rsidRPr="008F2602">
              <w:rPr>
                <w:sz w:val="28"/>
                <w:szCs w:val="28"/>
              </w:rPr>
              <w:t>1.</w:t>
            </w:r>
          </w:p>
        </w:tc>
        <w:tc>
          <w:tcPr>
            <w:tcW w:w="9037" w:type="dxa"/>
          </w:tcPr>
          <w:p w:rsidR="00594569" w:rsidRPr="008F2602" w:rsidRDefault="00594569" w:rsidP="00594569">
            <w:pPr>
              <w:ind w:firstLine="317"/>
              <w:jc w:val="both"/>
              <w:rPr>
                <w:sz w:val="28"/>
                <w:szCs w:val="28"/>
              </w:rPr>
            </w:pPr>
            <w:r w:rsidRPr="008F2602">
              <w:rPr>
                <w:sz w:val="28"/>
                <w:szCs w:val="28"/>
              </w:rPr>
              <w:t>Залучає до виконання окремих робіт, участі у вивченні окремих питань фахівців інших структурних підрозділів селищної ради.</w:t>
            </w:r>
          </w:p>
        </w:tc>
      </w:tr>
      <w:tr w:rsidR="00594569" w:rsidRPr="008F2602" w:rsidTr="00594569">
        <w:tc>
          <w:tcPr>
            <w:tcW w:w="534" w:type="dxa"/>
          </w:tcPr>
          <w:p w:rsidR="00594569" w:rsidRPr="008F2602" w:rsidRDefault="00594569" w:rsidP="00594569">
            <w:pPr>
              <w:jc w:val="center"/>
              <w:rPr>
                <w:sz w:val="28"/>
                <w:szCs w:val="28"/>
              </w:rPr>
            </w:pPr>
            <w:r w:rsidRPr="008F2602">
              <w:rPr>
                <w:sz w:val="28"/>
                <w:szCs w:val="28"/>
              </w:rPr>
              <w:t>2.</w:t>
            </w:r>
          </w:p>
        </w:tc>
        <w:tc>
          <w:tcPr>
            <w:tcW w:w="9037" w:type="dxa"/>
          </w:tcPr>
          <w:p w:rsidR="00594569" w:rsidRPr="008F2602" w:rsidRDefault="00594569" w:rsidP="00594569">
            <w:pPr>
              <w:ind w:firstLine="317"/>
              <w:jc w:val="both"/>
              <w:rPr>
                <w:sz w:val="28"/>
                <w:szCs w:val="28"/>
              </w:rPr>
            </w:pPr>
            <w:r w:rsidRPr="008F2602">
              <w:rPr>
                <w:sz w:val="28"/>
                <w:szCs w:val="28"/>
              </w:rPr>
              <w:t>Користується в установленому порядку інформаційними базами органів виконавчої влади, системами зв’язку і комунікацій, іншими технічними засобами, транспортом для виконання службових обов’язків.</w:t>
            </w:r>
          </w:p>
        </w:tc>
      </w:tr>
      <w:tr w:rsidR="00594569" w:rsidRPr="008F2602" w:rsidTr="00594569">
        <w:tc>
          <w:tcPr>
            <w:tcW w:w="534" w:type="dxa"/>
          </w:tcPr>
          <w:p w:rsidR="00594569" w:rsidRPr="008F2602" w:rsidRDefault="00594569" w:rsidP="00594569">
            <w:pPr>
              <w:jc w:val="center"/>
              <w:rPr>
                <w:sz w:val="28"/>
                <w:szCs w:val="28"/>
              </w:rPr>
            </w:pPr>
            <w:r w:rsidRPr="008F2602">
              <w:rPr>
                <w:sz w:val="28"/>
                <w:szCs w:val="28"/>
              </w:rPr>
              <w:t>3.</w:t>
            </w:r>
          </w:p>
        </w:tc>
        <w:tc>
          <w:tcPr>
            <w:tcW w:w="9037" w:type="dxa"/>
          </w:tcPr>
          <w:p w:rsidR="00594569" w:rsidRPr="008F2602" w:rsidRDefault="00594569" w:rsidP="00594569">
            <w:pPr>
              <w:ind w:firstLine="317"/>
              <w:jc w:val="both"/>
              <w:rPr>
                <w:sz w:val="28"/>
                <w:szCs w:val="28"/>
              </w:rPr>
            </w:pPr>
            <w:r w:rsidRPr="008F2602">
              <w:rPr>
                <w:sz w:val="28"/>
                <w:szCs w:val="28"/>
              </w:rPr>
              <w:t>Вносить в установленому порядку пропозиції щодо удосконалення роботи сектору.</w:t>
            </w:r>
          </w:p>
        </w:tc>
      </w:tr>
      <w:tr w:rsidR="00594569" w:rsidRPr="008F2602" w:rsidTr="00594569">
        <w:tc>
          <w:tcPr>
            <w:tcW w:w="534" w:type="dxa"/>
          </w:tcPr>
          <w:p w:rsidR="00594569" w:rsidRPr="008F2602" w:rsidRDefault="00594569" w:rsidP="00594569">
            <w:pPr>
              <w:jc w:val="center"/>
              <w:rPr>
                <w:sz w:val="28"/>
                <w:szCs w:val="28"/>
              </w:rPr>
            </w:pPr>
            <w:r w:rsidRPr="008F2602">
              <w:rPr>
                <w:sz w:val="28"/>
                <w:szCs w:val="28"/>
              </w:rPr>
              <w:t>4.</w:t>
            </w:r>
          </w:p>
        </w:tc>
        <w:tc>
          <w:tcPr>
            <w:tcW w:w="9037" w:type="dxa"/>
          </w:tcPr>
          <w:p w:rsidR="00594569" w:rsidRPr="008F2602" w:rsidRDefault="00594569" w:rsidP="00594569">
            <w:pPr>
              <w:ind w:firstLine="317"/>
              <w:jc w:val="both"/>
              <w:rPr>
                <w:sz w:val="28"/>
                <w:szCs w:val="28"/>
              </w:rPr>
            </w:pPr>
            <w:r w:rsidRPr="008F2602">
              <w:rPr>
                <w:sz w:val="28"/>
                <w:szCs w:val="28"/>
              </w:rPr>
              <w:t>Має право на безпечні умови праці, які не становлять загрози життю та здоров’ю.</w:t>
            </w:r>
          </w:p>
        </w:tc>
      </w:tr>
    </w:tbl>
    <w:p w:rsidR="00594569" w:rsidRPr="00853E47" w:rsidRDefault="00594569" w:rsidP="00594569">
      <w:pPr>
        <w:spacing w:before="240"/>
        <w:jc w:val="both"/>
        <w:rPr>
          <w:b/>
          <w:sz w:val="28"/>
          <w:szCs w:val="28"/>
        </w:rPr>
      </w:pPr>
      <w:r w:rsidRPr="00853E47">
        <w:rPr>
          <w:b/>
          <w:sz w:val="28"/>
          <w:szCs w:val="28"/>
        </w:rPr>
        <w:t>5. Зовнішня службова комунікація.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594569" w:rsidRPr="008F2602" w:rsidTr="00594569">
        <w:tc>
          <w:tcPr>
            <w:tcW w:w="9571" w:type="dxa"/>
          </w:tcPr>
          <w:p w:rsidR="00594569" w:rsidRPr="008F2602" w:rsidRDefault="00594569" w:rsidP="00594569">
            <w:pPr>
              <w:jc w:val="both"/>
              <w:rPr>
                <w:sz w:val="28"/>
                <w:szCs w:val="28"/>
              </w:rPr>
            </w:pPr>
            <w:r w:rsidRPr="008F2602">
              <w:rPr>
                <w:sz w:val="28"/>
                <w:szCs w:val="28"/>
              </w:rPr>
              <w:t>Визначена:</w:t>
            </w:r>
          </w:p>
          <w:p w:rsidR="00594569" w:rsidRPr="008F2602" w:rsidRDefault="00594569" w:rsidP="00594569">
            <w:pPr>
              <w:ind w:firstLine="567"/>
              <w:jc w:val="both"/>
              <w:rPr>
                <w:sz w:val="28"/>
                <w:szCs w:val="28"/>
              </w:rPr>
            </w:pPr>
            <w:r w:rsidRPr="008F2602">
              <w:rPr>
                <w:sz w:val="28"/>
                <w:szCs w:val="28"/>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594569" w:rsidRPr="008F2602" w:rsidRDefault="00594569" w:rsidP="00594569">
            <w:pPr>
              <w:ind w:firstLine="567"/>
              <w:jc w:val="both"/>
              <w:rPr>
                <w:sz w:val="28"/>
                <w:szCs w:val="28"/>
              </w:rPr>
            </w:pPr>
            <w:r w:rsidRPr="008F2602">
              <w:rPr>
                <w:sz w:val="28"/>
                <w:szCs w:val="28"/>
              </w:rPr>
              <w:t>Інструкцією з діловодства в Срібнянській селищній раді та її виконавчих органах, затвердженою рішенням виконавчого комітету від 29 квітня 2021 року №119;</w:t>
            </w:r>
          </w:p>
          <w:p w:rsidR="00594569" w:rsidRPr="008F2602" w:rsidRDefault="00594569" w:rsidP="00594569">
            <w:pPr>
              <w:ind w:firstLine="567"/>
              <w:jc w:val="both"/>
              <w:rPr>
                <w:sz w:val="28"/>
                <w:szCs w:val="28"/>
              </w:rPr>
            </w:pPr>
            <w:r w:rsidRPr="008F2602">
              <w:rPr>
                <w:sz w:val="28"/>
                <w:szCs w:val="28"/>
              </w:rPr>
              <w:t>Положенням про сектор з питань надзвичайних ситуацій, цивільного захисту та мобілізаційної роботи Срібнянської селищної ради, затвердженим 8 сесією</w:t>
            </w:r>
            <w:r>
              <w:rPr>
                <w:sz w:val="28"/>
                <w:szCs w:val="28"/>
              </w:rPr>
              <w:t xml:space="preserve"> Срібнянської селищної ради</w:t>
            </w:r>
            <w:r w:rsidRPr="008F2602">
              <w:rPr>
                <w:sz w:val="28"/>
                <w:szCs w:val="28"/>
              </w:rPr>
              <w:t xml:space="preserve"> 8 скликання </w:t>
            </w:r>
            <w:r>
              <w:rPr>
                <w:sz w:val="28"/>
                <w:szCs w:val="28"/>
              </w:rPr>
              <w:t xml:space="preserve">від </w:t>
            </w:r>
            <w:r w:rsidRPr="008F2602">
              <w:rPr>
                <w:sz w:val="28"/>
                <w:szCs w:val="28"/>
              </w:rPr>
              <w:t>25</w:t>
            </w:r>
            <w:r>
              <w:rPr>
                <w:sz w:val="28"/>
                <w:szCs w:val="28"/>
              </w:rPr>
              <w:t xml:space="preserve"> червня 2021 року.</w:t>
            </w:r>
          </w:p>
        </w:tc>
      </w:tr>
    </w:tbl>
    <w:p w:rsidR="00594569" w:rsidRPr="00781832" w:rsidRDefault="00594569" w:rsidP="00594569">
      <w:pPr>
        <w:spacing w:before="240"/>
        <w:jc w:val="both"/>
        <w:rPr>
          <w:b/>
          <w:sz w:val="28"/>
          <w:szCs w:val="28"/>
        </w:rPr>
      </w:pPr>
      <w:r w:rsidRPr="00781832">
        <w:rPr>
          <w:b/>
          <w:sz w:val="28"/>
          <w:szCs w:val="28"/>
        </w:rPr>
        <w:t>6. Умови служби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594569" w:rsidRPr="008F2602" w:rsidTr="00594569">
        <w:tc>
          <w:tcPr>
            <w:tcW w:w="9571" w:type="dxa"/>
          </w:tcPr>
          <w:p w:rsidR="00594569" w:rsidRPr="008F2602" w:rsidRDefault="00594569" w:rsidP="00594569">
            <w:pPr>
              <w:ind w:firstLine="426"/>
              <w:jc w:val="both"/>
              <w:rPr>
                <w:sz w:val="28"/>
                <w:szCs w:val="28"/>
              </w:rPr>
            </w:pPr>
            <w:r w:rsidRPr="008F2602">
              <w:rPr>
                <w:sz w:val="28"/>
                <w:szCs w:val="28"/>
              </w:rPr>
              <w:t xml:space="preserve">Загальні положення щодо організації внутрішнього службового розпорядку, режиму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w:t>
            </w:r>
            <w:r w:rsidRPr="008F2602">
              <w:rPr>
                <w:sz w:val="28"/>
                <w:szCs w:val="28"/>
              </w:rPr>
              <w:lastRenderedPageBreak/>
              <w:t>селищної ради та її виконавчих органів регулюються Правилами внутрішнього трудового розпорядку для працівників Срібнянської селищної ради, затверджених розпорядженням селищного голови від 29 грудня 2018 року №187.</w:t>
            </w:r>
          </w:p>
        </w:tc>
      </w:tr>
    </w:tbl>
    <w:p w:rsidR="00594569" w:rsidRPr="00594569" w:rsidRDefault="00594569" w:rsidP="003331A7">
      <w:pPr>
        <w:ind w:firstLine="567"/>
        <w:rPr>
          <w:b/>
          <w:sz w:val="28"/>
          <w:szCs w:val="28"/>
        </w:rPr>
      </w:pPr>
    </w:p>
    <w:p w:rsidR="00594569" w:rsidRDefault="00594569" w:rsidP="003331A7">
      <w:pPr>
        <w:ind w:firstLine="567"/>
        <w:rPr>
          <w:b/>
          <w:sz w:val="28"/>
          <w:szCs w:val="28"/>
          <w:lang w:val="uk-UA"/>
        </w:rPr>
      </w:pPr>
    </w:p>
    <w:p w:rsidR="00594569" w:rsidRPr="002C3693" w:rsidRDefault="00594569"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594569" w:rsidRPr="0001189D" w:rsidRDefault="00594569"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594569" w:rsidRDefault="00594569" w:rsidP="00594569">
      <w:pPr>
        <w:ind w:firstLine="567"/>
        <w:rPr>
          <w:b/>
          <w:sz w:val="28"/>
          <w:szCs w:val="28"/>
          <w:lang w:val="uk-UA"/>
        </w:rPr>
      </w:pPr>
    </w:p>
    <w:p w:rsidR="00594569" w:rsidRDefault="00594569" w:rsidP="00594569">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94569" w:rsidRDefault="00594569" w:rsidP="003331A7">
      <w:pPr>
        <w:ind w:firstLine="567"/>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E136E" w:rsidRDefault="005E136E" w:rsidP="005E136E">
      <w:pPr>
        <w:rPr>
          <w:b/>
          <w:sz w:val="28"/>
          <w:szCs w:val="28"/>
          <w:lang w:val="uk-UA"/>
        </w:rPr>
      </w:pPr>
    </w:p>
    <w:p w:rsidR="00594569" w:rsidRDefault="00594569" w:rsidP="003331A7">
      <w:pPr>
        <w:ind w:firstLine="567"/>
        <w:rPr>
          <w:b/>
          <w:sz w:val="28"/>
          <w:szCs w:val="28"/>
          <w:lang w:val="uk-UA"/>
        </w:rPr>
      </w:pPr>
    </w:p>
    <w:p w:rsidR="00594569" w:rsidRPr="00E322AD" w:rsidRDefault="00594569" w:rsidP="00594569">
      <w:pPr>
        <w:ind w:left="6379"/>
        <w:rPr>
          <w:sz w:val="28"/>
          <w:szCs w:val="28"/>
          <w:lang w:val="uk-UA"/>
        </w:rPr>
      </w:pPr>
      <w:r w:rsidRPr="00E322AD">
        <w:rPr>
          <w:sz w:val="28"/>
          <w:szCs w:val="28"/>
          <w:lang w:val="uk-UA"/>
        </w:rPr>
        <w:t xml:space="preserve">Додаток </w:t>
      </w:r>
      <w:r>
        <w:rPr>
          <w:sz w:val="28"/>
          <w:szCs w:val="28"/>
          <w:lang w:val="uk-UA"/>
        </w:rPr>
        <w:t>37</w:t>
      </w:r>
    </w:p>
    <w:p w:rsidR="00594569" w:rsidRPr="00E322AD" w:rsidRDefault="00594569" w:rsidP="00594569">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594569" w:rsidRPr="00E322AD" w:rsidRDefault="00594569" w:rsidP="00594569">
      <w:pPr>
        <w:ind w:firstLine="567"/>
        <w:jc w:val="both"/>
        <w:rPr>
          <w:b/>
          <w:sz w:val="28"/>
          <w:szCs w:val="28"/>
          <w:lang w:val="uk-UA"/>
        </w:rPr>
      </w:pPr>
    </w:p>
    <w:p w:rsidR="00594569" w:rsidRPr="005F5FF8" w:rsidRDefault="00594569" w:rsidP="00594569">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594569" w:rsidRDefault="00DE5CF6" w:rsidP="00594569">
      <w:pPr>
        <w:ind w:firstLine="567"/>
        <w:jc w:val="center"/>
        <w:rPr>
          <w:b/>
          <w:sz w:val="28"/>
          <w:szCs w:val="28"/>
          <w:lang w:val="uk-UA"/>
        </w:rPr>
      </w:pPr>
      <w:r>
        <w:rPr>
          <w:b/>
          <w:color w:val="000000"/>
          <w:sz w:val="28"/>
          <w:szCs w:val="28"/>
          <w:shd w:val="clear" w:color="auto" w:fill="FFFFFF"/>
          <w:lang w:val="uk-UA"/>
        </w:rPr>
        <w:t>спеціаліста 1 категорії</w:t>
      </w:r>
      <w:r w:rsidR="00594569" w:rsidRPr="005E136E">
        <w:rPr>
          <w:b/>
          <w:color w:val="000000"/>
          <w:sz w:val="28"/>
          <w:szCs w:val="28"/>
          <w:shd w:val="clear" w:color="auto" w:fill="FFFFFF"/>
          <w:lang w:val="uk-UA"/>
        </w:rPr>
        <w:t xml:space="preserve"> сектора сектора з питань надзвичайних ситуацій, цивільного захисту та мобілізаційної роботи</w:t>
      </w:r>
    </w:p>
    <w:p w:rsidR="00594569" w:rsidRDefault="00594569" w:rsidP="00594569">
      <w:pPr>
        <w:ind w:firstLine="567"/>
        <w:jc w:val="both"/>
        <w:rPr>
          <w:b/>
          <w:sz w:val="28"/>
          <w:szCs w:val="28"/>
          <w:lang w:val="uk-UA"/>
        </w:rPr>
      </w:pPr>
    </w:p>
    <w:p w:rsidR="00DE5CF6" w:rsidRPr="00BC517A" w:rsidRDefault="00DE5CF6" w:rsidP="00DE5CF6">
      <w:pPr>
        <w:jc w:val="both"/>
        <w:rPr>
          <w:b/>
          <w:sz w:val="28"/>
          <w:szCs w:val="28"/>
        </w:rPr>
      </w:pPr>
      <w:r w:rsidRPr="00BC517A">
        <w:rPr>
          <w:b/>
          <w:sz w:val="28"/>
          <w:szCs w:val="28"/>
        </w:rPr>
        <w:t>1. Загальна інформація</w:t>
      </w:r>
      <w:r>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E5CF6" w:rsidRPr="009C784E" w:rsidTr="00817B6D">
        <w:tc>
          <w:tcPr>
            <w:tcW w:w="4785" w:type="dxa"/>
          </w:tcPr>
          <w:p w:rsidR="00DE5CF6" w:rsidRPr="009C784E" w:rsidRDefault="00DE5CF6" w:rsidP="00817B6D">
            <w:pPr>
              <w:jc w:val="both"/>
              <w:rPr>
                <w:sz w:val="28"/>
                <w:szCs w:val="28"/>
              </w:rPr>
            </w:pPr>
            <w:r w:rsidRPr="009C784E">
              <w:rPr>
                <w:sz w:val="28"/>
                <w:szCs w:val="28"/>
              </w:rPr>
              <w:t>Категорія посад в органах місцевого самоврядування</w:t>
            </w:r>
          </w:p>
        </w:tc>
        <w:tc>
          <w:tcPr>
            <w:tcW w:w="4786" w:type="dxa"/>
          </w:tcPr>
          <w:p w:rsidR="00DE5CF6" w:rsidRPr="009C784E" w:rsidRDefault="00DE5CF6" w:rsidP="00817B6D">
            <w:pPr>
              <w:jc w:val="center"/>
              <w:rPr>
                <w:sz w:val="28"/>
                <w:szCs w:val="28"/>
              </w:rPr>
            </w:pPr>
            <w:r w:rsidRPr="009C784E">
              <w:rPr>
                <w:sz w:val="28"/>
                <w:szCs w:val="28"/>
              </w:rPr>
              <w:t>VI</w:t>
            </w:r>
            <w:r w:rsidRPr="009C784E">
              <w:rPr>
                <w:sz w:val="28"/>
                <w:szCs w:val="28"/>
                <w:lang w:val="en-US"/>
              </w:rPr>
              <w:t>I</w:t>
            </w:r>
            <w:r w:rsidRPr="009C784E">
              <w:rPr>
                <w:sz w:val="28"/>
                <w:szCs w:val="28"/>
              </w:rPr>
              <w:t xml:space="preserve"> категорія</w:t>
            </w:r>
          </w:p>
        </w:tc>
      </w:tr>
      <w:tr w:rsidR="00DE5CF6" w:rsidRPr="009C784E" w:rsidTr="00817B6D">
        <w:tc>
          <w:tcPr>
            <w:tcW w:w="4785" w:type="dxa"/>
          </w:tcPr>
          <w:p w:rsidR="00DE5CF6" w:rsidRPr="009C784E" w:rsidRDefault="00DE5CF6" w:rsidP="00817B6D">
            <w:pPr>
              <w:jc w:val="both"/>
              <w:rPr>
                <w:sz w:val="28"/>
                <w:szCs w:val="28"/>
              </w:rPr>
            </w:pPr>
            <w:r w:rsidRPr="009C784E">
              <w:rPr>
                <w:sz w:val="28"/>
                <w:szCs w:val="28"/>
              </w:rPr>
              <w:t>Посада</w:t>
            </w:r>
          </w:p>
        </w:tc>
        <w:tc>
          <w:tcPr>
            <w:tcW w:w="4786" w:type="dxa"/>
          </w:tcPr>
          <w:p w:rsidR="00DE5CF6" w:rsidRPr="009C784E" w:rsidRDefault="00DE5CF6" w:rsidP="00817B6D">
            <w:pPr>
              <w:jc w:val="center"/>
              <w:rPr>
                <w:sz w:val="28"/>
                <w:szCs w:val="28"/>
              </w:rPr>
            </w:pPr>
            <w:r w:rsidRPr="009C784E">
              <w:rPr>
                <w:sz w:val="28"/>
                <w:szCs w:val="28"/>
              </w:rPr>
              <w:t>Спеціаліст I категорії</w:t>
            </w:r>
          </w:p>
        </w:tc>
      </w:tr>
      <w:tr w:rsidR="00DE5CF6" w:rsidRPr="009C784E" w:rsidTr="00817B6D">
        <w:tc>
          <w:tcPr>
            <w:tcW w:w="4785" w:type="dxa"/>
          </w:tcPr>
          <w:p w:rsidR="00DE5CF6" w:rsidRPr="009C784E" w:rsidRDefault="00DE5CF6" w:rsidP="00817B6D">
            <w:pPr>
              <w:jc w:val="both"/>
              <w:rPr>
                <w:sz w:val="28"/>
                <w:szCs w:val="28"/>
              </w:rPr>
            </w:pPr>
            <w:r w:rsidRPr="009C784E">
              <w:rPr>
                <w:sz w:val="28"/>
                <w:szCs w:val="28"/>
              </w:rPr>
              <w:t>Найменування структурного підрозділу</w:t>
            </w:r>
          </w:p>
        </w:tc>
        <w:tc>
          <w:tcPr>
            <w:tcW w:w="4786" w:type="dxa"/>
          </w:tcPr>
          <w:p w:rsidR="00DE5CF6" w:rsidRPr="009C784E" w:rsidRDefault="00DE5CF6" w:rsidP="00817B6D">
            <w:pPr>
              <w:jc w:val="center"/>
              <w:rPr>
                <w:sz w:val="28"/>
                <w:szCs w:val="28"/>
              </w:rPr>
            </w:pPr>
            <w:r w:rsidRPr="009C784E">
              <w:rPr>
                <w:sz w:val="28"/>
                <w:szCs w:val="28"/>
              </w:rPr>
              <w:t>Сектор з питань надзвичайних ситуацій, цивільного захисту та мобілізаційної роботи</w:t>
            </w:r>
          </w:p>
        </w:tc>
      </w:tr>
      <w:tr w:rsidR="00DE5CF6" w:rsidRPr="009C784E" w:rsidTr="00817B6D">
        <w:tc>
          <w:tcPr>
            <w:tcW w:w="4785" w:type="dxa"/>
          </w:tcPr>
          <w:p w:rsidR="00DE5CF6" w:rsidRPr="009C784E" w:rsidRDefault="00DE5CF6" w:rsidP="00817B6D">
            <w:pPr>
              <w:jc w:val="both"/>
              <w:rPr>
                <w:sz w:val="28"/>
                <w:szCs w:val="28"/>
              </w:rPr>
            </w:pPr>
            <w:r w:rsidRPr="009C784E">
              <w:rPr>
                <w:sz w:val="28"/>
                <w:szCs w:val="28"/>
              </w:rPr>
              <w:t>Посада безпосереднього керівника</w:t>
            </w:r>
          </w:p>
        </w:tc>
        <w:tc>
          <w:tcPr>
            <w:tcW w:w="4786" w:type="dxa"/>
          </w:tcPr>
          <w:p w:rsidR="00DE5CF6" w:rsidRPr="009C784E" w:rsidRDefault="00DE5CF6" w:rsidP="00817B6D">
            <w:pPr>
              <w:jc w:val="center"/>
              <w:rPr>
                <w:sz w:val="28"/>
                <w:szCs w:val="28"/>
              </w:rPr>
            </w:pPr>
            <w:r w:rsidRPr="009C784E">
              <w:rPr>
                <w:sz w:val="28"/>
                <w:szCs w:val="28"/>
              </w:rPr>
              <w:t>Завідувач сектору</w:t>
            </w:r>
          </w:p>
        </w:tc>
      </w:tr>
      <w:tr w:rsidR="00DE5CF6" w:rsidRPr="009C784E" w:rsidTr="00817B6D">
        <w:tc>
          <w:tcPr>
            <w:tcW w:w="4785" w:type="dxa"/>
          </w:tcPr>
          <w:p w:rsidR="00DE5CF6" w:rsidRPr="009C784E" w:rsidRDefault="00DE5CF6" w:rsidP="00817B6D">
            <w:pPr>
              <w:jc w:val="both"/>
              <w:rPr>
                <w:sz w:val="28"/>
                <w:szCs w:val="28"/>
              </w:rPr>
            </w:pPr>
            <w:r w:rsidRPr="009C784E">
              <w:rPr>
                <w:sz w:val="28"/>
                <w:szCs w:val="28"/>
              </w:rPr>
              <w:t>Керівник органу місцевого самоврядування</w:t>
            </w:r>
          </w:p>
        </w:tc>
        <w:tc>
          <w:tcPr>
            <w:tcW w:w="4786" w:type="dxa"/>
          </w:tcPr>
          <w:p w:rsidR="00DE5CF6" w:rsidRPr="009C784E" w:rsidRDefault="00DE5CF6" w:rsidP="00817B6D">
            <w:pPr>
              <w:jc w:val="center"/>
              <w:rPr>
                <w:sz w:val="28"/>
                <w:szCs w:val="28"/>
              </w:rPr>
            </w:pPr>
            <w:r w:rsidRPr="009C784E">
              <w:rPr>
                <w:sz w:val="28"/>
                <w:szCs w:val="28"/>
              </w:rPr>
              <w:t>Срібнянський селищний голова</w:t>
            </w:r>
          </w:p>
        </w:tc>
      </w:tr>
      <w:tr w:rsidR="00DE5CF6" w:rsidRPr="009C784E" w:rsidTr="00817B6D">
        <w:tc>
          <w:tcPr>
            <w:tcW w:w="4785" w:type="dxa"/>
          </w:tcPr>
          <w:p w:rsidR="00DE5CF6" w:rsidRPr="009C784E" w:rsidRDefault="00DE5CF6" w:rsidP="00817B6D">
            <w:pPr>
              <w:jc w:val="both"/>
              <w:rPr>
                <w:sz w:val="28"/>
                <w:szCs w:val="28"/>
              </w:rPr>
            </w:pPr>
            <w:r w:rsidRPr="009C784E">
              <w:rPr>
                <w:sz w:val="28"/>
                <w:szCs w:val="28"/>
              </w:rPr>
              <w:t>Посада особи, яка здійснює координацію діяльності</w:t>
            </w:r>
          </w:p>
        </w:tc>
        <w:tc>
          <w:tcPr>
            <w:tcW w:w="4786" w:type="dxa"/>
          </w:tcPr>
          <w:p w:rsidR="00DE5CF6" w:rsidRPr="009C784E" w:rsidRDefault="00DE5CF6" w:rsidP="00817B6D">
            <w:pPr>
              <w:jc w:val="center"/>
              <w:rPr>
                <w:sz w:val="28"/>
                <w:szCs w:val="28"/>
              </w:rPr>
            </w:pPr>
            <w:r w:rsidRPr="009C784E">
              <w:rPr>
                <w:sz w:val="28"/>
                <w:szCs w:val="28"/>
              </w:rPr>
              <w:t>Заступник селищного голови</w:t>
            </w:r>
          </w:p>
        </w:tc>
      </w:tr>
    </w:tbl>
    <w:p w:rsidR="00DE5CF6" w:rsidRPr="00BC517A" w:rsidRDefault="00DE5CF6" w:rsidP="00DE5CF6">
      <w:pPr>
        <w:spacing w:before="240"/>
        <w:jc w:val="both"/>
        <w:rPr>
          <w:b/>
          <w:sz w:val="28"/>
          <w:szCs w:val="28"/>
        </w:rPr>
      </w:pPr>
      <w:r w:rsidRPr="00BC517A">
        <w:rPr>
          <w:b/>
          <w:sz w:val="28"/>
          <w:szCs w:val="28"/>
        </w:rPr>
        <w:t>2. Мета посади</w:t>
      </w:r>
      <w:r>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DE5CF6" w:rsidRPr="009C784E" w:rsidTr="00817B6D">
        <w:tc>
          <w:tcPr>
            <w:tcW w:w="9571" w:type="dxa"/>
          </w:tcPr>
          <w:p w:rsidR="00DE5CF6" w:rsidRPr="009C784E" w:rsidRDefault="00DE5CF6" w:rsidP="00817B6D">
            <w:pPr>
              <w:ind w:firstLine="284"/>
              <w:jc w:val="both"/>
              <w:rPr>
                <w:sz w:val="28"/>
                <w:szCs w:val="28"/>
              </w:rPr>
            </w:pPr>
            <w:r>
              <w:rPr>
                <w:sz w:val="28"/>
                <w:szCs w:val="28"/>
              </w:rPr>
              <w:t>О</w:t>
            </w:r>
            <w:r w:rsidRPr="008F2602">
              <w:rPr>
                <w:sz w:val="28"/>
                <w:szCs w:val="28"/>
              </w:rPr>
              <w:t>рганізація і забезпечення цивільного захисту</w:t>
            </w:r>
            <w:r>
              <w:rPr>
                <w:sz w:val="28"/>
                <w:szCs w:val="28"/>
              </w:rPr>
              <w:t>,</w:t>
            </w:r>
            <w:r w:rsidRPr="008F2602">
              <w:rPr>
                <w:sz w:val="28"/>
                <w:szCs w:val="28"/>
              </w:rPr>
              <w:t xml:space="preserve"> мобілізаційної підготовки,</w:t>
            </w:r>
            <w:r>
              <w:rPr>
                <w:sz w:val="28"/>
                <w:szCs w:val="28"/>
              </w:rPr>
              <w:t xml:space="preserve"> </w:t>
            </w:r>
            <w:r w:rsidRPr="008F2602">
              <w:rPr>
                <w:sz w:val="28"/>
                <w:szCs w:val="28"/>
              </w:rPr>
              <w:t>мобілізації, військового обліку на території Срібнянської селищної ради.</w:t>
            </w:r>
          </w:p>
        </w:tc>
      </w:tr>
    </w:tbl>
    <w:p w:rsidR="00DE5CF6" w:rsidRDefault="00DE5CF6" w:rsidP="00DE5CF6">
      <w:pPr>
        <w:spacing w:before="240"/>
        <w:jc w:val="both"/>
        <w:rPr>
          <w:b/>
          <w:sz w:val="28"/>
          <w:szCs w:val="28"/>
        </w:rPr>
      </w:pPr>
      <w:r w:rsidRPr="00BC517A">
        <w:rPr>
          <w:b/>
          <w:sz w:val="28"/>
          <w:szCs w:val="28"/>
        </w:rPr>
        <w:t>3. Основні посадові обов’язки</w:t>
      </w:r>
      <w:r>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9005"/>
      </w:tblGrid>
      <w:tr w:rsidR="00DE5CF6" w:rsidRPr="009C784E" w:rsidTr="00817B6D">
        <w:tc>
          <w:tcPr>
            <w:tcW w:w="566" w:type="dxa"/>
          </w:tcPr>
          <w:p w:rsidR="00DE5CF6" w:rsidRPr="009C784E" w:rsidRDefault="00DE5CF6" w:rsidP="00817B6D">
            <w:pPr>
              <w:jc w:val="center"/>
              <w:rPr>
                <w:sz w:val="28"/>
                <w:szCs w:val="28"/>
              </w:rPr>
            </w:pPr>
            <w:r w:rsidRPr="009C784E">
              <w:rPr>
                <w:sz w:val="28"/>
                <w:szCs w:val="28"/>
              </w:rPr>
              <w:t>1.</w:t>
            </w:r>
          </w:p>
        </w:tc>
        <w:tc>
          <w:tcPr>
            <w:tcW w:w="9005" w:type="dxa"/>
          </w:tcPr>
          <w:p w:rsidR="00DE5CF6" w:rsidRPr="009C784E" w:rsidRDefault="00DE5CF6" w:rsidP="00817B6D">
            <w:pPr>
              <w:ind w:firstLine="285"/>
              <w:jc w:val="both"/>
              <w:rPr>
                <w:sz w:val="28"/>
                <w:szCs w:val="28"/>
              </w:rPr>
            </w:pPr>
            <w:r>
              <w:rPr>
                <w:sz w:val="28"/>
                <w:szCs w:val="28"/>
              </w:rPr>
              <w:t>Забезпечує кординацію роботи Срібнянської селищної субланки Прилуцької районної ланки територіальної підсистеми єдиної державної системи цивільного захисту Чернігівської області.</w:t>
            </w:r>
          </w:p>
        </w:tc>
      </w:tr>
      <w:tr w:rsidR="00DE5CF6" w:rsidRPr="009C784E" w:rsidTr="00817B6D">
        <w:tc>
          <w:tcPr>
            <w:tcW w:w="566" w:type="dxa"/>
          </w:tcPr>
          <w:p w:rsidR="00DE5CF6" w:rsidRPr="009C784E" w:rsidRDefault="00DE5CF6" w:rsidP="00817B6D">
            <w:pPr>
              <w:jc w:val="center"/>
              <w:rPr>
                <w:sz w:val="28"/>
                <w:szCs w:val="28"/>
              </w:rPr>
            </w:pPr>
            <w:r w:rsidRPr="009C784E">
              <w:rPr>
                <w:sz w:val="28"/>
                <w:szCs w:val="28"/>
              </w:rPr>
              <w:t>2.</w:t>
            </w:r>
          </w:p>
        </w:tc>
        <w:tc>
          <w:tcPr>
            <w:tcW w:w="9005" w:type="dxa"/>
          </w:tcPr>
          <w:p w:rsidR="00DE5CF6" w:rsidRPr="00A56860" w:rsidRDefault="00DE5CF6" w:rsidP="00817B6D">
            <w:pPr>
              <w:ind w:firstLine="285"/>
              <w:jc w:val="both"/>
              <w:rPr>
                <w:sz w:val="28"/>
                <w:szCs w:val="28"/>
              </w:rPr>
            </w:pPr>
            <w:r>
              <w:rPr>
                <w:sz w:val="28"/>
                <w:szCs w:val="28"/>
              </w:rPr>
              <w:t>Забезпечує реалізацію вимог техногенної та пожежної безпеки на суб</w:t>
            </w:r>
            <w:r w:rsidRPr="00A56860">
              <w:rPr>
                <w:sz w:val="28"/>
                <w:szCs w:val="28"/>
              </w:rPr>
              <w:t>’</w:t>
            </w:r>
            <w:r>
              <w:rPr>
                <w:sz w:val="28"/>
                <w:szCs w:val="28"/>
              </w:rPr>
              <w:t>єктах господарювання, які перебувають на території селищної ради і які можуть створити реальну загрозу виникненння аварії.</w:t>
            </w:r>
          </w:p>
        </w:tc>
      </w:tr>
      <w:tr w:rsidR="00DE5CF6" w:rsidRPr="009C784E" w:rsidTr="00817B6D">
        <w:tc>
          <w:tcPr>
            <w:tcW w:w="566" w:type="dxa"/>
          </w:tcPr>
          <w:p w:rsidR="00DE5CF6" w:rsidRPr="009C784E" w:rsidRDefault="00DE5CF6" w:rsidP="00817B6D">
            <w:pPr>
              <w:jc w:val="center"/>
              <w:rPr>
                <w:sz w:val="28"/>
                <w:szCs w:val="28"/>
              </w:rPr>
            </w:pPr>
            <w:r w:rsidRPr="009C784E">
              <w:rPr>
                <w:sz w:val="28"/>
                <w:szCs w:val="28"/>
              </w:rPr>
              <w:t>3.</w:t>
            </w:r>
          </w:p>
        </w:tc>
        <w:tc>
          <w:tcPr>
            <w:tcW w:w="9005" w:type="dxa"/>
          </w:tcPr>
          <w:p w:rsidR="00DE5CF6" w:rsidRPr="009C784E" w:rsidRDefault="00DE5CF6" w:rsidP="00817B6D">
            <w:pPr>
              <w:ind w:firstLine="285"/>
              <w:jc w:val="both"/>
              <w:rPr>
                <w:sz w:val="28"/>
                <w:szCs w:val="28"/>
              </w:rPr>
            </w:pPr>
            <w:r>
              <w:rPr>
                <w:sz w:val="28"/>
                <w:szCs w:val="28"/>
              </w:rPr>
              <w:t>Здійснює оповіщення та інформування населення громади про загрозу і виникнення надзвичайних ситуацій.</w:t>
            </w:r>
          </w:p>
        </w:tc>
      </w:tr>
      <w:tr w:rsidR="00DE5CF6" w:rsidRPr="009C784E" w:rsidTr="00817B6D">
        <w:tc>
          <w:tcPr>
            <w:tcW w:w="566" w:type="dxa"/>
          </w:tcPr>
          <w:p w:rsidR="00DE5CF6" w:rsidRPr="009C784E" w:rsidRDefault="00DE5CF6" w:rsidP="00817B6D">
            <w:pPr>
              <w:jc w:val="center"/>
              <w:rPr>
                <w:sz w:val="28"/>
                <w:szCs w:val="28"/>
              </w:rPr>
            </w:pPr>
            <w:r w:rsidRPr="009C784E">
              <w:rPr>
                <w:sz w:val="28"/>
                <w:szCs w:val="28"/>
              </w:rPr>
              <w:t>4.</w:t>
            </w:r>
          </w:p>
        </w:tc>
        <w:tc>
          <w:tcPr>
            <w:tcW w:w="9005" w:type="dxa"/>
          </w:tcPr>
          <w:p w:rsidR="00DE5CF6" w:rsidRPr="009C784E" w:rsidRDefault="00DE5CF6" w:rsidP="00817B6D">
            <w:pPr>
              <w:ind w:firstLine="285"/>
              <w:jc w:val="both"/>
              <w:rPr>
                <w:sz w:val="28"/>
                <w:szCs w:val="28"/>
              </w:rPr>
            </w:pPr>
            <w:r>
              <w:rPr>
                <w:sz w:val="28"/>
                <w:szCs w:val="28"/>
              </w:rPr>
              <w:t>Здійснює координацію та взаємодію з 14 державним  пожежно-рятувальним  постом  смт. Срібне Управління ДСНС України в Чернігівській області.</w:t>
            </w:r>
          </w:p>
        </w:tc>
      </w:tr>
      <w:tr w:rsidR="00DE5CF6" w:rsidRPr="009C784E" w:rsidTr="00817B6D">
        <w:tc>
          <w:tcPr>
            <w:tcW w:w="566" w:type="dxa"/>
          </w:tcPr>
          <w:p w:rsidR="00DE5CF6" w:rsidRPr="009C784E" w:rsidRDefault="00DE5CF6" w:rsidP="00817B6D">
            <w:pPr>
              <w:jc w:val="center"/>
              <w:rPr>
                <w:sz w:val="28"/>
                <w:szCs w:val="28"/>
              </w:rPr>
            </w:pPr>
            <w:r w:rsidRPr="009C784E">
              <w:rPr>
                <w:sz w:val="28"/>
                <w:szCs w:val="28"/>
              </w:rPr>
              <w:t>5.</w:t>
            </w:r>
          </w:p>
        </w:tc>
        <w:tc>
          <w:tcPr>
            <w:tcW w:w="9005" w:type="dxa"/>
          </w:tcPr>
          <w:p w:rsidR="00DE5CF6" w:rsidRPr="009C784E" w:rsidRDefault="00DE5CF6" w:rsidP="00817B6D">
            <w:pPr>
              <w:ind w:firstLine="285"/>
              <w:jc w:val="both"/>
              <w:rPr>
                <w:sz w:val="28"/>
                <w:szCs w:val="28"/>
              </w:rPr>
            </w:pPr>
            <w:r>
              <w:rPr>
                <w:sz w:val="28"/>
                <w:szCs w:val="28"/>
              </w:rPr>
              <w:t>Надає методичну допомогу органам з евакуації щодо організації проведення евакуації та підготовки місць розміщення евакуйованого населення і його життєзабезпечення.</w:t>
            </w:r>
          </w:p>
        </w:tc>
      </w:tr>
      <w:tr w:rsidR="00DE5CF6" w:rsidRPr="009C784E" w:rsidTr="00817B6D">
        <w:tc>
          <w:tcPr>
            <w:tcW w:w="566" w:type="dxa"/>
          </w:tcPr>
          <w:p w:rsidR="00DE5CF6" w:rsidRPr="009C784E" w:rsidRDefault="00DE5CF6" w:rsidP="00817B6D">
            <w:pPr>
              <w:jc w:val="center"/>
              <w:rPr>
                <w:sz w:val="28"/>
                <w:szCs w:val="28"/>
              </w:rPr>
            </w:pPr>
            <w:r w:rsidRPr="009C784E">
              <w:rPr>
                <w:sz w:val="28"/>
                <w:szCs w:val="28"/>
              </w:rPr>
              <w:t>6.</w:t>
            </w:r>
          </w:p>
        </w:tc>
        <w:tc>
          <w:tcPr>
            <w:tcW w:w="9005" w:type="dxa"/>
          </w:tcPr>
          <w:p w:rsidR="00DE5CF6" w:rsidRPr="009C784E" w:rsidRDefault="00DE5CF6" w:rsidP="00817B6D">
            <w:pPr>
              <w:jc w:val="both"/>
              <w:rPr>
                <w:sz w:val="28"/>
                <w:szCs w:val="28"/>
              </w:rPr>
            </w:pPr>
            <w:r>
              <w:rPr>
                <w:sz w:val="28"/>
                <w:szCs w:val="28"/>
              </w:rPr>
              <w:t xml:space="preserve"> В разі відкриття дільниці оповіщення працює як уповноважений до 2 відділу Прилуцького РТЦК та СП,</w:t>
            </w:r>
          </w:p>
        </w:tc>
      </w:tr>
      <w:tr w:rsidR="00DE5CF6" w:rsidRPr="009C784E" w:rsidTr="00817B6D">
        <w:tc>
          <w:tcPr>
            <w:tcW w:w="566" w:type="dxa"/>
          </w:tcPr>
          <w:p w:rsidR="00DE5CF6" w:rsidRPr="009C784E" w:rsidRDefault="00DE5CF6" w:rsidP="00817B6D">
            <w:pPr>
              <w:jc w:val="center"/>
              <w:rPr>
                <w:sz w:val="28"/>
                <w:szCs w:val="28"/>
              </w:rPr>
            </w:pPr>
            <w:r w:rsidRPr="009C784E">
              <w:rPr>
                <w:sz w:val="28"/>
                <w:szCs w:val="28"/>
              </w:rPr>
              <w:t>7.</w:t>
            </w:r>
          </w:p>
        </w:tc>
        <w:tc>
          <w:tcPr>
            <w:tcW w:w="9005" w:type="dxa"/>
          </w:tcPr>
          <w:p w:rsidR="00DE5CF6" w:rsidRPr="009C784E" w:rsidRDefault="00DE5CF6" w:rsidP="00817B6D">
            <w:pPr>
              <w:ind w:firstLine="285"/>
              <w:jc w:val="both"/>
              <w:rPr>
                <w:sz w:val="28"/>
                <w:szCs w:val="28"/>
              </w:rPr>
            </w:pPr>
            <w:r>
              <w:rPr>
                <w:sz w:val="28"/>
                <w:szCs w:val="28"/>
              </w:rPr>
              <w:t>Здійснює моніторинг роботи «Пунктів незламності» на території Срібнянської селищної ради.</w:t>
            </w:r>
          </w:p>
        </w:tc>
      </w:tr>
      <w:tr w:rsidR="00DE5CF6" w:rsidRPr="009C784E" w:rsidTr="00817B6D">
        <w:tc>
          <w:tcPr>
            <w:tcW w:w="566" w:type="dxa"/>
          </w:tcPr>
          <w:p w:rsidR="00DE5CF6" w:rsidRPr="009C784E" w:rsidRDefault="00DE5CF6" w:rsidP="00817B6D">
            <w:pPr>
              <w:jc w:val="center"/>
              <w:rPr>
                <w:sz w:val="28"/>
                <w:szCs w:val="28"/>
              </w:rPr>
            </w:pPr>
            <w:r w:rsidRPr="009C784E">
              <w:rPr>
                <w:sz w:val="28"/>
                <w:szCs w:val="28"/>
              </w:rPr>
              <w:t>8.</w:t>
            </w:r>
          </w:p>
        </w:tc>
        <w:tc>
          <w:tcPr>
            <w:tcW w:w="9005" w:type="dxa"/>
          </w:tcPr>
          <w:p w:rsidR="00DE5CF6" w:rsidRPr="009C784E" w:rsidRDefault="00DE5CF6" w:rsidP="00817B6D">
            <w:pPr>
              <w:ind w:firstLine="285"/>
              <w:jc w:val="both"/>
              <w:rPr>
                <w:sz w:val="28"/>
                <w:szCs w:val="28"/>
              </w:rPr>
            </w:pPr>
            <w:r>
              <w:rPr>
                <w:sz w:val="28"/>
                <w:szCs w:val="28"/>
              </w:rPr>
              <w:t xml:space="preserve">Контролює готовність до роботи пунктів обігріву в осінньо-зимовий </w:t>
            </w:r>
            <w:r>
              <w:rPr>
                <w:sz w:val="28"/>
                <w:szCs w:val="28"/>
              </w:rPr>
              <w:lastRenderedPageBreak/>
              <w:t>період.</w:t>
            </w:r>
          </w:p>
        </w:tc>
      </w:tr>
      <w:tr w:rsidR="00DE5CF6" w:rsidRPr="009C784E" w:rsidTr="00817B6D">
        <w:tc>
          <w:tcPr>
            <w:tcW w:w="566" w:type="dxa"/>
          </w:tcPr>
          <w:p w:rsidR="00DE5CF6" w:rsidRPr="009C784E" w:rsidRDefault="00DE5CF6" w:rsidP="00817B6D">
            <w:pPr>
              <w:jc w:val="center"/>
              <w:rPr>
                <w:sz w:val="28"/>
                <w:szCs w:val="28"/>
              </w:rPr>
            </w:pPr>
            <w:r w:rsidRPr="009C784E">
              <w:rPr>
                <w:sz w:val="28"/>
                <w:szCs w:val="28"/>
              </w:rPr>
              <w:lastRenderedPageBreak/>
              <w:t>9.</w:t>
            </w:r>
          </w:p>
        </w:tc>
        <w:tc>
          <w:tcPr>
            <w:tcW w:w="9005" w:type="dxa"/>
          </w:tcPr>
          <w:p w:rsidR="00DE5CF6" w:rsidRPr="009C784E" w:rsidRDefault="00DE5CF6" w:rsidP="00817B6D">
            <w:pPr>
              <w:ind w:firstLine="285"/>
              <w:jc w:val="both"/>
              <w:rPr>
                <w:sz w:val="28"/>
                <w:szCs w:val="28"/>
              </w:rPr>
            </w:pPr>
            <w:r w:rsidRPr="009C784E">
              <w:rPr>
                <w:sz w:val="28"/>
                <w:szCs w:val="28"/>
              </w:rPr>
              <w:t>Дотримується правил внутрішнього трудового розпорядку, колективного договору.</w:t>
            </w:r>
          </w:p>
        </w:tc>
      </w:tr>
      <w:tr w:rsidR="00DE5CF6" w:rsidRPr="009C784E" w:rsidTr="00817B6D">
        <w:tc>
          <w:tcPr>
            <w:tcW w:w="566" w:type="dxa"/>
          </w:tcPr>
          <w:p w:rsidR="00DE5CF6" w:rsidRPr="009C784E" w:rsidRDefault="00DE5CF6" w:rsidP="00817B6D">
            <w:pPr>
              <w:jc w:val="center"/>
              <w:rPr>
                <w:sz w:val="28"/>
                <w:szCs w:val="28"/>
              </w:rPr>
            </w:pPr>
            <w:r>
              <w:rPr>
                <w:sz w:val="28"/>
                <w:szCs w:val="28"/>
              </w:rPr>
              <w:t>10.</w:t>
            </w:r>
          </w:p>
        </w:tc>
        <w:tc>
          <w:tcPr>
            <w:tcW w:w="9005" w:type="dxa"/>
          </w:tcPr>
          <w:p w:rsidR="00DE5CF6" w:rsidRPr="009C784E" w:rsidRDefault="00DE5CF6" w:rsidP="00817B6D">
            <w:pPr>
              <w:ind w:firstLine="285"/>
              <w:jc w:val="both"/>
              <w:rPr>
                <w:sz w:val="28"/>
                <w:szCs w:val="28"/>
              </w:rPr>
            </w:pPr>
            <w:r>
              <w:rPr>
                <w:sz w:val="28"/>
                <w:szCs w:val="28"/>
              </w:rPr>
              <w:t>Виконує обов’язки завідувача сектору за його відсутності.</w:t>
            </w:r>
          </w:p>
        </w:tc>
      </w:tr>
    </w:tbl>
    <w:p w:rsidR="00DE5CF6" w:rsidRPr="00194A41" w:rsidRDefault="00DE5CF6" w:rsidP="00DE5CF6">
      <w:pPr>
        <w:spacing w:before="240"/>
        <w:jc w:val="both"/>
        <w:rPr>
          <w:sz w:val="28"/>
          <w:szCs w:val="28"/>
        </w:rPr>
      </w:pPr>
      <w:r w:rsidRPr="00194A41">
        <w:rPr>
          <w:b/>
          <w:sz w:val="28"/>
          <w:szCs w:val="28"/>
        </w:rPr>
        <w:t xml:space="preserve">4. Права </w:t>
      </w:r>
      <w:r w:rsidRPr="00194A41">
        <w:rPr>
          <w:sz w:val="28"/>
          <w:szCs w:val="28"/>
        </w:rPr>
        <w:t>(крім передбачених статтею 9 Закону України «Про службу в органах місцевого самоврядування»)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9037"/>
      </w:tblGrid>
      <w:tr w:rsidR="00DE5CF6" w:rsidRPr="009C784E" w:rsidTr="00817B6D">
        <w:tc>
          <w:tcPr>
            <w:tcW w:w="534" w:type="dxa"/>
          </w:tcPr>
          <w:p w:rsidR="00DE5CF6" w:rsidRPr="009C784E" w:rsidRDefault="00DE5CF6" w:rsidP="00817B6D">
            <w:pPr>
              <w:jc w:val="center"/>
              <w:rPr>
                <w:sz w:val="28"/>
                <w:szCs w:val="28"/>
              </w:rPr>
            </w:pPr>
            <w:r w:rsidRPr="009C784E">
              <w:rPr>
                <w:sz w:val="28"/>
                <w:szCs w:val="28"/>
              </w:rPr>
              <w:t>1.</w:t>
            </w:r>
          </w:p>
        </w:tc>
        <w:tc>
          <w:tcPr>
            <w:tcW w:w="9037" w:type="dxa"/>
          </w:tcPr>
          <w:p w:rsidR="00DE5CF6" w:rsidRPr="009C784E" w:rsidRDefault="00DE5CF6" w:rsidP="00817B6D">
            <w:pPr>
              <w:ind w:firstLine="317"/>
              <w:jc w:val="both"/>
              <w:rPr>
                <w:sz w:val="28"/>
                <w:szCs w:val="28"/>
              </w:rPr>
            </w:pPr>
            <w:r w:rsidRPr="009C784E">
              <w:rPr>
                <w:sz w:val="28"/>
                <w:szCs w:val="28"/>
              </w:rPr>
              <w:t>Залучає до виконання окремих робіт, участі у вивченні окремих питань фахівців інших структурних підрозділів селищної ради.</w:t>
            </w:r>
          </w:p>
        </w:tc>
      </w:tr>
      <w:tr w:rsidR="00DE5CF6" w:rsidRPr="009C784E" w:rsidTr="00817B6D">
        <w:tc>
          <w:tcPr>
            <w:tcW w:w="534" w:type="dxa"/>
          </w:tcPr>
          <w:p w:rsidR="00DE5CF6" w:rsidRPr="009C784E" w:rsidRDefault="00DE5CF6" w:rsidP="00817B6D">
            <w:pPr>
              <w:jc w:val="center"/>
              <w:rPr>
                <w:sz w:val="28"/>
                <w:szCs w:val="28"/>
              </w:rPr>
            </w:pPr>
            <w:r w:rsidRPr="009C784E">
              <w:rPr>
                <w:sz w:val="28"/>
                <w:szCs w:val="28"/>
              </w:rPr>
              <w:t>2.</w:t>
            </w:r>
          </w:p>
        </w:tc>
        <w:tc>
          <w:tcPr>
            <w:tcW w:w="9037" w:type="dxa"/>
          </w:tcPr>
          <w:p w:rsidR="00DE5CF6" w:rsidRPr="009C784E" w:rsidRDefault="00DE5CF6" w:rsidP="00817B6D">
            <w:pPr>
              <w:ind w:firstLine="317"/>
              <w:jc w:val="both"/>
              <w:rPr>
                <w:sz w:val="28"/>
                <w:szCs w:val="28"/>
              </w:rPr>
            </w:pPr>
            <w:r w:rsidRPr="009C784E">
              <w:rPr>
                <w:sz w:val="28"/>
                <w:szCs w:val="28"/>
              </w:rPr>
              <w:t>Користується в установленому порядку інформаційними базами органів виконавчої влади, системами зв’язку і комунікацій, іншими технічними засобами, транспортом для виконання службових обов’язків.</w:t>
            </w:r>
          </w:p>
        </w:tc>
      </w:tr>
      <w:tr w:rsidR="00DE5CF6" w:rsidRPr="009C784E" w:rsidTr="00817B6D">
        <w:tc>
          <w:tcPr>
            <w:tcW w:w="534" w:type="dxa"/>
          </w:tcPr>
          <w:p w:rsidR="00DE5CF6" w:rsidRPr="009C784E" w:rsidRDefault="00DE5CF6" w:rsidP="00817B6D">
            <w:pPr>
              <w:jc w:val="center"/>
              <w:rPr>
                <w:sz w:val="28"/>
                <w:szCs w:val="28"/>
              </w:rPr>
            </w:pPr>
            <w:r w:rsidRPr="009C784E">
              <w:rPr>
                <w:sz w:val="28"/>
                <w:szCs w:val="28"/>
              </w:rPr>
              <w:t>3.</w:t>
            </w:r>
          </w:p>
        </w:tc>
        <w:tc>
          <w:tcPr>
            <w:tcW w:w="9037" w:type="dxa"/>
          </w:tcPr>
          <w:p w:rsidR="00DE5CF6" w:rsidRPr="009C784E" w:rsidRDefault="00DE5CF6" w:rsidP="00817B6D">
            <w:pPr>
              <w:ind w:firstLine="317"/>
              <w:jc w:val="both"/>
              <w:rPr>
                <w:sz w:val="28"/>
                <w:szCs w:val="28"/>
              </w:rPr>
            </w:pPr>
            <w:r w:rsidRPr="009C784E">
              <w:rPr>
                <w:sz w:val="28"/>
                <w:szCs w:val="28"/>
              </w:rPr>
              <w:t>Вносить в установленому порядку пропозиції щодо удосконалення роботи сектору.</w:t>
            </w:r>
          </w:p>
        </w:tc>
      </w:tr>
      <w:tr w:rsidR="00DE5CF6" w:rsidRPr="009C784E" w:rsidTr="00817B6D">
        <w:tc>
          <w:tcPr>
            <w:tcW w:w="534" w:type="dxa"/>
          </w:tcPr>
          <w:p w:rsidR="00DE5CF6" w:rsidRPr="009C784E" w:rsidRDefault="00DE5CF6" w:rsidP="00817B6D">
            <w:pPr>
              <w:jc w:val="center"/>
              <w:rPr>
                <w:sz w:val="28"/>
                <w:szCs w:val="28"/>
              </w:rPr>
            </w:pPr>
            <w:r w:rsidRPr="009C784E">
              <w:rPr>
                <w:sz w:val="28"/>
                <w:szCs w:val="28"/>
              </w:rPr>
              <w:t>4.</w:t>
            </w:r>
          </w:p>
        </w:tc>
        <w:tc>
          <w:tcPr>
            <w:tcW w:w="9037" w:type="dxa"/>
          </w:tcPr>
          <w:p w:rsidR="00DE5CF6" w:rsidRPr="009C784E" w:rsidRDefault="00DE5CF6" w:rsidP="00817B6D">
            <w:pPr>
              <w:ind w:firstLine="317"/>
              <w:jc w:val="both"/>
              <w:rPr>
                <w:sz w:val="28"/>
                <w:szCs w:val="28"/>
              </w:rPr>
            </w:pPr>
            <w:r w:rsidRPr="009C784E">
              <w:rPr>
                <w:sz w:val="28"/>
                <w:szCs w:val="28"/>
              </w:rPr>
              <w:t>Має право на безпечні умови праці, які не становлять загрози життю та здоров’ю.</w:t>
            </w:r>
          </w:p>
        </w:tc>
      </w:tr>
    </w:tbl>
    <w:p w:rsidR="00DE5CF6" w:rsidRPr="00853E47" w:rsidRDefault="00DE5CF6" w:rsidP="00DE5CF6">
      <w:pPr>
        <w:spacing w:before="240"/>
        <w:jc w:val="both"/>
        <w:rPr>
          <w:b/>
          <w:sz w:val="28"/>
          <w:szCs w:val="28"/>
        </w:rPr>
      </w:pPr>
      <w:r w:rsidRPr="00853E47">
        <w:rPr>
          <w:b/>
          <w:sz w:val="28"/>
          <w:szCs w:val="28"/>
        </w:rPr>
        <w:t>5. Зовнішня службова комунікація.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DE5CF6" w:rsidRPr="009C784E" w:rsidTr="00817B6D">
        <w:tc>
          <w:tcPr>
            <w:tcW w:w="9571" w:type="dxa"/>
          </w:tcPr>
          <w:p w:rsidR="00DE5CF6" w:rsidRPr="009C784E" w:rsidRDefault="00DE5CF6" w:rsidP="00817B6D">
            <w:pPr>
              <w:jc w:val="both"/>
              <w:rPr>
                <w:sz w:val="28"/>
                <w:szCs w:val="28"/>
              </w:rPr>
            </w:pPr>
            <w:r w:rsidRPr="009C784E">
              <w:rPr>
                <w:sz w:val="28"/>
                <w:szCs w:val="28"/>
              </w:rPr>
              <w:t>Визначена:</w:t>
            </w:r>
          </w:p>
          <w:p w:rsidR="00DE5CF6" w:rsidRPr="009C784E" w:rsidRDefault="00DE5CF6" w:rsidP="00817B6D">
            <w:pPr>
              <w:ind w:firstLine="567"/>
              <w:jc w:val="both"/>
              <w:rPr>
                <w:sz w:val="28"/>
                <w:szCs w:val="28"/>
              </w:rPr>
            </w:pPr>
            <w:r w:rsidRPr="009C784E">
              <w:rPr>
                <w:sz w:val="28"/>
                <w:szCs w:val="28"/>
              </w:rPr>
              <w:t>Регламентом Срібнянської селищної ради восьмого скликання, затвердженим рішенням першої сесії першого пленарного засідання від 25 листопада 2020 року;</w:t>
            </w:r>
          </w:p>
          <w:p w:rsidR="00DE5CF6" w:rsidRPr="009C784E" w:rsidRDefault="00DE5CF6" w:rsidP="00817B6D">
            <w:pPr>
              <w:ind w:firstLine="567"/>
              <w:jc w:val="both"/>
              <w:rPr>
                <w:sz w:val="28"/>
                <w:szCs w:val="28"/>
              </w:rPr>
            </w:pPr>
            <w:r w:rsidRPr="009C784E">
              <w:rPr>
                <w:sz w:val="28"/>
                <w:szCs w:val="28"/>
              </w:rPr>
              <w:t>Інструкцією з діловодства в Срібнянській селищній раді та її виконавчих органах, затвердженою рішенням виконавчого комітету від 29 квітня 2021 року №119;</w:t>
            </w:r>
          </w:p>
          <w:p w:rsidR="00DE5CF6" w:rsidRPr="009C784E" w:rsidRDefault="00DE5CF6" w:rsidP="00817B6D">
            <w:pPr>
              <w:ind w:firstLine="567"/>
              <w:jc w:val="both"/>
              <w:rPr>
                <w:sz w:val="28"/>
                <w:szCs w:val="28"/>
              </w:rPr>
            </w:pPr>
            <w:r w:rsidRPr="009C784E">
              <w:rPr>
                <w:sz w:val="28"/>
                <w:szCs w:val="28"/>
              </w:rPr>
              <w:t xml:space="preserve">Положенням про сектор з питань надзвичайних ситуацій, цивільного захисту та мобілізаційної роботи Срібнянської селищної ради, затвердженим 8 сесією </w:t>
            </w:r>
            <w:r>
              <w:rPr>
                <w:sz w:val="28"/>
                <w:szCs w:val="28"/>
              </w:rPr>
              <w:t xml:space="preserve">Срібнянської селищної ради </w:t>
            </w:r>
            <w:r w:rsidRPr="009C784E">
              <w:rPr>
                <w:sz w:val="28"/>
                <w:szCs w:val="28"/>
              </w:rPr>
              <w:t xml:space="preserve">8 скликання </w:t>
            </w:r>
            <w:r>
              <w:rPr>
                <w:sz w:val="28"/>
                <w:szCs w:val="28"/>
              </w:rPr>
              <w:t xml:space="preserve">від 25 червня 2021 </w:t>
            </w:r>
            <w:r w:rsidRPr="009C784E">
              <w:rPr>
                <w:sz w:val="28"/>
                <w:szCs w:val="28"/>
              </w:rPr>
              <w:t>року</w:t>
            </w:r>
            <w:r>
              <w:rPr>
                <w:sz w:val="28"/>
                <w:szCs w:val="28"/>
              </w:rPr>
              <w:t>.</w:t>
            </w:r>
          </w:p>
        </w:tc>
      </w:tr>
    </w:tbl>
    <w:p w:rsidR="00DE5CF6" w:rsidRPr="00781832" w:rsidRDefault="00DE5CF6" w:rsidP="00DE5CF6">
      <w:pPr>
        <w:spacing w:before="240"/>
        <w:jc w:val="both"/>
        <w:rPr>
          <w:b/>
          <w:sz w:val="28"/>
          <w:szCs w:val="28"/>
        </w:rPr>
      </w:pPr>
      <w:r w:rsidRPr="00781832">
        <w:rPr>
          <w:b/>
          <w:sz w:val="28"/>
          <w:szCs w:val="28"/>
        </w:rPr>
        <w:t>6. Умови служби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DE5CF6" w:rsidRPr="009C784E" w:rsidTr="00817B6D">
        <w:tc>
          <w:tcPr>
            <w:tcW w:w="9571" w:type="dxa"/>
          </w:tcPr>
          <w:p w:rsidR="00DE5CF6" w:rsidRPr="009C784E" w:rsidRDefault="00DE5CF6" w:rsidP="00817B6D">
            <w:pPr>
              <w:ind w:firstLine="426"/>
              <w:jc w:val="both"/>
              <w:rPr>
                <w:sz w:val="28"/>
                <w:szCs w:val="28"/>
              </w:rPr>
            </w:pPr>
            <w:r w:rsidRPr="009C784E">
              <w:rPr>
                <w:sz w:val="28"/>
                <w:szCs w:val="28"/>
              </w:rPr>
              <w:t>Загальні положення щодо організації внутрішнього службового розпорядку, режиму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регулюються Правилами внутрішнього трудового розпорядку для працівників Срібнянської селищної ради, затверджених розпорядженням селищного голови від 29 грудня 2018 року №187.</w:t>
            </w:r>
          </w:p>
        </w:tc>
      </w:tr>
    </w:tbl>
    <w:p w:rsidR="00DE5CF6" w:rsidRDefault="00DE5CF6" w:rsidP="00DE5CF6">
      <w:pPr>
        <w:jc w:val="both"/>
        <w:rPr>
          <w:sz w:val="28"/>
          <w:szCs w:val="28"/>
        </w:rPr>
      </w:pPr>
    </w:p>
    <w:p w:rsidR="00594569" w:rsidRDefault="00594569" w:rsidP="003331A7">
      <w:pPr>
        <w:ind w:firstLine="567"/>
        <w:rPr>
          <w:b/>
          <w:sz w:val="28"/>
          <w:szCs w:val="28"/>
          <w:lang w:val="uk-UA"/>
        </w:rPr>
      </w:pPr>
    </w:p>
    <w:p w:rsidR="00DE5CF6" w:rsidRPr="002C3693" w:rsidRDefault="00DE5CF6" w:rsidP="005E13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DE5CF6" w:rsidRPr="0001189D" w:rsidRDefault="00DE5CF6" w:rsidP="005E136E">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5E136E" w:rsidRDefault="005E136E" w:rsidP="00DE5CF6">
      <w:pPr>
        <w:ind w:left="6379"/>
        <w:rPr>
          <w:sz w:val="28"/>
          <w:szCs w:val="28"/>
          <w:lang w:val="uk-UA"/>
        </w:rPr>
      </w:pPr>
    </w:p>
    <w:p w:rsidR="005E136E" w:rsidRDefault="005E136E" w:rsidP="00DE5CF6">
      <w:pPr>
        <w:ind w:left="6379"/>
        <w:rPr>
          <w:sz w:val="28"/>
          <w:szCs w:val="28"/>
          <w:lang w:val="uk-UA"/>
        </w:rPr>
      </w:pPr>
    </w:p>
    <w:p w:rsidR="005E136E" w:rsidRDefault="005E136E" w:rsidP="00DE5CF6">
      <w:pPr>
        <w:ind w:left="6379"/>
        <w:rPr>
          <w:sz w:val="28"/>
          <w:szCs w:val="28"/>
          <w:lang w:val="uk-UA"/>
        </w:rPr>
      </w:pPr>
    </w:p>
    <w:p w:rsidR="005E136E" w:rsidRDefault="005E136E" w:rsidP="00DE5CF6">
      <w:pPr>
        <w:ind w:left="6379"/>
        <w:rPr>
          <w:sz w:val="28"/>
          <w:szCs w:val="28"/>
          <w:lang w:val="uk-UA"/>
        </w:rPr>
      </w:pPr>
    </w:p>
    <w:p w:rsidR="005E136E" w:rsidRDefault="005E136E" w:rsidP="00DE5CF6">
      <w:pPr>
        <w:ind w:left="6379"/>
        <w:rPr>
          <w:sz w:val="28"/>
          <w:szCs w:val="28"/>
          <w:lang w:val="uk-UA"/>
        </w:rPr>
      </w:pPr>
    </w:p>
    <w:p w:rsidR="005E136E" w:rsidRDefault="005E136E" w:rsidP="00DE5CF6">
      <w:pPr>
        <w:ind w:left="6379"/>
        <w:rPr>
          <w:sz w:val="28"/>
          <w:szCs w:val="28"/>
          <w:lang w:val="uk-UA"/>
        </w:rPr>
      </w:pPr>
    </w:p>
    <w:p w:rsidR="005E136E" w:rsidRDefault="005E136E" w:rsidP="00DE5CF6">
      <w:pPr>
        <w:ind w:left="6379"/>
        <w:rPr>
          <w:sz w:val="28"/>
          <w:szCs w:val="28"/>
          <w:lang w:val="uk-UA"/>
        </w:rPr>
      </w:pPr>
    </w:p>
    <w:p w:rsidR="00DE5CF6" w:rsidRPr="00E322AD" w:rsidRDefault="00DE5CF6" w:rsidP="00DE5CF6">
      <w:pPr>
        <w:ind w:left="6379"/>
        <w:rPr>
          <w:sz w:val="28"/>
          <w:szCs w:val="28"/>
          <w:lang w:val="uk-UA"/>
        </w:rPr>
      </w:pPr>
      <w:r w:rsidRPr="00E322AD">
        <w:rPr>
          <w:sz w:val="28"/>
          <w:szCs w:val="28"/>
          <w:lang w:val="uk-UA"/>
        </w:rPr>
        <w:t xml:space="preserve">Додаток </w:t>
      </w:r>
      <w:r>
        <w:rPr>
          <w:sz w:val="28"/>
          <w:szCs w:val="28"/>
          <w:lang w:val="uk-UA"/>
        </w:rPr>
        <w:t>38</w:t>
      </w:r>
    </w:p>
    <w:p w:rsidR="00DE5CF6" w:rsidRPr="00E322AD" w:rsidRDefault="00DE5CF6" w:rsidP="00DE5CF6">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DE5CF6" w:rsidRPr="00E322AD" w:rsidRDefault="00DE5CF6" w:rsidP="00DE5CF6">
      <w:pPr>
        <w:ind w:firstLine="567"/>
        <w:jc w:val="both"/>
        <w:rPr>
          <w:b/>
          <w:sz w:val="28"/>
          <w:szCs w:val="28"/>
          <w:lang w:val="uk-UA"/>
        </w:rPr>
      </w:pPr>
    </w:p>
    <w:p w:rsidR="00DE5CF6" w:rsidRPr="005F5FF8" w:rsidRDefault="00DE5CF6" w:rsidP="00DE5CF6">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594569" w:rsidRDefault="00DE5CF6" w:rsidP="003331A7">
      <w:pPr>
        <w:ind w:firstLine="567"/>
        <w:rPr>
          <w:b/>
          <w:sz w:val="28"/>
          <w:szCs w:val="28"/>
          <w:lang w:val="uk-UA"/>
        </w:rPr>
      </w:pPr>
      <w:r w:rsidRPr="00DE5CF6">
        <w:rPr>
          <w:b/>
          <w:color w:val="000000"/>
          <w:sz w:val="28"/>
          <w:szCs w:val="28"/>
          <w:shd w:val="clear" w:color="auto" w:fill="FFFFFF"/>
        </w:rPr>
        <w:t>начальника відділу соціальної служби для сім’ї, дітей та молоді</w:t>
      </w:r>
    </w:p>
    <w:p w:rsidR="00594569" w:rsidRDefault="00594569"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DE5CF6" w:rsidRPr="00750FD2" w:rsidTr="00817B6D">
        <w:trPr>
          <w:trHeight w:val="435"/>
        </w:trPr>
        <w:tc>
          <w:tcPr>
            <w:tcW w:w="6480" w:type="dxa"/>
            <w:gridSpan w:val="2"/>
            <w:tcBorders>
              <w:top w:val="nil"/>
              <w:left w:val="nil"/>
              <w:right w:val="nil"/>
            </w:tcBorders>
            <w:shd w:val="clear" w:color="auto" w:fill="auto"/>
          </w:tcPr>
          <w:p w:rsidR="00DE5CF6" w:rsidRPr="00750FD2" w:rsidRDefault="00DE5CF6" w:rsidP="00817B6D">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DE5CF6" w:rsidRPr="00750FD2" w:rsidRDefault="00DE5CF6" w:rsidP="00817B6D">
            <w:pPr>
              <w:rPr>
                <w:sz w:val="28"/>
                <w:szCs w:val="28"/>
                <w:lang w:val="uk-UA"/>
              </w:rPr>
            </w:pPr>
          </w:p>
        </w:tc>
        <w:tc>
          <w:tcPr>
            <w:tcW w:w="900" w:type="dxa"/>
            <w:tcBorders>
              <w:top w:val="nil"/>
              <w:left w:val="nil"/>
              <w:bottom w:val="nil"/>
              <w:right w:val="nil"/>
            </w:tcBorders>
            <w:shd w:val="clear" w:color="auto" w:fill="auto"/>
            <w:vAlign w:val="center"/>
          </w:tcPr>
          <w:p w:rsidR="00DE5CF6" w:rsidRPr="00750FD2" w:rsidRDefault="00DE5CF6" w:rsidP="00817B6D">
            <w:pPr>
              <w:jc w:val="center"/>
              <w:rPr>
                <w:sz w:val="28"/>
                <w:szCs w:val="28"/>
                <w:highlight w:val="yellow"/>
                <w:lang w:val="uk-UA"/>
              </w:rPr>
            </w:pPr>
          </w:p>
        </w:tc>
      </w:tr>
      <w:tr w:rsidR="00DE5CF6" w:rsidRPr="00750FD2" w:rsidTr="00817B6D">
        <w:tblPrEx>
          <w:tblLook w:val="01E0"/>
        </w:tblPrEx>
        <w:trPr>
          <w:trHeight w:val="421"/>
        </w:trPr>
        <w:tc>
          <w:tcPr>
            <w:tcW w:w="4857" w:type="dxa"/>
            <w:shd w:val="clear" w:color="auto" w:fill="auto"/>
          </w:tcPr>
          <w:p w:rsidR="00DE5CF6" w:rsidRPr="00750FD2" w:rsidRDefault="00DE5CF6" w:rsidP="00817B6D">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DE5CF6" w:rsidRPr="00994143" w:rsidRDefault="00DE5CF6" w:rsidP="00817B6D">
            <w:pPr>
              <w:rPr>
                <w:sz w:val="28"/>
                <w:szCs w:val="28"/>
                <w:lang w:val="uk-UA"/>
              </w:rPr>
            </w:pPr>
          </w:p>
        </w:tc>
      </w:tr>
      <w:tr w:rsidR="00DE5CF6" w:rsidRPr="00750FD2" w:rsidTr="00817B6D">
        <w:tblPrEx>
          <w:tblLook w:val="01E0"/>
        </w:tblPrEx>
        <w:trPr>
          <w:trHeight w:val="502"/>
        </w:trPr>
        <w:tc>
          <w:tcPr>
            <w:tcW w:w="4857" w:type="dxa"/>
            <w:shd w:val="clear" w:color="auto" w:fill="auto"/>
          </w:tcPr>
          <w:p w:rsidR="00DE5CF6" w:rsidRPr="00750FD2" w:rsidRDefault="00DE5CF6" w:rsidP="00817B6D">
            <w:pPr>
              <w:rPr>
                <w:sz w:val="28"/>
                <w:szCs w:val="28"/>
                <w:lang w:val="uk-UA"/>
              </w:rPr>
            </w:pPr>
            <w:r w:rsidRPr="00750FD2">
              <w:rPr>
                <w:sz w:val="28"/>
                <w:szCs w:val="28"/>
                <w:lang w:val="uk-UA"/>
              </w:rPr>
              <w:t>Посада</w:t>
            </w:r>
          </w:p>
        </w:tc>
        <w:tc>
          <w:tcPr>
            <w:tcW w:w="4683" w:type="dxa"/>
            <w:gridSpan w:val="3"/>
            <w:shd w:val="clear" w:color="auto" w:fill="auto"/>
          </w:tcPr>
          <w:p w:rsidR="00DE5CF6" w:rsidRPr="00750FD2" w:rsidRDefault="00DE5CF6" w:rsidP="00817B6D">
            <w:pPr>
              <w:rPr>
                <w:sz w:val="28"/>
                <w:szCs w:val="28"/>
                <w:lang w:val="uk-UA"/>
              </w:rPr>
            </w:pPr>
            <w:r>
              <w:rPr>
                <w:sz w:val="28"/>
                <w:szCs w:val="28"/>
                <w:lang w:val="uk-UA"/>
              </w:rPr>
              <w:t>Начальник відділу</w:t>
            </w:r>
          </w:p>
        </w:tc>
      </w:tr>
      <w:tr w:rsidR="00DE5CF6" w:rsidRPr="005E136E" w:rsidTr="00817B6D">
        <w:tblPrEx>
          <w:tblLook w:val="01E0"/>
        </w:tblPrEx>
        <w:trPr>
          <w:trHeight w:val="743"/>
        </w:trPr>
        <w:tc>
          <w:tcPr>
            <w:tcW w:w="4857" w:type="dxa"/>
            <w:shd w:val="clear" w:color="auto" w:fill="auto"/>
          </w:tcPr>
          <w:p w:rsidR="00DE5CF6" w:rsidRPr="00750FD2" w:rsidRDefault="00DE5CF6" w:rsidP="00817B6D">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DE5CF6" w:rsidRPr="00750FD2" w:rsidRDefault="00DE5CF6" w:rsidP="00817B6D">
            <w:pPr>
              <w:jc w:val="both"/>
              <w:rPr>
                <w:sz w:val="28"/>
                <w:szCs w:val="28"/>
                <w:lang w:val="uk-UA"/>
              </w:rPr>
            </w:pPr>
            <w:r w:rsidRPr="00750FD2">
              <w:rPr>
                <w:bCs/>
                <w:sz w:val="28"/>
                <w:szCs w:val="28"/>
                <w:lang w:val="uk-UA"/>
              </w:rPr>
              <w:t xml:space="preserve">Відділ </w:t>
            </w:r>
            <w:r>
              <w:rPr>
                <w:color w:val="000000"/>
                <w:sz w:val="28"/>
                <w:szCs w:val="28"/>
                <w:lang w:val="uk-UA"/>
              </w:rPr>
              <w:t>соціальної служби для сім’ї, дітей та молоді</w:t>
            </w:r>
            <w:r>
              <w:rPr>
                <w:bCs/>
                <w:sz w:val="28"/>
                <w:szCs w:val="28"/>
                <w:lang w:val="uk-UA"/>
              </w:rPr>
              <w:t xml:space="preserve"> Срібнянсь</w:t>
            </w:r>
            <w:r w:rsidRPr="00750FD2">
              <w:rPr>
                <w:bCs/>
                <w:sz w:val="28"/>
                <w:szCs w:val="28"/>
                <w:lang w:val="uk-UA"/>
              </w:rPr>
              <w:t>кої селищної ради</w:t>
            </w:r>
          </w:p>
        </w:tc>
      </w:tr>
      <w:tr w:rsidR="00DE5CF6" w:rsidRPr="00750FD2" w:rsidTr="00817B6D">
        <w:tblPrEx>
          <w:tblLook w:val="01E0"/>
        </w:tblPrEx>
        <w:trPr>
          <w:trHeight w:val="527"/>
        </w:trPr>
        <w:tc>
          <w:tcPr>
            <w:tcW w:w="4857" w:type="dxa"/>
            <w:shd w:val="clear" w:color="auto" w:fill="auto"/>
          </w:tcPr>
          <w:p w:rsidR="00DE5CF6" w:rsidRPr="00750FD2" w:rsidRDefault="00DE5CF6" w:rsidP="00817B6D">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DE5CF6" w:rsidRPr="00750FD2" w:rsidRDefault="00DE5CF6" w:rsidP="00817B6D">
            <w:pPr>
              <w:jc w:val="both"/>
              <w:rPr>
                <w:sz w:val="28"/>
                <w:szCs w:val="28"/>
                <w:lang w:val="uk-UA"/>
              </w:rPr>
            </w:pPr>
            <w:r>
              <w:rPr>
                <w:sz w:val="28"/>
                <w:szCs w:val="28"/>
                <w:lang w:val="uk-UA"/>
              </w:rPr>
              <w:t>З</w:t>
            </w:r>
            <w:r w:rsidRPr="00750FD2">
              <w:rPr>
                <w:sz w:val="28"/>
                <w:szCs w:val="28"/>
                <w:lang w:val="uk-UA"/>
              </w:rPr>
              <w:t>аступник селищного голови</w:t>
            </w:r>
            <w:r>
              <w:rPr>
                <w:sz w:val="28"/>
                <w:szCs w:val="28"/>
                <w:lang w:val="uk-UA"/>
              </w:rPr>
              <w:t xml:space="preserve"> з гуманітарних питань та соціальної політики</w:t>
            </w:r>
          </w:p>
        </w:tc>
      </w:tr>
      <w:tr w:rsidR="00DE5CF6" w:rsidRPr="00750FD2" w:rsidTr="00817B6D">
        <w:tblPrEx>
          <w:tblLook w:val="01E0"/>
        </w:tblPrEx>
        <w:trPr>
          <w:trHeight w:val="703"/>
        </w:trPr>
        <w:tc>
          <w:tcPr>
            <w:tcW w:w="4857" w:type="dxa"/>
            <w:shd w:val="clear" w:color="auto" w:fill="auto"/>
          </w:tcPr>
          <w:p w:rsidR="00DE5CF6" w:rsidRPr="00750FD2" w:rsidRDefault="00DE5CF6" w:rsidP="00817B6D">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DE5CF6" w:rsidRPr="00750FD2" w:rsidRDefault="00DE5CF6" w:rsidP="00817B6D">
            <w:pPr>
              <w:jc w:val="both"/>
              <w:rPr>
                <w:sz w:val="28"/>
                <w:szCs w:val="28"/>
                <w:lang w:val="uk-UA"/>
              </w:rPr>
            </w:pPr>
            <w:r>
              <w:rPr>
                <w:sz w:val="28"/>
                <w:szCs w:val="28"/>
                <w:lang w:val="uk-UA"/>
              </w:rPr>
              <w:t>Срібнянський селищний голова</w:t>
            </w:r>
          </w:p>
        </w:tc>
      </w:tr>
      <w:tr w:rsidR="00DE5CF6" w:rsidRPr="00750FD2" w:rsidTr="00817B6D">
        <w:tblPrEx>
          <w:tblLook w:val="01E0"/>
        </w:tblPrEx>
        <w:trPr>
          <w:trHeight w:val="709"/>
        </w:trPr>
        <w:tc>
          <w:tcPr>
            <w:tcW w:w="4857" w:type="dxa"/>
            <w:shd w:val="clear" w:color="auto" w:fill="auto"/>
          </w:tcPr>
          <w:p w:rsidR="00DE5CF6" w:rsidRPr="00750FD2" w:rsidRDefault="00DE5CF6" w:rsidP="00817B6D">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DE5CF6" w:rsidRPr="00750FD2" w:rsidRDefault="00DE5CF6" w:rsidP="00817B6D">
            <w:pPr>
              <w:jc w:val="both"/>
              <w:rPr>
                <w:sz w:val="28"/>
                <w:szCs w:val="28"/>
                <w:lang w:val="uk-UA"/>
              </w:rPr>
            </w:pPr>
            <w:r>
              <w:rPr>
                <w:sz w:val="28"/>
                <w:szCs w:val="28"/>
                <w:lang w:val="uk-UA"/>
              </w:rPr>
              <w:t>З</w:t>
            </w:r>
            <w:r w:rsidRPr="00750FD2">
              <w:rPr>
                <w:sz w:val="28"/>
                <w:szCs w:val="28"/>
                <w:lang w:val="uk-UA"/>
              </w:rPr>
              <w:t>аступник селищного голови</w:t>
            </w:r>
            <w:r>
              <w:rPr>
                <w:sz w:val="28"/>
                <w:szCs w:val="28"/>
                <w:lang w:val="uk-UA"/>
              </w:rPr>
              <w:t xml:space="preserve"> з гуманітарних питань та соціальної політики</w:t>
            </w:r>
          </w:p>
        </w:tc>
      </w:tr>
    </w:tbl>
    <w:p w:rsidR="00DE5CF6" w:rsidRDefault="00DE5CF6" w:rsidP="00DE5CF6">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DE5CF6" w:rsidRPr="005E136E" w:rsidTr="00817B6D">
        <w:tc>
          <w:tcPr>
            <w:tcW w:w="5000" w:type="pct"/>
            <w:shd w:val="clear" w:color="auto" w:fill="auto"/>
          </w:tcPr>
          <w:p w:rsidR="00DE5CF6" w:rsidRPr="00750FD2" w:rsidRDefault="00DE5CF6" w:rsidP="00817B6D">
            <w:pPr>
              <w:autoSpaceDE w:val="0"/>
              <w:autoSpaceDN w:val="0"/>
              <w:adjustRightInd w:val="0"/>
              <w:jc w:val="both"/>
              <w:rPr>
                <w:sz w:val="28"/>
                <w:szCs w:val="28"/>
                <w:lang w:val="uk-UA"/>
              </w:rPr>
            </w:pPr>
            <w:r w:rsidRPr="00750FD2">
              <w:rPr>
                <w:color w:val="000000"/>
                <w:sz w:val="28"/>
                <w:szCs w:val="28"/>
                <w:lang w:val="uk-UA"/>
              </w:rPr>
              <w:t>Забезпечення виконання завдань</w:t>
            </w:r>
            <w:r>
              <w:rPr>
                <w:color w:val="000000"/>
                <w:sz w:val="28"/>
                <w:szCs w:val="28"/>
                <w:lang w:val="uk-UA"/>
              </w:rPr>
              <w:t xml:space="preserve"> </w:t>
            </w:r>
            <w:r w:rsidRPr="00750FD2">
              <w:rPr>
                <w:color w:val="000000"/>
                <w:sz w:val="28"/>
                <w:szCs w:val="28"/>
                <w:lang w:val="uk-UA"/>
              </w:rPr>
              <w:t xml:space="preserve">покладених на </w:t>
            </w:r>
            <w:r w:rsidRPr="00750FD2">
              <w:rPr>
                <w:bCs/>
                <w:sz w:val="28"/>
                <w:szCs w:val="28"/>
                <w:lang w:val="uk-UA"/>
              </w:rPr>
              <w:t>відділ</w:t>
            </w:r>
            <w:r>
              <w:rPr>
                <w:bCs/>
                <w:sz w:val="28"/>
                <w:szCs w:val="28"/>
                <w:lang w:val="uk-UA"/>
              </w:rPr>
              <w:t xml:space="preserve"> соціальної служби для сім’ї, дітей та молоді </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r w:rsidRPr="00750FD2">
              <w:rPr>
                <w:color w:val="000000"/>
                <w:sz w:val="28"/>
                <w:szCs w:val="28"/>
                <w:lang w:val="uk-UA"/>
              </w:rPr>
              <w:t xml:space="preserve"> у </w:t>
            </w:r>
            <w:r>
              <w:rPr>
                <w:sz w:val="28"/>
                <w:szCs w:val="28"/>
                <w:lang w:val="uk-UA"/>
              </w:rPr>
              <w:t xml:space="preserve"> сфері </w:t>
            </w:r>
            <w:r>
              <w:rPr>
                <w:color w:val="000000"/>
                <w:sz w:val="28"/>
                <w:szCs w:val="28"/>
                <w:lang w:val="uk-UA"/>
              </w:rPr>
              <w:t xml:space="preserve">реалізації державної соціальної політики стосовно сімей, дітей та молоді на території селищної ради, </w:t>
            </w:r>
            <w:r>
              <w:rPr>
                <w:sz w:val="28"/>
                <w:szCs w:val="28"/>
                <w:lang w:val="uk-UA"/>
              </w:rPr>
              <w:t>організація надання соціальних послуг сім’ям/особам, які перебувають у складних життєвих обставинах та не можуть самостійно їх подолати</w:t>
            </w:r>
            <w:r w:rsidRPr="00750FD2">
              <w:rPr>
                <w:color w:val="000000"/>
                <w:sz w:val="28"/>
                <w:szCs w:val="28"/>
                <w:lang w:val="uk-UA"/>
              </w:rPr>
              <w:t>.</w:t>
            </w:r>
          </w:p>
        </w:tc>
      </w:tr>
    </w:tbl>
    <w:p w:rsidR="00DE5CF6" w:rsidRDefault="00DE5CF6" w:rsidP="00DE5CF6">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DE5CF6" w:rsidRPr="005E136E" w:rsidTr="00817B6D">
        <w:tc>
          <w:tcPr>
            <w:tcW w:w="386"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DE5CF6" w:rsidRPr="00031376" w:rsidRDefault="00DE5CF6"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 xml:space="preserve">Здійснює керівництво діяльністю Відділу, розподіляє обов’язки між працівниками, очолює та контролює їх роботу, несе відповідальність за ефективне виконання покладених на Відділ завдань щодо проведення соціальної роботи з сім’ями, дітьми та молоддю.  </w:t>
            </w:r>
          </w:p>
        </w:tc>
      </w:tr>
      <w:tr w:rsidR="00DE5CF6" w:rsidRPr="005E136E" w:rsidTr="00817B6D">
        <w:tc>
          <w:tcPr>
            <w:tcW w:w="386"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sidRPr="00750FD2">
              <w:rPr>
                <w:sz w:val="28"/>
                <w:szCs w:val="28"/>
                <w:lang w:val="uk-UA"/>
              </w:rPr>
              <w:t>2.</w:t>
            </w:r>
          </w:p>
        </w:tc>
        <w:tc>
          <w:tcPr>
            <w:tcW w:w="4614" w:type="pct"/>
            <w:shd w:val="clear" w:color="auto" w:fill="auto"/>
          </w:tcPr>
          <w:p w:rsidR="00DE5CF6" w:rsidRDefault="00DE5CF6"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 xml:space="preserve">Організовує планування роботи Відділу та забезпечує виконання покладених на відділ завдань і функцій. </w:t>
            </w:r>
          </w:p>
        </w:tc>
      </w:tr>
      <w:tr w:rsidR="00DE5CF6" w:rsidRPr="005E136E" w:rsidTr="00817B6D">
        <w:tc>
          <w:tcPr>
            <w:tcW w:w="386"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Pr>
                <w:sz w:val="28"/>
                <w:szCs w:val="28"/>
                <w:lang w:val="uk-UA"/>
              </w:rPr>
              <w:t>3.</w:t>
            </w:r>
          </w:p>
        </w:tc>
        <w:tc>
          <w:tcPr>
            <w:tcW w:w="4614" w:type="pct"/>
            <w:shd w:val="clear" w:color="auto" w:fill="auto"/>
          </w:tcPr>
          <w:p w:rsidR="00DE5CF6" w:rsidRDefault="00DE5CF6" w:rsidP="00817B6D">
            <w:pPr>
              <w:pStyle w:val="a7"/>
              <w:shd w:val="clear" w:color="auto" w:fill="FFFFFF"/>
              <w:tabs>
                <w:tab w:val="left" w:pos="1418"/>
              </w:tabs>
              <w:suppressAutoHyphens/>
              <w:spacing w:before="120" w:beforeAutospacing="0" w:after="0" w:afterAutospacing="0"/>
              <w:jc w:val="both"/>
              <w:rPr>
                <w:sz w:val="28"/>
                <w:szCs w:val="28"/>
                <w:lang w:val="uk-UA"/>
              </w:rPr>
            </w:pPr>
            <w:r>
              <w:rPr>
                <w:color w:val="000000"/>
                <w:sz w:val="28"/>
                <w:szCs w:val="28"/>
                <w:lang w:val="uk-UA" w:eastAsia="uk-UA"/>
              </w:rPr>
              <w:t>У</w:t>
            </w:r>
            <w:r w:rsidRPr="0022508F">
              <w:rPr>
                <w:color w:val="000000"/>
                <w:sz w:val="28"/>
                <w:szCs w:val="28"/>
                <w:lang w:val="uk-UA" w:eastAsia="uk-UA"/>
              </w:rPr>
              <w:t>часть у реалізації державної соціальної політики шляхом здійснення соціальної роботи з вразливими категоріями дітей та сім'ями з дітьми й надання їм соціальних послуг.</w:t>
            </w:r>
          </w:p>
        </w:tc>
      </w:tr>
      <w:tr w:rsidR="00DE5CF6" w:rsidRPr="005E136E" w:rsidTr="00817B6D">
        <w:tc>
          <w:tcPr>
            <w:tcW w:w="386"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Pr>
                <w:sz w:val="28"/>
                <w:szCs w:val="28"/>
                <w:lang w:val="uk-UA"/>
              </w:rPr>
              <w:lastRenderedPageBreak/>
              <w:t>4.</w:t>
            </w:r>
          </w:p>
        </w:tc>
        <w:tc>
          <w:tcPr>
            <w:tcW w:w="4614" w:type="pct"/>
            <w:shd w:val="clear" w:color="auto" w:fill="auto"/>
          </w:tcPr>
          <w:p w:rsidR="00DE5CF6" w:rsidRDefault="00DE5CF6"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Організовує підготовку проєктів рішень селищної ради та виконавчого комітету, розпоряджень селищного голови стосовно діяльності Відділу щодо проведення соціальної роботи з сім’ями, дітьми та молоддю.</w:t>
            </w:r>
          </w:p>
        </w:tc>
      </w:tr>
      <w:tr w:rsidR="00DE5CF6" w:rsidRPr="00750FD2" w:rsidTr="00817B6D">
        <w:tc>
          <w:tcPr>
            <w:tcW w:w="386"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Pr>
                <w:sz w:val="28"/>
                <w:szCs w:val="28"/>
                <w:lang w:val="uk-UA"/>
              </w:rPr>
              <w:t>5.</w:t>
            </w:r>
          </w:p>
        </w:tc>
        <w:tc>
          <w:tcPr>
            <w:tcW w:w="4614" w:type="pct"/>
            <w:shd w:val="clear" w:color="auto" w:fill="auto"/>
          </w:tcPr>
          <w:p w:rsidR="00DE5CF6" w:rsidRDefault="00DE5CF6"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Організовує відповідно до функціональних завдань, покладених на Відділ розробку проектів програм (розділів програм), аналітичних матеріалів, комплексних заходів, пропозицій, прогнозів розвитку Відділу.</w:t>
            </w:r>
          </w:p>
        </w:tc>
      </w:tr>
      <w:tr w:rsidR="00DE5CF6" w:rsidRPr="00750FD2" w:rsidTr="00817B6D">
        <w:tc>
          <w:tcPr>
            <w:tcW w:w="386"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Pr>
                <w:sz w:val="28"/>
                <w:szCs w:val="28"/>
                <w:lang w:val="uk-UA"/>
              </w:rPr>
              <w:t>6.</w:t>
            </w:r>
          </w:p>
        </w:tc>
        <w:tc>
          <w:tcPr>
            <w:tcW w:w="4614" w:type="pct"/>
            <w:shd w:val="clear" w:color="auto" w:fill="auto"/>
          </w:tcPr>
          <w:p w:rsidR="00DE5CF6" w:rsidRPr="000376E5" w:rsidRDefault="00DE5CF6" w:rsidP="00817B6D">
            <w:pPr>
              <w:rPr>
                <w:color w:val="000000"/>
                <w:sz w:val="28"/>
                <w:szCs w:val="28"/>
                <w:lang w:val="uk-UA"/>
              </w:rPr>
            </w:pPr>
            <w:r>
              <w:rPr>
                <w:sz w:val="28"/>
                <w:szCs w:val="28"/>
                <w:lang w:val="uk-UA"/>
              </w:rPr>
              <w:t>Готує пропозиції, спрямовані на підвищення ефективності діяльності Відділу з питань, що належать до його компетенції.</w:t>
            </w:r>
          </w:p>
        </w:tc>
      </w:tr>
      <w:tr w:rsidR="00DE5CF6" w:rsidRPr="00750FD2" w:rsidTr="00817B6D">
        <w:tc>
          <w:tcPr>
            <w:tcW w:w="386"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Pr>
                <w:sz w:val="28"/>
                <w:szCs w:val="28"/>
                <w:lang w:val="uk-UA"/>
              </w:rPr>
              <w:t>7.</w:t>
            </w:r>
          </w:p>
        </w:tc>
        <w:tc>
          <w:tcPr>
            <w:tcW w:w="4614" w:type="pct"/>
            <w:shd w:val="clear" w:color="auto" w:fill="auto"/>
          </w:tcPr>
          <w:p w:rsidR="00DE5CF6" w:rsidRPr="00031376" w:rsidRDefault="00DE5CF6" w:rsidP="00817B6D">
            <w:pPr>
              <w:pStyle w:val="a7"/>
              <w:shd w:val="clear" w:color="auto" w:fill="FFFFFF"/>
              <w:tabs>
                <w:tab w:val="left" w:pos="1418"/>
              </w:tabs>
              <w:suppressAutoHyphens/>
              <w:spacing w:before="120" w:beforeAutospacing="0" w:after="0" w:afterAutospacing="0"/>
              <w:jc w:val="both"/>
              <w:rPr>
                <w:sz w:val="28"/>
                <w:szCs w:val="28"/>
                <w:lang w:val="uk-UA"/>
              </w:rPr>
            </w:pPr>
            <w:r>
              <w:rPr>
                <w:bCs/>
                <w:sz w:val="28"/>
                <w:szCs w:val="28"/>
                <w:lang w:val="uk-UA"/>
              </w:rPr>
              <w:t>Організовує та бере участь у проведенні конференцій, круглих столів, семінарів, тренінгів, лекцій з питань діяльності Відділу.</w:t>
            </w:r>
          </w:p>
        </w:tc>
      </w:tr>
      <w:tr w:rsidR="00DE5CF6" w:rsidRPr="00750FD2" w:rsidTr="00817B6D">
        <w:tc>
          <w:tcPr>
            <w:tcW w:w="386"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Pr>
                <w:sz w:val="28"/>
                <w:szCs w:val="28"/>
                <w:lang w:val="uk-UA"/>
              </w:rPr>
              <w:t>8.</w:t>
            </w:r>
          </w:p>
        </w:tc>
        <w:tc>
          <w:tcPr>
            <w:tcW w:w="4614" w:type="pct"/>
            <w:shd w:val="clear" w:color="auto" w:fill="auto"/>
          </w:tcPr>
          <w:p w:rsidR="00DE5CF6" w:rsidRPr="00750FD2" w:rsidRDefault="00DE5CF6" w:rsidP="00817B6D">
            <w:pPr>
              <w:jc w:val="both"/>
              <w:rPr>
                <w:sz w:val="28"/>
                <w:szCs w:val="28"/>
                <w:lang w:val="uk-UA"/>
              </w:rPr>
            </w:pPr>
            <w:r>
              <w:rPr>
                <w:bCs/>
                <w:sz w:val="28"/>
                <w:szCs w:val="28"/>
                <w:lang w:val="uk-UA"/>
              </w:rPr>
              <w:t>Організовує та забезпечує контроль, аналіз та оцінку стану справ діяльності Відділу.</w:t>
            </w:r>
          </w:p>
        </w:tc>
      </w:tr>
      <w:tr w:rsidR="00DE5CF6" w:rsidRPr="005E136E" w:rsidTr="00817B6D">
        <w:tc>
          <w:tcPr>
            <w:tcW w:w="386" w:type="pct"/>
            <w:shd w:val="clear" w:color="auto" w:fill="auto"/>
          </w:tcPr>
          <w:p w:rsidR="00DE5CF6" w:rsidRDefault="00DE5CF6" w:rsidP="00817B6D">
            <w:pPr>
              <w:pStyle w:val="a7"/>
              <w:spacing w:before="120" w:beforeAutospacing="0" w:after="0" w:afterAutospacing="0"/>
              <w:jc w:val="center"/>
              <w:rPr>
                <w:sz w:val="28"/>
                <w:szCs w:val="28"/>
                <w:lang w:val="uk-UA"/>
              </w:rPr>
            </w:pPr>
            <w:r>
              <w:rPr>
                <w:sz w:val="28"/>
                <w:szCs w:val="28"/>
                <w:lang w:val="uk-UA"/>
              </w:rPr>
              <w:t>9.</w:t>
            </w:r>
          </w:p>
        </w:tc>
        <w:tc>
          <w:tcPr>
            <w:tcW w:w="4614" w:type="pct"/>
            <w:shd w:val="clear" w:color="auto" w:fill="auto"/>
          </w:tcPr>
          <w:p w:rsidR="00DE5CF6" w:rsidRDefault="00DE5CF6" w:rsidP="00817B6D">
            <w:pPr>
              <w:jc w:val="both"/>
              <w:rPr>
                <w:bCs/>
                <w:sz w:val="28"/>
                <w:szCs w:val="28"/>
                <w:lang w:val="uk-UA"/>
              </w:rPr>
            </w:pPr>
            <w:r>
              <w:rPr>
                <w:sz w:val="28"/>
                <w:szCs w:val="28"/>
                <w:lang w:val="uk-UA" w:eastAsia="uk-UA"/>
              </w:rPr>
              <w:t xml:space="preserve">Забезпечення </w:t>
            </w:r>
            <w:r w:rsidRPr="0022508F">
              <w:rPr>
                <w:sz w:val="28"/>
                <w:szCs w:val="28"/>
                <w:lang w:val="uk-UA" w:eastAsia="uk-UA"/>
              </w:rPr>
              <w:t>організ</w:t>
            </w:r>
            <w:r>
              <w:rPr>
                <w:sz w:val="28"/>
                <w:szCs w:val="28"/>
                <w:lang w:val="uk-UA" w:eastAsia="uk-UA"/>
              </w:rPr>
              <w:t>ації</w:t>
            </w:r>
            <w:r w:rsidRPr="0022508F">
              <w:rPr>
                <w:sz w:val="28"/>
                <w:szCs w:val="28"/>
                <w:lang w:val="uk-UA" w:eastAsia="uk-UA"/>
              </w:rPr>
              <w:t xml:space="preserve"> надання</w:t>
            </w:r>
            <w:r>
              <w:rPr>
                <w:sz w:val="28"/>
                <w:szCs w:val="28"/>
                <w:lang w:val="uk-UA" w:eastAsia="uk-UA"/>
              </w:rPr>
              <w:t xml:space="preserve"> фахівцями із соціальної роботи Відділу </w:t>
            </w:r>
            <w:r w:rsidRPr="0022508F">
              <w:rPr>
                <w:sz w:val="28"/>
                <w:szCs w:val="28"/>
                <w:lang w:val="uk-UA" w:eastAsia="uk-UA"/>
              </w:rPr>
              <w:t>психологічних, соціально-педагогічних, юридичних, інформаційних, соціально-економічних, соціально-медичних послуг відповідно до вимог чинного законодавства.</w:t>
            </w:r>
          </w:p>
        </w:tc>
      </w:tr>
      <w:tr w:rsidR="00DE5CF6" w:rsidRPr="00750FD2" w:rsidTr="00817B6D">
        <w:tc>
          <w:tcPr>
            <w:tcW w:w="386"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Pr>
                <w:sz w:val="28"/>
                <w:szCs w:val="28"/>
                <w:lang w:val="uk-UA"/>
              </w:rPr>
              <w:t>10.</w:t>
            </w:r>
          </w:p>
        </w:tc>
        <w:tc>
          <w:tcPr>
            <w:tcW w:w="4614" w:type="pct"/>
            <w:shd w:val="clear" w:color="auto" w:fill="auto"/>
          </w:tcPr>
          <w:p w:rsidR="00DE5CF6" w:rsidRDefault="00DE5CF6" w:rsidP="00817B6D">
            <w:pPr>
              <w:jc w:val="both"/>
              <w:rPr>
                <w:sz w:val="28"/>
                <w:szCs w:val="28"/>
                <w:lang w:val="uk-UA"/>
              </w:rPr>
            </w:pPr>
            <w:r w:rsidRPr="001E2926">
              <w:rPr>
                <w:sz w:val="28"/>
                <w:szCs w:val="28"/>
                <w:lang w:val="uk-UA"/>
              </w:rPr>
              <w:t>Розглядає в установленому законодав</w:t>
            </w:r>
            <w:r>
              <w:rPr>
                <w:sz w:val="28"/>
                <w:szCs w:val="28"/>
                <w:lang w:val="uk-UA"/>
              </w:rPr>
              <w:t>ством порядку звернення громадян, які відносяться до компетенції Відділу, вживає необхідних заходів.</w:t>
            </w:r>
          </w:p>
        </w:tc>
      </w:tr>
    </w:tbl>
    <w:p w:rsidR="00DE5CF6" w:rsidRDefault="00DE5CF6" w:rsidP="00DE5CF6">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DE5CF6" w:rsidRPr="005E136E" w:rsidTr="00817B6D">
        <w:tc>
          <w:tcPr>
            <w:tcW w:w="313"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sidRPr="00750FD2">
              <w:rPr>
                <w:sz w:val="28"/>
                <w:szCs w:val="28"/>
                <w:lang w:val="uk-UA"/>
              </w:rPr>
              <w:t>1</w:t>
            </w:r>
            <w:r>
              <w:rPr>
                <w:sz w:val="28"/>
                <w:szCs w:val="28"/>
                <w:lang w:val="uk-UA"/>
              </w:rPr>
              <w:t>.</w:t>
            </w:r>
          </w:p>
        </w:tc>
        <w:tc>
          <w:tcPr>
            <w:tcW w:w="4687" w:type="pct"/>
            <w:shd w:val="clear" w:color="auto" w:fill="auto"/>
          </w:tcPr>
          <w:p w:rsidR="00DE5CF6" w:rsidRPr="00750FD2" w:rsidRDefault="00DE5CF6" w:rsidP="00817B6D">
            <w:pPr>
              <w:pStyle w:val="a7"/>
              <w:spacing w:before="120" w:beforeAutospacing="0" w:after="0" w:afterAutospacing="0"/>
              <w:jc w:val="both"/>
              <w:rPr>
                <w:sz w:val="28"/>
                <w:szCs w:val="28"/>
                <w:lang w:val="uk-UA"/>
              </w:rPr>
            </w:pPr>
            <w:r w:rsidRPr="00750FD2">
              <w:rPr>
                <w:sz w:val="28"/>
                <w:szCs w:val="28"/>
                <w:lang w:val="uk-UA"/>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DE5CF6" w:rsidRPr="00750FD2" w:rsidTr="00817B6D">
        <w:tc>
          <w:tcPr>
            <w:tcW w:w="313"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sidRPr="00750FD2">
              <w:rPr>
                <w:sz w:val="28"/>
                <w:szCs w:val="28"/>
                <w:lang w:val="uk-UA"/>
              </w:rPr>
              <w:t>2</w:t>
            </w:r>
            <w:r>
              <w:rPr>
                <w:sz w:val="28"/>
                <w:szCs w:val="28"/>
                <w:lang w:val="uk-UA"/>
              </w:rPr>
              <w:t>.</w:t>
            </w:r>
          </w:p>
        </w:tc>
        <w:tc>
          <w:tcPr>
            <w:tcW w:w="4687" w:type="pct"/>
            <w:shd w:val="clear" w:color="auto" w:fill="auto"/>
          </w:tcPr>
          <w:p w:rsidR="00DE5CF6" w:rsidRPr="00750FD2" w:rsidRDefault="00DE5CF6" w:rsidP="00817B6D">
            <w:pPr>
              <w:pStyle w:val="a7"/>
              <w:spacing w:before="120" w:beforeAutospacing="0" w:after="0" w:afterAutospacing="0"/>
              <w:jc w:val="both"/>
              <w:rPr>
                <w:sz w:val="28"/>
                <w:szCs w:val="28"/>
                <w:lang w:val="uk-UA"/>
              </w:rPr>
            </w:pPr>
            <w:r w:rsidRPr="00750FD2">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DE5CF6" w:rsidRPr="00750FD2" w:rsidTr="00817B6D">
        <w:tc>
          <w:tcPr>
            <w:tcW w:w="313"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sidRPr="00750FD2">
              <w:rPr>
                <w:sz w:val="28"/>
                <w:szCs w:val="28"/>
                <w:lang w:val="uk-UA"/>
              </w:rPr>
              <w:t>3</w:t>
            </w:r>
            <w:r>
              <w:rPr>
                <w:sz w:val="28"/>
                <w:szCs w:val="28"/>
                <w:lang w:val="uk-UA"/>
              </w:rPr>
              <w:t>.</w:t>
            </w:r>
          </w:p>
        </w:tc>
        <w:tc>
          <w:tcPr>
            <w:tcW w:w="4687" w:type="pct"/>
            <w:shd w:val="clear" w:color="auto" w:fill="auto"/>
          </w:tcPr>
          <w:p w:rsidR="00DE5CF6" w:rsidRPr="00750FD2" w:rsidRDefault="00DE5CF6" w:rsidP="00817B6D">
            <w:pPr>
              <w:pStyle w:val="a7"/>
              <w:spacing w:before="120" w:beforeAutospacing="0" w:after="0" w:afterAutospacing="0"/>
              <w:jc w:val="both"/>
              <w:rPr>
                <w:sz w:val="28"/>
                <w:szCs w:val="28"/>
                <w:lang w:val="uk-UA"/>
              </w:rPr>
            </w:pPr>
            <w:r w:rsidRPr="00750FD2">
              <w:rPr>
                <w:sz w:val="28"/>
                <w:szCs w:val="28"/>
                <w:lang w:val="uk-UA"/>
              </w:rPr>
              <w:t xml:space="preserve">Вносити в установленому порядку пропозиції щодо удосконалення роботи </w:t>
            </w:r>
            <w:r>
              <w:rPr>
                <w:sz w:val="28"/>
                <w:szCs w:val="28"/>
                <w:lang w:val="uk-UA"/>
              </w:rPr>
              <w:t>в</w:t>
            </w:r>
            <w:r w:rsidRPr="00750FD2">
              <w:rPr>
                <w:bCs/>
                <w:sz w:val="28"/>
                <w:szCs w:val="28"/>
                <w:lang w:val="uk-UA"/>
              </w:rPr>
              <w:t xml:space="preserve">ідділу </w:t>
            </w:r>
            <w:r>
              <w:rPr>
                <w:bCs/>
                <w:sz w:val="28"/>
                <w:szCs w:val="28"/>
                <w:lang w:val="uk-UA"/>
              </w:rPr>
              <w:t xml:space="preserve">соціальної служби для сім’ї, дітей та молоді Срібнянської </w:t>
            </w:r>
            <w:r w:rsidRPr="00750FD2">
              <w:rPr>
                <w:bCs/>
                <w:sz w:val="28"/>
                <w:szCs w:val="28"/>
                <w:lang w:val="uk-UA"/>
              </w:rPr>
              <w:t>селищної ради.</w:t>
            </w:r>
          </w:p>
        </w:tc>
      </w:tr>
      <w:tr w:rsidR="00DE5CF6" w:rsidRPr="00750FD2" w:rsidTr="00817B6D">
        <w:tc>
          <w:tcPr>
            <w:tcW w:w="313" w:type="pct"/>
            <w:shd w:val="clear" w:color="auto" w:fill="auto"/>
          </w:tcPr>
          <w:p w:rsidR="00DE5CF6" w:rsidRPr="00750FD2" w:rsidRDefault="00DE5CF6" w:rsidP="00817B6D">
            <w:pPr>
              <w:pStyle w:val="a7"/>
              <w:spacing w:before="120" w:beforeAutospacing="0" w:after="0" w:afterAutospacing="0"/>
              <w:jc w:val="center"/>
              <w:rPr>
                <w:sz w:val="28"/>
                <w:szCs w:val="28"/>
                <w:lang w:val="uk-UA"/>
              </w:rPr>
            </w:pPr>
            <w:r w:rsidRPr="00750FD2">
              <w:rPr>
                <w:sz w:val="28"/>
                <w:szCs w:val="28"/>
                <w:lang w:val="uk-UA"/>
              </w:rPr>
              <w:t>4</w:t>
            </w:r>
            <w:r>
              <w:rPr>
                <w:sz w:val="28"/>
                <w:szCs w:val="28"/>
                <w:lang w:val="uk-UA"/>
              </w:rPr>
              <w:t>.</w:t>
            </w:r>
          </w:p>
        </w:tc>
        <w:tc>
          <w:tcPr>
            <w:tcW w:w="4687" w:type="pct"/>
            <w:shd w:val="clear" w:color="auto" w:fill="auto"/>
          </w:tcPr>
          <w:p w:rsidR="00DE5CF6" w:rsidRPr="00750FD2" w:rsidRDefault="00DE5CF6" w:rsidP="00817B6D">
            <w:pPr>
              <w:pStyle w:val="a7"/>
              <w:spacing w:before="120" w:beforeAutospacing="0" w:after="0" w:afterAutospacing="0"/>
              <w:jc w:val="both"/>
              <w:rPr>
                <w:sz w:val="28"/>
                <w:szCs w:val="28"/>
                <w:lang w:val="uk-UA"/>
              </w:rPr>
            </w:pPr>
            <w:r>
              <w:rPr>
                <w:sz w:val="28"/>
                <w:szCs w:val="28"/>
                <w:lang w:val="uk-UA"/>
              </w:rPr>
              <w:t>За дорученням селищного голови у встановленому законодавством порядку, представляти інтереси Відділу соціальної служби для сім’ї, дітей та молоді Срібнянської селищної ради на підприємствах, в установах та організаціях з питань, що належать до його компетенції.</w:t>
            </w:r>
          </w:p>
        </w:tc>
      </w:tr>
    </w:tbl>
    <w:p w:rsidR="00DE5CF6" w:rsidRDefault="00DE5CF6" w:rsidP="00DE5CF6">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DE5CF6" w:rsidRPr="005E136E" w:rsidTr="00817B6D">
        <w:trPr>
          <w:trHeight w:val="954"/>
        </w:trPr>
        <w:tc>
          <w:tcPr>
            <w:tcW w:w="9643" w:type="dxa"/>
          </w:tcPr>
          <w:p w:rsidR="00DE5CF6" w:rsidRPr="00214695" w:rsidRDefault="00DE5CF6" w:rsidP="00817B6D">
            <w:pPr>
              <w:shd w:val="clear" w:color="auto" w:fill="FFFFFF"/>
              <w:spacing w:before="120"/>
              <w:jc w:val="both"/>
              <w:rPr>
                <w:sz w:val="28"/>
                <w:szCs w:val="28"/>
                <w:lang w:val="uk-UA"/>
              </w:rPr>
            </w:pPr>
            <w:r w:rsidRPr="00214695">
              <w:rPr>
                <w:sz w:val="28"/>
                <w:szCs w:val="28"/>
                <w:lang w:val="uk-UA"/>
              </w:rPr>
              <w:t>Визначена:</w:t>
            </w:r>
          </w:p>
          <w:p w:rsidR="00DE5CF6" w:rsidRPr="00214695" w:rsidRDefault="00DE5CF6" w:rsidP="00817B6D">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DE5CF6" w:rsidRPr="00214695" w:rsidRDefault="00DE5CF6" w:rsidP="00817B6D">
            <w:pPr>
              <w:shd w:val="clear" w:color="auto" w:fill="FFFFFF"/>
              <w:spacing w:before="120"/>
              <w:jc w:val="both"/>
              <w:rPr>
                <w:sz w:val="28"/>
                <w:szCs w:val="28"/>
                <w:lang w:val="uk-UA"/>
              </w:rPr>
            </w:pPr>
            <w:r w:rsidRPr="00214695">
              <w:rPr>
                <w:sz w:val="28"/>
                <w:szCs w:val="28"/>
                <w:lang w:val="uk-UA"/>
              </w:rPr>
              <w:lastRenderedPageBreak/>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DE5CF6" w:rsidRPr="00750FD2" w:rsidRDefault="00DE5CF6" w:rsidP="00817B6D">
            <w:pPr>
              <w:shd w:val="clear" w:color="auto" w:fill="FFFFFF"/>
              <w:spacing w:before="120"/>
              <w:jc w:val="both"/>
              <w:rPr>
                <w:sz w:val="28"/>
                <w:szCs w:val="28"/>
                <w:lang w:val="uk-UA"/>
              </w:rPr>
            </w:pPr>
            <w:r w:rsidRPr="00214695">
              <w:rPr>
                <w:sz w:val="28"/>
                <w:szCs w:val="28"/>
                <w:lang w:val="uk-UA"/>
              </w:rPr>
              <w:t xml:space="preserve">положенням про відділ </w:t>
            </w:r>
            <w:r>
              <w:rPr>
                <w:color w:val="000000"/>
                <w:sz w:val="28"/>
                <w:szCs w:val="28"/>
                <w:lang w:val="uk-UA"/>
              </w:rPr>
              <w:t>соціальної служби для сім’ї, дітей та молоді Срібнянсь</w:t>
            </w:r>
            <w:r w:rsidRPr="00214695">
              <w:rPr>
                <w:bCs/>
                <w:sz w:val="28"/>
                <w:szCs w:val="28"/>
                <w:lang w:val="uk-UA"/>
              </w:rPr>
              <w:t>кої селищної ради, затвердж</w:t>
            </w:r>
            <w:r>
              <w:rPr>
                <w:bCs/>
                <w:sz w:val="28"/>
                <w:szCs w:val="28"/>
                <w:lang w:val="uk-UA"/>
              </w:rPr>
              <w:t>еним рішенням сімнадцятої позачергової сесії сьомого скликання Срібнянської селищної ради від 08 лютого 2019</w:t>
            </w:r>
            <w:r w:rsidRPr="00214695">
              <w:rPr>
                <w:bCs/>
                <w:sz w:val="28"/>
                <w:szCs w:val="28"/>
                <w:lang w:val="uk-UA"/>
              </w:rPr>
              <w:t xml:space="preserve"> року</w:t>
            </w:r>
            <w:r w:rsidRPr="00750FD2">
              <w:rPr>
                <w:bCs/>
                <w:sz w:val="28"/>
                <w:szCs w:val="28"/>
                <w:lang w:val="uk-UA"/>
              </w:rPr>
              <w:t>.</w:t>
            </w:r>
          </w:p>
        </w:tc>
      </w:tr>
    </w:tbl>
    <w:p w:rsidR="00DE5CF6" w:rsidRPr="00750FD2" w:rsidRDefault="00DE5CF6" w:rsidP="00DE5CF6">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DE5CF6" w:rsidRPr="005E136E" w:rsidTr="00817B6D">
        <w:trPr>
          <w:trHeight w:val="260"/>
        </w:trPr>
        <w:tc>
          <w:tcPr>
            <w:tcW w:w="9643" w:type="dxa"/>
            <w:shd w:val="clear" w:color="auto" w:fill="auto"/>
          </w:tcPr>
          <w:p w:rsidR="00DE5CF6" w:rsidRPr="00750FD2" w:rsidRDefault="00DE5CF6" w:rsidP="00DE5CF6">
            <w:pPr>
              <w:pStyle w:val="a7"/>
              <w:spacing w:before="120" w:beforeAutospacing="0" w:after="0" w:afterAutospacing="0"/>
              <w:jc w:val="both"/>
              <w:rPr>
                <w:sz w:val="28"/>
                <w:szCs w:val="28"/>
                <w:lang w:val="uk-UA"/>
              </w:rPr>
            </w:pPr>
            <w:r w:rsidRPr="00214695">
              <w:rPr>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w:t>
            </w:r>
            <w:r>
              <w:rPr>
                <w:sz w:val="28"/>
                <w:szCs w:val="28"/>
                <w:lang w:val="uk-UA"/>
              </w:rPr>
              <w:t>та її виконавчих органів регулюю</w:t>
            </w:r>
            <w:r w:rsidRPr="00214695">
              <w:rPr>
                <w:sz w:val="28"/>
                <w:szCs w:val="28"/>
                <w:lang w:val="uk-UA"/>
              </w:rPr>
              <w:t>ться Правилами внутрішнього трудового розпорядку</w:t>
            </w:r>
            <w:r>
              <w:rPr>
                <w:sz w:val="28"/>
                <w:szCs w:val="28"/>
                <w:lang w:val="uk-UA"/>
              </w:rPr>
              <w:t xml:space="preserve"> для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bl>
    <w:p w:rsidR="00594569" w:rsidRDefault="00594569" w:rsidP="003331A7">
      <w:pPr>
        <w:ind w:firstLine="567"/>
        <w:rPr>
          <w:b/>
          <w:sz w:val="28"/>
          <w:szCs w:val="28"/>
          <w:lang w:val="uk-UA"/>
        </w:rPr>
      </w:pPr>
    </w:p>
    <w:p w:rsidR="00594569" w:rsidRDefault="00594569" w:rsidP="005E136E">
      <w:pPr>
        <w:rPr>
          <w:b/>
          <w:sz w:val="28"/>
          <w:szCs w:val="28"/>
          <w:lang w:val="uk-UA"/>
        </w:rPr>
      </w:pPr>
    </w:p>
    <w:p w:rsidR="00DE5CF6" w:rsidRPr="002C3693" w:rsidRDefault="00DE5CF6" w:rsidP="005E13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DE5CF6" w:rsidRPr="0001189D" w:rsidRDefault="00DE5CF6" w:rsidP="005E136E">
      <w:pPr>
        <w:ind w:hanging="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DE5CF6" w:rsidRDefault="00DE5CF6" w:rsidP="00DE5CF6">
      <w:pPr>
        <w:ind w:firstLine="567"/>
        <w:rPr>
          <w:b/>
          <w:sz w:val="28"/>
          <w:szCs w:val="28"/>
          <w:lang w:val="uk-UA"/>
        </w:rPr>
      </w:pPr>
    </w:p>
    <w:p w:rsidR="00B35744" w:rsidRDefault="00B35744" w:rsidP="003331A7">
      <w:pPr>
        <w:ind w:firstLine="567"/>
        <w:rPr>
          <w:b/>
          <w:sz w:val="28"/>
          <w:szCs w:val="28"/>
          <w:lang w:val="uk-UA"/>
        </w:rPr>
      </w:pPr>
    </w:p>
    <w:p w:rsidR="00B35744" w:rsidRDefault="00B35744"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DE5CF6" w:rsidRPr="00E322AD" w:rsidRDefault="00DE5CF6" w:rsidP="00DE5CF6">
      <w:pPr>
        <w:ind w:left="6379"/>
        <w:rPr>
          <w:sz w:val="28"/>
          <w:szCs w:val="28"/>
          <w:lang w:val="uk-UA"/>
        </w:rPr>
      </w:pPr>
      <w:r w:rsidRPr="00E322AD">
        <w:rPr>
          <w:sz w:val="28"/>
          <w:szCs w:val="28"/>
          <w:lang w:val="uk-UA"/>
        </w:rPr>
        <w:lastRenderedPageBreak/>
        <w:t xml:space="preserve">Додаток </w:t>
      </w:r>
      <w:r>
        <w:rPr>
          <w:sz w:val="28"/>
          <w:szCs w:val="28"/>
          <w:lang w:val="uk-UA"/>
        </w:rPr>
        <w:t>39</w:t>
      </w:r>
    </w:p>
    <w:p w:rsidR="00DE5CF6" w:rsidRPr="00E322AD" w:rsidRDefault="00DE5CF6" w:rsidP="00DE5CF6">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DE5CF6" w:rsidRPr="00E322AD" w:rsidRDefault="00DE5CF6" w:rsidP="00DE5CF6">
      <w:pPr>
        <w:ind w:firstLine="567"/>
        <w:jc w:val="both"/>
        <w:rPr>
          <w:b/>
          <w:sz w:val="28"/>
          <w:szCs w:val="28"/>
          <w:lang w:val="uk-UA"/>
        </w:rPr>
      </w:pPr>
    </w:p>
    <w:p w:rsidR="00DE5CF6" w:rsidRPr="005F5FF8" w:rsidRDefault="00DE5CF6" w:rsidP="00DE5CF6">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DE5CF6" w:rsidRDefault="00DE5CF6" w:rsidP="00DE5CF6">
      <w:pPr>
        <w:ind w:firstLine="567"/>
        <w:rPr>
          <w:b/>
          <w:sz w:val="28"/>
          <w:szCs w:val="28"/>
          <w:lang w:val="uk-UA"/>
        </w:rPr>
      </w:pPr>
      <w:r>
        <w:rPr>
          <w:b/>
          <w:color w:val="000000"/>
          <w:sz w:val="28"/>
          <w:szCs w:val="28"/>
          <w:shd w:val="clear" w:color="auto" w:fill="FFFFFF"/>
          <w:lang w:val="uk-UA"/>
        </w:rPr>
        <w:t>провідного фахівця</w:t>
      </w:r>
      <w:r w:rsidRPr="005E136E">
        <w:rPr>
          <w:b/>
          <w:color w:val="000000"/>
          <w:sz w:val="28"/>
          <w:szCs w:val="28"/>
          <w:shd w:val="clear" w:color="auto" w:fill="FFFFFF"/>
          <w:lang w:val="uk-UA"/>
        </w:rPr>
        <w:t xml:space="preserve"> відділу соціальної служби для сім’ї, дітей та молоді</w:t>
      </w:r>
    </w:p>
    <w:p w:rsidR="00DE5CF6" w:rsidRDefault="00DE5CF6" w:rsidP="00DE5CF6">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DE5CF6" w:rsidRPr="0022508F" w:rsidTr="00817B6D">
        <w:trPr>
          <w:trHeight w:val="435"/>
        </w:trPr>
        <w:tc>
          <w:tcPr>
            <w:tcW w:w="6480" w:type="dxa"/>
            <w:gridSpan w:val="2"/>
            <w:tcBorders>
              <w:top w:val="nil"/>
              <w:left w:val="nil"/>
              <w:right w:val="nil"/>
            </w:tcBorders>
            <w:shd w:val="clear" w:color="auto" w:fill="auto"/>
          </w:tcPr>
          <w:p w:rsidR="00DE5CF6" w:rsidRPr="0022508F" w:rsidRDefault="00DE5CF6" w:rsidP="00817B6D">
            <w:pPr>
              <w:rPr>
                <w:sz w:val="28"/>
                <w:szCs w:val="28"/>
                <w:lang w:val="uk-UA"/>
              </w:rPr>
            </w:pPr>
            <w:r w:rsidRPr="0022508F">
              <w:rPr>
                <w:b/>
                <w:bCs/>
                <w:sz w:val="28"/>
                <w:szCs w:val="28"/>
                <w:lang w:val="uk-UA"/>
              </w:rPr>
              <w:t>1. Загальна інформація</w:t>
            </w:r>
          </w:p>
        </w:tc>
        <w:tc>
          <w:tcPr>
            <w:tcW w:w="2160" w:type="dxa"/>
            <w:tcBorders>
              <w:top w:val="nil"/>
              <w:left w:val="nil"/>
              <w:bottom w:val="nil"/>
              <w:right w:val="nil"/>
            </w:tcBorders>
            <w:shd w:val="clear" w:color="auto" w:fill="auto"/>
          </w:tcPr>
          <w:p w:rsidR="00DE5CF6" w:rsidRPr="0022508F" w:rsidRDefault="00DE5CF6" w:rsidP="00817B6D">
            <w:pPr>
              <w:rPr>
                <w:sz w:val="28"/>
                <w:szCs w:val="28"/>
                <w:lang w:val="uk-UA"/>
              </w:rPr>
            </w:pPr>
          </w:p>
        </w:tc>
        <w:tc>
          <w:tcPr>
            <w:tcW w:w="900" w:type="dxa"/>
            <w:tcBorders>
              <w:top w:val="nil"/>
              <w:left w:val="nil"/>
              <w:bottom w:val="nil"/>
              <w:right w:val="nil"/>
            </w:tcBorders>
            <w:shd w:val="clear" w:color="auto" w:fill="auto"/>
            <w:vAlign w:val="center"/>
          </w:tcPr>
          <w:p w:rsidR="00DE5CF6" w:rsidRPr="0022508F" w:rsidRDefault="00DE5CF6" w:rsidP="00817B6D">
            <w:pPr>
              <w:jc w:val="center"/>
              <w:rPr>
                <w:sz w:val="28"/>
                <w:szCs w:val="28"/>
                <w:highlight w:val="yellow"/>
                <w:lang w:val="uk-UA"/>
              </w:rPr>
            </w:pPr>
          </w:p>
        </w:tc>
      </w:tr>
      <w:tr w:rsidR="00DE5CF6" w:rsidRPr="0022508F" w:rsidTr="00817B6D">
        <w:tblPrEx>
          <w:tblLook w:val="01E0"/>
        </w:tblPrEx>
        <w:trPr>
          <w:trHeight w:val="421"/>
        </w:trPr>
        <w:tc>
          <w:tcPr>
            <w:tcW w:w="4857" w:type="dxa"/>
            <w:shd w:val="clear" w:color="auto" w:fill="auto"/>
          </w:tcPr>
          <w:p w:rsidR="00DE5CF6" w:rsidRPr="0022508F" w:rsidRDefault="00DE5CF6" w:rsidP="00817B6D">
            <w:pPr>
              <w:rPr>
                <w:sz w:val="28"/>
                <w:szCs w:val="28"/>
                <w:lang w:val="uk-UA"/>
              </w:rPr>
            </w:pPr>
            <w:r w:rsidRPr="0022508F">
              <w:rPr>
                <w:sz w:val="28"/>
                <w:szCs w:val="28"/>
                <w:lang w:val="uk-UA"/>
              </w:rPr>
              <w:t>Категорія посади в органах місцевого самоврядування</w:t>
            </w:r>
          </w:p>
        </w:tc>
        <w:tc>
          <w:tcPr>
            <w:tcW w:w="4683" w:type="dxa"/>
            <w:gridSpan w:val="3"/>
            <w:shd w:val="clear" w:color="auto" w:fill="auto"/>
          </w:tcPr>
          <w:p w:rsidR="00DE5CF6" w:rsidRPr="0022508F" w:rsidRDefault="00DE5CF6" w:rsidP="00817B6D">
            <w:pPr>
              <w:rPr>
                <w:sz w:val="28"/>
                <w:szCs w:val="28"/>
                <w:lang w:val="uk-UA"/>
              </w:rPr>
            </w:pPr>
          </w:p>
        </w:tc>
      </w:tr>
      <w:tr w:rsidR="00DE5CF6" w:rsidRPr="0022508F" w:rsidTr="00817B6D">
        <w:tblPrEx>
          <w:tblLook w:val="01E0"/>
        </w:tblPrEx>
        <w:trPr>
          <w:trHeight w:val="502"/>
        </w:trPr>
        <w:tc>
          <w:tcPr>
            <w:tcW w:w="4857" w:type="dxa"/>
            <w:shd w:val="clear" w:color="auto" w:fill="auto"/>
          </w:tcPr>
          <w:p w:rsidR="00DE5CF6" w:rsidRPr="0022508F" w:rsidRDefault="00DE5CF6" w:rsidP="00817B6D">
            <w:pPr>
              <w:rPr>
                <w:sz w:val="28"/>
                <w:szCs w:val="28"/>
                <w:lang w:val="uk-UA"/>
              </w:rPr>
            </w:pPr>
            <w:r w:rsidRPr="0022508F">
              <w:rPr>
                <w:sz w:val="28"/>
                <w:szCs w:val="28"/>
                <w:lang w:val="uk-UA"/>
              </w:rPr>
              <w:t>Посада</w:t>
            </w:r>
          </w:p>
        </w:tc>
        <w:tc>
          <w:tcPr>
            <w:tcW w:w="4683" w:type="dxa"/>
            <w:gridSpan w:val="3"/>
            <w:shd w:val="clear" w:color="auto" w:fill="auto"/>
          </w:tcPr>
          <w:p w:rsidR="00DE5CF6" w:rsidRPr="0022508F" w:rsidRDefault="00DE5CF6" w:rsidP="00817B6D">
            <w:pPr>
              <w:rPr>
                <w:sz w:val="28"/>
                <w:szCs w:val="28"/>
                <w:lang w:val="uk-UA"/>
              </w:rPr>
            </w:pPr>
            <w:r>
              <w:rPr>
                <w:sz w:val="28"/>
                <w:szCs w:val="28"/>
                <w:lang w:val="uk-UA"/>
              </w:rPr>
              <w:t>Провідного фахівеця</w:t>
            </w:r>
            <w:r w:rsidRPr="0022508F">
              <w:rPr>
                <w:sz w:val="28"/>
                <w:szCs w:val="28"/>
                <w:lang w:val="uk-UA"/>
              </w:rPr>
              <w:t xml:space="preserve"> із соціальної роботи</w:t>
            </w:r>
          </w:p>
        </w:tc>
      </w:tr>
      <w:tr w:rsidR="00DE5CF6" w:rsidRPr="005E136E" w:rsidTr="00817B6D">
        <w:tblPrEx>
          <w:tblLook w:val="01E0"/>
        </w:tblPrEx>
        <w:trPr>
          <w:trHeight w:val="743"/>
        </w:trPr>
        <w:tc>
          <w:tcPr>
            <w:tcW w:w="4857" w:type="dxa"/>
            <w:shd w:val="clear" w:color="auto" w:fill="auto"/>
          </w:tcPr>
          <w:p w:rsidR="00DE5CF6" w:rsidRPr="0022508F" w:rsidRDefault="00DE5CF6" w:rsidP="00817B6D">
            <w:pPr>
              <w:rPr>
                <w:sz w:val="28"/>
                <w:szCs w:val="28"/>
                <w:lang w:val="uk-UA"/>
              </w:rPr>
            </w:pPr>
            <w:r w:rsidRPr="0022508F">
              <w:rPr>
                <w:sz w:val="28"/>
                <w:szCs w:val="28"/>
                <w:lang w:val="uk-UA"/>
              </w:rPr>
              <w:t>Найменування структурного підрозділу</w:t>
            </w:r>
          </w:p>
        </w:tc>
        <w:tc>
          <w:tcPr>
            <w:tcW w:w="4683" w:type="dxa"/>
            <w:gridSpan w:val="3"/>
            <w:shd w:val="clear" w:color="auto" w:fill="auto"/>
          </w:tcPr>
          <w:p w:rsidR="00DE5CF6" w:rsidRPr="0022508F" w:rsidRDefault="00DE5CF6" w:rsidP="00817B6D">
            <w:pPr>
              <w:jc w:val="both"/>
              <w:rPr>
                <w:sz w:val="28"/>
                <w:szCs w:val="28"/>
                <w:lang w:val="uk-UA"/>
              </w:rPr>
            </w:pPr>
            <w:r w:rsidRPr="0022508F">
              <w:rPr>
                <w:bCs/>
                <w:sz w:val="28"/>
                <w:szCs w:val="28"/>
                <w:lang w:val="uk-UA"/>
              </w:rPr>
              <w:t xml:space="preserve">Відділ </w:t>
            </w:r>
            <w:r w:rsidRPr="0022508F">
              <w:rPr>
                <w:color w:val="000000"/>
                <w:sz w:val="28"/>
                <w:szCs w:val="28"/>
                <w:lang w:val="uk-UA"/>
              </w:rPr>
              <w:t>соціальної служби для сім’ї, дітей та молоді</w:t>
            </w:r>
            <w:r w:rsidRPr="0022508F">
              <w:rPr>
                <w:bCs/>
                <w:sz w:val="28"/>
                <w:szCs w:val="28"/>
                <w:lang w:val="uk-UA"/>
              </w:rPr>
              <w:t xml:space="preserve"> Срібнянської селищної ради</w:t>
            </w:r>
          </w:p>
        </w:tc>
      </w:tr>
      <w:tr w:rsidR="00DE5CF6" w:rsidRPr="005E136E" w:rsidTr="00817B6D">
        <w:tblPrEx>
          <w:tblLook w:val="01E0"/>
        </w:tblPrEx>
        <w:trPr>
          <w:trHeight w:val="527"/>
        </w:trPr>
        <w:tc>
          <w:tcPr>
            <w:tcW w:w="4857" w:type="dxa"/>
            <w:shd w:val="clear" w:color="auto" w:fill="auto"/>
          </w:tcPr>
          <w:p w:rsidR="00DE5CF6" w:rsidRPr="0022508F" w:rsidRDefault="00DE5CF6" w:rsidP="00817B6D">
            <w:pPr>
              <w:rPr>
                <w:sz w:val="28"/>
                <w:szCs w:val="28"/>
                <w:lang w:val="uk-UA"/>
              </w:rPr>
            </w:pPr>
            <w:r w:rsidRPr="0022508F">
              <w:rPr>
                <w:sz w:val="28"/>
                <w:szCs w:val="28"/>
                <w:lang w:val="uk-UA"/>
              </w:rPr>
              <w:t xml:space="preserve">Посада безпосереднього керівника </w:t>
            </w:r>
          </w:p>
        </w:tc>
        <w:tc>
          <w:tcPr>
            <w:tcW w:w="4683" w:type="dxa"/>
            <w:gridSpan w:val="3"/>
            <w:shd w:val="clear" w:color="auto" w:fill="auto"/>
          </w:tcPr>
          <w:p w:rsidR="00DE5CF6" w:rsidRPr="0022508F" w:rsidRDefault="00DE5CF6" w:rsidP="00817B6D">
            <w:pPr>
              <w:jc w:val="both"/>
              <w:rPr>
                <w:sz w:val="28"/>
                <w:szCs w:val="28"/>
                <w:lang w:val="uk-UA"/>
              </w:rPr>
            </w:pPr>
            <w:r>
              <w:rPr>
                <w:bCs/>
                <w:sz w:val="28"/>
                <w:szCs w:val="28"/>
                <w:lang w:val="uk-UA"/>
              </w:rPr>
              <w:t>Начальник в</w:t>
            </w:r>
            <w:r w:rsidRPr="0022508F">
              <w:rPr>
                <w:bCs/>
                <w:sz w:val="28"/>
                <w:szCs w:val="28"/>
                <w:lang w:val="uk-UA"/>
              </w:rPr>
              <w:t>ідділ</w:t>
            </w:r>
            <w:r>
              <w:rPr>
                <w:bCs/>
                <w:sz w:val="28"/>
                <w:szCs w:val="28"/>
                <w:lang w:val="uk-UA"/>
              </w:rPr>
              <w:t>у</w:t>
            </w:r>
            <w:r w:rsidRPr="0022508F">
              <w:rPr>
                <w:bCs/>
                <w:sz w:val="28"/>
                <w:szCs w:val="28"/>
                <w:lang w:val="uk-UA"/>
              </w:rPr>
              <w:t xml:space="preserve"> </w:t>
            </w:r>
            <w:r w:rsidRPr="0022508F">
              <w:rPr>
                <w:color w:val="000000"/>
                <w:sz w:val="28"/>
                <w:szCs w:val="28"/>
                <w:lang w:val="uk-UA"/>
              </w:rPr>
              <w:t>соціальної служби для сім’ї, дітей та молоді</w:t>
            </w:r>
            <w:r w:rsidRPr="0022508F">
              <w:rPr>
                <w:bCs/>
                <w:sz w:val="28"/>
                <w:szCs w:val="28"/>
                <w:lang w:val="uk-UA"/>
              </w:rPr>
              <w:t xml:space="preserve"> Срібнянської селищної ради</w:t>
            </w:r>
          </w:p>
        </w:tc>
      </w:tr>
      <w:tr w:rsidR="00DE5CF6" w:rsidRPr="0022508F" w:rsidTr="00817B6D">
        <w:tblPrEx>
          <w:tblLook w:val="01E0"/>
        </w:tblPrEx>
        <w:trPr>
          <w:trHeight w:val="703"/>
        </w:trPr>
        <w:tc>
          <w:tcPr>
            <w:tcW w:w="4857" w:type="dxa"/>
            <w:shd w:val="clear" w:color="auto" w:fill="auto"/>
          </w:tcPr>
          <w:p w:rsidR="00DE5CF6" w:rsidRPr="0022508F" w:rsidRDefault="00DE5CF6" w:rsidP="00817B6D">
            <w:pPr>
              <w:rPr>
                <w:sz w:val="28"/>
                <w:szCs w:val="28"/>
                <w:lang w:val="uk-UA"/>
              </w:rPr>
            </w:pPr>
            <w:r w:rsidRPr="0022508F">
              <w:rPr>
                <w:sz w:val="28"/>
                <w:szCs w:val="28"/>
                <w:lang w:val="uk-UA"/>
              </w:rPr>
              <w:t>Керівник органу місцевого самоврядування</w:t>
            </w:r>
          </w:p>
        </w:tc>
        <w:tc>
          <w:tcPr>
            <w:tcW w:w="4683" w:type="dxa"/>
            <w:gridSpan w:val="3"/>
            <w:shd w:val="clear" w:color="auto" w:fill="auto"/>
          </w:tcPr>
          <w:p w:rsidR="00DE5CF6" w:rsidRPr="0022508F" w:rsidRDefault="00DE5CF6" w:rsidP="00817B6D">
            <w:pPr>
              <w:jc w:val="both"/>
              <w:rPr>
                <w:sz w:val="28"/>
                <w:szCs w:val="28"/>
                <w:lang w:val="uk-UA"/>
              </w:rPr>
            </w:pPr>
            <w:r w:rsidRPr="0022508F">
              <w:rPr>
                <w:sz w:val="28"/>
                <w:szCs w:val="28"/>
                <w:lang w:val="uk-UA"/>
              </w:rPr>
              <w:t>Срібнянський селищний голова</w:t>
            </w:r>
          </w:p>
        </w:tc>
      </w:tr>
      <w:tr w:rsidR="00DE5CF6" w:rsidRPr="0022508F" w:rsidTr="00817B6D">
        <w:tblPrEx>
          <w:tblLook w:val="01E0"/>
        </w:tblPrEx>
        <w:trPr>
          <w:trHeight w:val="709"/>
        </w:trPr>
        <w:tc>
          <w:tcPr>
            <w:tcW w:w="4857" w:type="dxa"/>
            <w:shd w:val="clear" w:color="auto" w:fill="auto"/>
          </w:tcPr>
          <w:p w:rsidR="00DE5CF6" w:rsidRPr="0022508F" w:rsidRDefault="00DE5CF6" w:rsidP="00817B6D">
            <w:pPr>
              <w:rPr>
                <w:sz w:val="28"/>
                <w:szCs w:val="28"/>
                <w:lang w:val="uk-UA"/>
              </w:rPr>
            </w:pPr>
            <w:r w:rsidRPr="0022508F">
              <w:rPr>
                <w:sz w:val="28"/>
                <w:szCs w:val="28"/>
                <w:lang w:val="uk-UA"/>
              </w:rPr>
              <w:t>Посада особи, яка здійснює координацію діяльності</w:t>
            </w:r>
          </w:p>
        </w:tc>
        <w:tc>
          <w:tcPr>
            <w:tcW w:w="4683" w:type="dxa"/>
            <w:gridSpan w:val="3"/>
            <w:shd w:val="clear" w:color="auto" w:fill="auto"/>
          </w:tcPr>
          <w:p w:rsidR="00DE5CF6" w:rsidRPr="0022508F" w:rsidRDefault="00DE5CF6" w:rsidP="00817B6D">
            <w:pPr>
              <w:jc w:val="both"/>
              <w:rPr>
                <w:sz w:val="28"/>
                <w:szCs w:val="28"/>
                <w:lang w:val="uk-UA"/>
              </w:rPr>
            </w:pPr>
            <w:r w:rsidRPr="0022508F">
              <w:rPr>
                <w:sz w:val="28"/>
                <w:szCs w:val="28"/>
                <w:lang w:val="uk-UA"/>
              </w:rPr>
              <w:t>Заступник селищного голови з гуманітарних питань та соціальної політики</w:t>
            </w:r>
          </w:p>
        </w:tc>
      </w:tr>
    </w:tbl>
    <w:p w:rsidR="00DE5CF6" w:rsidRPr="0022508F" w:rsidRDefault="00DE5CF6" w:rsidP="00DE5CF6">
      <w:pPr>
        <w:pStyle w:val="a7"/>
        <w:rPr>
          <w:b/>
          <w:bCs/>
          <w:sz w:val="28"/>
          <w:szCs w:val="28"/>
          <w:lang w:val="uk-UA"/>
        </w:rPr>
      </w:pPr>
      <w:r w:rsidRPr="0022508F">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DE5CF6" w:rsidRPr="005E136E" w:rsidTr="00817B6D">
        <w:tc>
          <w:tcPr>
            <w:tcW w:w="5000" w:type="pct"/>
            <w:shd w:val="clear" w:color="auto" w:fill="auto"/>
          </w:tcPr>
          <w:p w:rsidR="00DE5CF6" w:rsidRPr="0022508F" w:rsidRDefault="00DE5CF6" w:rsidP="00817B6D">
            <w:pPr>
              <w:autoSpaceDE w:val="0"/>
              <w:autoSpaceDN w:val="0"/>
              <w:adjustRightInd w:val="0"/>
              <w:jc w:val="both"/>
              <w:rPr>
                <w:sz w:val="28"/>
                <w:szCs w:val="28"/>
                <w:lang w:val="uk-UA"/>
              </w:rPr>
            </w:pPr>
            <w:r w:rsidRPr="0022508F">
              <w:rPr>
                <w:color w:val="000000"/>
                <w:sz w:val="28"/>
                <w:szCs w:val="28"/>
                <w:lang w:val="uk-UA"/>
              </w:rPr>
              <w:t xml:space="preserve">Забезпечення виконання завдань покладених на </w:t>
            </w:r>
            <w:r w:rsidRPr="0022508F">
              <w:rPr>
                <w:bCs/>
                <w:sz w:val="28"/>
                <w:szCs w:val="28"/>
                <w:lang w:val="uk-UA"/>
              </w:rPr>
              <w:t>відділ соціальної служби для сім’ї, дітей та молоді  Срібнянської селищної ради</w:t>
            </w:r>
            <w:r w:rsidRPr="0022508F">
              <w:rPr>
                <w:color w:val="000000"/>
                <w:sz w:val="28"/>
                <w:szCs w:val="28"/>
                <w:lang w:val="uk-UA"/>
              </w:rPr>
              <w:t xml:space="preserve"> у </w:t>
            </w:r>
            <w:r w:rsidRPr="0022508F">
              <w:rPr>
                <w:sz w:val="28"/>
                <w:szCs w:val="28"/>
                <w:lang w:val="uk-UA"/>
              </w:rPr>
              <w:t xml:space="preserve"> сфері </w:t>
            </w:r>
            <w:r w:rsidRPr="0022508F">
              <w:rPr>
                <w:color w:val="000000"/>
                <w:sz w:val="28"/>
                <w:szCs w:val="28"/>
                <w:lang w:val="uk-UA"/>
              </w:rPr>
              <w:t xml:space="preserve">реалізації державної соціальної політики стосовно сімей, дітей та молоді на території селищної ради, </w:t>
            </w:r>
            <w:r w:rsidRPr="0022508F">
              <w:rPr>
                <w:sz w:val="28"/>
                <w:szCs w:val="28"/>
                <w:lang w:val="uk-UA"/>
              </w:rPr>
              <w:t>організація надання соціальних послуг сім’ям/особам, які перебувають у складних життєвих обставинах та не можуть самостійно їх подолати</w:t>
            </w:r>
            <w:r w:rsidRPr="0022508F">
              <w:rPr>
                <w:color w:val="000000"/>
                <w:sz w:val="28"/>
                <w:szCs w:val="28"/>
                <w:lang w:val="uk-UA"/>
              </w:rPr>
              <w:t>.</w:t>
            </w:r>
          </w:p>
        </w:tc>
      </w:tr>
    </w:tbl>
    <w:p w:rsidR="00DE5CF6" w:rsidRPr="0022508F" w:rsidRDefault="00DE5CF6" w:rsidP="00DE5CF6">
      <w:pPr>
        <w:pStyle w:val="a7"/>
        <w:rPr>
          <w:b/>
          <w:bCs/>
          <w:sz w:val="28"/>
          <w:szCs w:val="28"/>
          <w:lang w:val="uk-UA"/>
        </w:rPr>
      </w:pPr>
      <w:r w:rsidRPr="0022508F">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DE5CF6" w:rsidRPr="0022508F"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t>1.</w:t>
            </w:r>
          </w:p>
        </w:tc>
        <w:tc>
          <w:tcPr>
            <w:tcW w:w="4614" w:type="pct"/>
            <w:shd w:val="clear" w:color="auto" w:fill="auto"/>
          </w:tcPr>
          <w:p w:rsidR="00DE5CF6" w:rsidRPr="0022508F" w:rsidRDefault="00DE5CF6" w:rsidP="00817B6D">
            <w:pPr>
              <w:jc w:val="both"/>
              <w:rPr>
                <w:color w:val="000000"/>
                <w:sz w:val="28"/>
                <w:szCs w:val="28"/>
                <w:lang w:val="uk-UA" w:eastAsia="uk-UA"/>
              </w:rPr>
            </w:pPr>
            <w:r>
              <w:rPr>
                <w:sz w:val="28"/>
                <w:szCs w:val="28"/>
                <w:lang w:val="uk-UA" w:eastAsia="uk-UA"/>
              </w:rPr>
              <w:t xml:space="preserve">Забезпечення </w:t>
            </w:r>
            <w:r w:rsidRPr="0022508F">
              <w:rPr>
                <w:sz w:val="28"/>
                <w:szCs w:val="28"/>
                <w:lang w:val="uk-UA" w:eastAsia="uk-UA"/>
              </w:rPr>
              <w:t>організ</w:t>
            </w:r>
            <w:r>
              <w:rPr>
                <w:sz w:val="28"/>
                <w:szCs w:val="28"/>
                <w:lang w:val="uk-UA" w:eastAsia="uk-UA"/>
              </w:rPr>
              <w:t>ації</w:t>
            </w:r>
            <w:r w:rsidRPr="0022508F">
              <w:rPr>
                <w:sz w:val="28"/>
                <w:szCs w:val="28"/>
                <w:lang w:val="uk-UA" w:eastAsia="uk-UA"/>
              </w:rPr>
              <w:t xml:space="preserve"> надання психологічних, соціально-педагогічних, юридичних, інформаційних, соціально-економічних, соціально-медичних послуг відповідно до вимог чинного законодавства.</w:t>
            </w:r>
          </w:p>
        </w:tc>
      </w:tr>
      <w:tr w:rsidR="00DE5CF6" w:rsidRPr="005E136E"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t>2.</w:t>
            </w:r>
          </w:p>
        </w:tc>
        <w:tc>
          <w:tcPr>
            <w:tcW w:w="4614" w:type="pct"/>
            <w:shd w:val="clear" w:color="auto" w:fill="auto"/>
          </w:tcPr>
          <w:p w:rsidR="00DE5CF6" w:rsidRPr="0022508F" w:rsidRDefault="00DE5CF6" w:rsidP="00817B6D">
            <w:pPr>
              <w:pStyle w:val="a7"/>
              <w:shd w:val="clear" w:color="auto" w:fill="FFFFFF"/>
              <w:tabs>
                <w:tab w:val="left" w:pos="1418"/>
              </w:tabs>
              <w:suppressAutoHyphens/>
              <w:spacing w:before="120" w:beforeAutospacing="0" w:after="0" w:afterAutospacing="0"/>
              <w:jc w:val="both"/>
              <w:rPr>
                <w:color w:val="000000"/>
                <w:sz w:val="28"/>
                <w:szCs w:val="28"/>
                <w:lang w:val="uk-UA"/>
              </w:rPr>
            </w:pPr>
            <w:r>
              <w:rPr>
                <w:color w:val="000000"/>
                <w:sz w:val="28"/>
                <w:szCs w:val="28"/>
                <w:lang w:val="uk-UA" w:eastAsia="uk-UA"/>
              </w:rPr>
              <w:t>У</w:t>
            </w:r>
            <w:r w:rsidRPr="0022508F">
              <w:rPr>
                <w:color w:val="000000"/>
                <w:sz w:val="28"/>
                <w:szCs w:val="28"/>
                <w:lang w:val="uk-UA" w:eastAsia="uk-UA"/>
              </w:rPr>
              <w:t>часть у реалізації державної соціальної політики шляхом здійснення соціальної роботи з вразливими категоріями дітей та сім'ями з дітьми й надання їм соціальних послуг.</w:t>
            </w:r>
          </w:p>
        </w:tc>
      </w:tr>
      <w:tr w:rsidR="00DE5CF6" w:rsidRPr="0022508F"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t>3.</w:t>
            </w:r>
          </w:p>
        </w:tc>
        <w:tc>
          <w:tcPr>
            <w:tcW w:w="4614" w:type="pct"/>
            <w:shd w:val="clear" w:color="auto" w:fill="auto"/>
          </w:tcPr>
          <w:p w:rsidR="00DE5CF6" w:rsidRPr="0022508F" w:rsidRDefault="00DE5CF6" w:rsidP="00817B6D">
            <w:pPr>
              <w:pStyle w:val="ListParagraph1"/>
              <w:spacing w:after="0" w:line="240" w:lineRule="auto"/>
              <w:ind w:left="0"/>
              <w:jc w:val="both"/>
              <w:rPr>
                <w:rFonts w:ascii="Times New Roman" w:hAnsi="Times New Roman"/>
                <w:color w:val="000000"/>
                <w:sz w:val="28"/>
                <w:szCs w:val="28"/>
                <w:lang w:val="uk-UA" w:eastAsia="uk-UA"/>
              </w:rPr>
            </w:pPr>
            <w:r>
              <w:rPr>
                <w:rFonts w:ascii="Times New Roman" w:hAnsi="Times New Roman"/>
                <w:sz w:val="28"/>
                <w:szCs w:val="28"/>
                <w:lang w:val="uk-UA"/>
              </w:rPr>
              <w:t>Сприяння</w:t>
            </w:r>
            <w:r w:rsidRPr="0022508F">
              <w:rPr>
                <w:rFonts w:ascii="Times New Roman" w:hAnsi="Times New Roman"/>
                <w:sz w:val="28"/>
                <w:szCs w:val="28"/>
                <w:lang w:val="uk-UA"/>
              </w:rPr>
              <w:t xml:space="preserve"> формуванню в громаді сімейних цінностей та засад відповідального батьківства</w:t>
            </w:r>
            <w:r>
              <w:rPr>
                <w:rFonts w:ascii="Times New Roman" w:hAnsi="Times New Roman"/>
                <w:sz w:val="28"/>
                <w:szCs w:val="28"/>
                <w:lang w:val="uk-UA"/>
              </w:rPr>
              <w:t>.</w:t>
            </w:r>
          </w:p>
        </w:tc>
      </w:tr>
      <w:tr w:rsidR="00DE5CF6" w:rsidRPr="005E136E"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t>4</w:t>
            </w:r>
          </w:p>
        </w:tc>
        <w:tc>
          <w:tcPr>
            <w:tcW w:w="4614" w:type="pct"/>
            <w:shd w:val="clear" w:color="auto" w:fill="auto"/>
          </w:tcPr>
          <w:p w:rsidR="00DE5CF6" w:rsidRPr="0022508F" w:rsidRDefault="00DE5CF6" w:rsidP="00817B6D">
            <w:pPr>
              <w:jc w:val="both"/>
              <w:rPr>
                <w:color w:val="000000"/>
                <w:sz w:val="28"/>
                <w:szCs w:val="28"/>
                <w:lang w:val="uk-UA" w:eastAsia="uk-UA"/>
              </w:rPr>
            </w:pPr>
            <w:r>
              <w:rPr>
                <w:color w:val="000000"/>
                <w:sz w:val="28"/>
                <w:szCs w:val="28"/>
                <w:lang w:val="uk-UA" w:eastAsia="uk-UA"/>
              </w:rPr>
              <w:t>С</w:t>
            </w:r>
            <w:r w:rsidRPr="0022508F">
              <w:rPr>
                <w:color w:val="000000"/>
                <w:sz w:val="28"/>
                <w:szCs w:val="28"/>
                <w:lang w:val="uk-UA" w:eastAsia="uk-UA"/>
              </w:rPr>
              <w:t xml:space="preserve">воєчасно виявляти сім'ї та дітей, які перебувають у складних </w:t>
            </w:r>
            <w:r w:rsidRPr="0022508F">
              <w:rPr>
                <w:color w:val="000000"/>
                <w:sz w:val="28"/>
                <w:szCs w:val="28"/>
                <w:lang w:val="uk-UA" w:eastAsia="uk-UA"/>
              </w:rPr>
              <w:lastRenderedPageBreak/>
              <w:t>життєвих обставинах та надавати необхідну допомогу у вирішенні їх проблем, насамперед на ранніх е</w:t>
            </w:r>
            <w:r>
              <w:rPr>
                <w:color w:val="000000"/>
                <w:sz w:val="28"/>
                <w:szCs w:val="28"/>
                <w:lang w:val="uk-UA" w:eastAsia="uk-UA"/>
              </w:rPr>
              <w:t>тапах сімейних криз.</w:t>
            </w:r>
          </w:p>
          <w:p w:rsidR="00DE5CF6" w:rsidRPr="0022508F" w:rsidRDefault="00DE5CF6" w:rsidP="00817B6D">
            <w:pPr>
              <w:jc w:val="both"/>
              <w:rPr>
                <w:color w:val="000000"/>
                <w:sz w:val="28"/>
                <w:szCs w:val="28"/>
                <w:lang w:val="uk-UA" w:eastAsia="uk-UA"/>
              </w:rPr>
            </w:pPr>
            <w:r>
              <w:rPr>
                <w:color w:val="000000"/>
                <w:sz w:val="28"/>
                <w:szCs w:val="28"/>
                <w:lang w:val="uk-UA" w:eastAsia="uk-UA"/>
              </w:rPr>
              <w:t>Т</w:t>
            </w:r>
            <w:r w:rsidRPr="0022508F">
              <w:rPr>
                <w:color w:val="000000"/>
                <w:sz w:val="28"/>
                <w:szCs w:val="28"/>
                <w:lang w:val="uk-UA" w:eastAsia="uk-UA"/>
              </w:rPr>
              <w:t>ерміново реагувати на випадки жорстокого поводження з дітьми, насильства, залучення дітей до найгірших форм дитячої праці, інформувати залежно від ситуації органи і служби у справах дітей, відділення поліції Прилуцького відділу головного управління Національної поліції в Чернігівській області та вживати заходів відп</w:t>
            </w:r>
            <w:r>
              <w:rPr>
                <w:color w:val="000000"/>
                <w:sz w:val="28"/>
                <w:szCs w:val="28"/>
                <w:lang w:val="uk-UA" w:eastAsia="uk-UA"/>
              </w:rPr>
              <w:t>овідно до чинного законодавства.</w:t>
            </w:r>
          </w:p>
        </w:tc>
      </w:tr>
      <w:tr w:rsidR="00DE5CF6" w:rsidRPr="005E136E"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lastRenderedPageBreak/>
              <w:t>5</w:t>
            </w:r>
          </w:p>
        </w:tc>
        <w:tc>
          <w:tcPr>
            <w:tcW w:w="4614" w:type="pct"/>
            <w:shd w:val="clear" w:color="auto" w:fill="auto"/>
          </w:tcPr>
          <w:p w:rsidR="00DE5CF6" w:rsidRPr="0022508F" w:rsidRDefault="00DE5CF6" w:rsidP="00817B6D">
            <w:pPr>
              <w:jc w:val="both"/>
              <w:rPr>
                <w:color w:val="000000"/>
                <w:sz w:val="28"/>
                <w:szCs w:val="28"/>
                <w:lang w:val="uk-UA" w:eastAsia="uk-UA"/>
              </w:rPr>
            </w:pPr>
            <w:r>
              <w:rPr>
                <w:color w:val="000000"/>
                <w:sz w:val="28"/>
                <w:szCs w:val="28"/>
                <w:lang w:val="uk-UA" w:eastAsia="uk-UA"/>
              </w:rPr>
              <w:t>С</w:t>
            </w:r>
            <w:r w:rsidRPr="0022508F">
              <w:rPr>
                <w:color w:val="000000"/>
                <w:sz w:val="28"/>
                <w:szCs w:val="28"/>
                <w:lang w:val="uk-UA" w:eastAsia="uk-UA"/>
              </w:rPr>
              <w:t>півпрацює з представниками соціальної сфери громади (працівниками закладів освіти, охорони здоров'я, внутрішніх справ за місцем проживання) та координує надання послуг вразливим категоріям дітей та сімей з діть</w:t>
            </w:r>
            <w:r>
              <w:rPr>
                <w:color w:val="000000"/>
                <w:sz w:val="28"/>
                <w:szCs w:val="28"/>
                <w:lang w:val="uk-UA" w:eastAsia="uk-UA"/>
              </w:rPr>
              <w:t>ми у відповідності до їх потреб</w:t>
            </w:r>
          </w:p>
        </w:tc>
      </w:tr>
      <w:tr w:rsidR="00DE5CF6" w:rsidRPr="005E136E"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t>6</w:t>
            </w:r>
          </w:p>
        </w:tc>
        <w:tc>
          <w:tcPr>
            <w:tcW w:w="4614" w:type="pct"/>
            <w:shd w:val="clear" w:color="auto" w:fill="auto"/>
          </w:tcPr>
          <w:p w:rsidR="00DE5CF6" w:rsidRPr="0022508F" w:rsidRDefault="00DE5CF6" w:rsidP="00817B6D">
            <w:pPr>
              <w:jc w:val="both"/>
              <w:rPr>
                <w:color w:val="000000"/>
                <w:sz w:val="28"/>
                <w:szCs w:val="28"/>
                <w:lang w:val="uk-UA" w:eastAsia="uk-UA"/>
              </w:rPr>
            </w:pPr>
            <w:r>
              <w:rPr>
                <w:color w:val="000000"/>
                <w:sz w:val="28"/>
                <w:szCs w:val="28"/>
                <w:lang w:val="uk-UA" w:eastAsia="uk-UA"/>
              </w:rPr>
              <w:t>Н</w:t>
            </w:r>
            <w:r w:rsidRPr="0022508F">
              <w:rPr>
                <w:color w:val="000000"/>
                <w:sz w:val="28"/>
                <w:szCs w:val="28"/>
                <w:lang w:val="uk-UA" w:eastAsia="uk-UA"/>
              </w:rPr>
              <w:t>адає підтримку у зборі та оформленні документів для отримання державних соціальн</w:t>
            </w:r>
            <w:r>
              <w:rPr>
                <w:color w:val="000000"/>
                <w:sz w:val="28"/>
                <w:szCs w:val="28"/>
                <w:lang w:val="uk-UA" w:eastAsia="uk-UA"/>
              </w:rPr>
              <w:t>их виплат та допомоги, субсидій.</w:t>
            </w:r>
          </w:p>
          <w:p w:rsidR="00DE5CF6" w:rsidRPr="0022508F" w:rsidRDefault="00DE5CF6" w:rsidP="00817B6D">
            <w:pPr>
              <w:jc w:val="both"/>
              <w:rPr>
                <w:color w:val="000000"/>
                <w:sz w:val="28"/>
                <w:szCs w:val="28"/>
                <w:lang w:val="uk-UA" w:eastAsia="uk-UA"/>
              </w:rPr>
            </w:pPr>
            <w:r>
              <w:rPr>
                <w:color w:val="000000"/>
                <w:sz w:val="28"/>
                <w:szCs w:val="28"/>
                <w:lang w:val="uk-UA" w:eastAsia="uk-UA"/>
              </w:rPr>
              <w:t>З</w:t>
            </w:r>
            <w:r w:rsidRPr="0022508F">
              <w:rPr>
                <w:color w:val="000000"/>
                <w:sz w:val="28"/>
                <w:szCs w:val="28"/>
                <w:lang w:val="uk-UA" w:eastAsia="uk-UA"/>
              </w:rPr>
              <w:t>абезпечує здійснення соціального супроводу сімей з дітьми, які перебувають у складних життєвих обставинах, дітей-сиріт, дітей позбавлених батьківського піклування, осіб із числа дітей сиріт та  дітей позба</w:t>
            </w:r>
            <w:r>
              <w:rPr>
                <w:color w:val="000000"/>
                <w:sz w:val="28"/>
                <w:szCs w:val="28"/>
                <w:lang w:val="uk-UA" w:eastAsia="uk-UA"/>
              </w:rPr>
              <w:t>влених батьківського піклування.</w:t>
            </w:r>
            <w:r w:rsidRPr="0022508F">
              <w:rPr>
                <w:color w:val="000000"/>
                <w:sz w:val="28"/>
                <w:szCs w:val="28"/>
                <w:lang w:val="uk-UA" w:eastAsia="uk-UA"/>
              </w:rPr>
              <w:t xml:space="preserve"> </w:t>
            </w:r>
          </w:p>
        </w:tc>
      </w:tr>
      <w:tr w:rsidR="00DE5CF6" w:rsidRPr="005E136E"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t>7</w:t>
            </w:r>
          </w:p>
        </w:tc>
        <w:tc>
          <w:tcPr>
            <w:tcW w:w="4614" w:type="pct"/>
            <w:shd w:val="clear" w:color="auto" w:fill="auto"/>
          </w:tcPr>
          <w:p w:rsidR="00DE5CF6" w:rsidRPr="0022508F" w:rsidRDefault="00DE5CF6" w:rsidP="00817B6D">
            <w:pPr>
              <w:jc w:val="both"/>
              <w:rPr>
                <w:color w:val="000000"/>
                <w:sz w:val="28"/>
                <w:szCs w:val="28"/>
                <w:lang w:val="uk-UA" w:eastAsia="uk-UA"/>
              </w:rPr>
            </w:pPr>
            <w:r>
              <w:rPr>
                <w:color w:val="000000"/>
                <w:sz w:val="28"/>
                <w:szCs w:val="28"/>
                <w:lang w:val="uk-UA" w:eastAsia="uk-UA"/>
              </w:rPr>
              <w:t>З</w:t>
            </w:r>
            <w:r w:rsidRPr="0022508F">
              <w:rPr>
                <w:color w:val="000000"/>
                <w:sz w:val="28"/>
                <w:szCs w:val="28"/>
                <w:lang w:val="uk-UA" w:eastAsia="uk-UA"/>
              </w:rPr>
              <w:t>абезпечує розвиток сімейних форм виховання  у відповідності до потреб дітей сиріт, дітей позбавлених бат</w:t>
            </w:r>
            <w:r>
              <w:rPr>
                <w:color w:val="000000"/>
                <w:sz w:val="28"/>
                <w:szCs w:val="28"/>
                <w:lang w:val="uk-UA" w:eastAsia="uk-UA"/>
              </w:rPr>
              <w:t>ьківського піклування в громаді.</w:t>
            </w:r>
          </w:p>
        </w:tc>
      </w:tr>
      <w:tr w:rsidR="00DE5CF6" w:rsidRPr="005E136E"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t>8</w:t>
            </w:r>
          </w:p>
        </w:tc>
        <w:tc>
          <w:tcPr>
            <w:tcW w:w="4614" w:type="pct"/>
            <w:shd w:val="clear" w:color="auto" w:fill="auto"/>
          </w:tcPr>
          <w:p w:rsidR="00DE5CF6" w:rsidRPr="0022508F" w:rsidRDefault="00DE5CF6" w:rsidP="00817B6D">
            <w:pPr>
              <w:jc w:val="both"/>
              <w:rPr>
                <w:color w:val="000000"/>
                <w:sz w:val="28"/>
                <w:szCs w:val="28"/>
                <w:lang w:val="uk-UA" w:eastAsia="uk-UA"/>
              </w:rPr>
            </w:pPr>
            <w:r>
              <w:rPr>
                <w:color w:val="000000"/>
                <w:sz w:val="28"/>
                <w:szCs w:val="28"/>
                <w:lang w:val="uk-UA" w:eastAsia="uk-UA"/>
              </w:rPr>
              <w:t>Н</w:t>
            </w:r>
            <w:r w:rsidRPr="0022508F">
              <w:rPr>
                <w:color w:val="000000"/>
                <w:sz w:val="28"/>
                <w:szCs w:val="28"/>
                <w:lang w:val="uk-UA" w:eastAsia="uk-UA"/>
              </w:rPr>
              <w:t xml:space="preserve">адавати консультації отримувачам соціальних послуг з питань чинного законодавства, соціального захисту і забезпечення прав та інтересів сім'ї, </w:t>
            </w:r>
            <w:r>
              <w:rPr>
                <w:color w:val="000000"/>
                <w:sz w:val="28"/>
                <w:szCs w:val="28"/>
                <w:lang w:val="uk-UA" w:eastAsia="uk-UA"/>
              </w:rPr>
              <w:t>дітей в межах своєї компетенції.</w:t>
            </w:r>
          </w:p>
          <w:p w:rsidR="00DE5CF6" w:rsidRPr="0022508F" w:rsidRDefault="00DE5CF6" w:rsidP="00817B6D">
            <w:pPr>
              <w:jc w:val="both"/>
              <w:rPr>
                <w:color w:val="000000"/>
                <w:sz w:val="28"/>
                <w:szCs w:val="28"/>
                <w:lang w:val="uk-UA" w:eastAsia="uk-UA"/>
              </w:rPr>
            </w:pPr>
            <w:r>
              <w:rPr>
                <w:color w:val="000000"/>
                <w:sz w:val="28"/>
                <w:szCs w:val="28"/>
                <w:lang w:val="uk-UA" w:eastAsia="uk-UA"/>
              </w:rPr>
              <w:t>З</w:t>
            </w:r>
            <w:r w:rsidRPr="0022508F">
              <w:rPr>
                <w:color w:val="000000"/>
                <w:sz w:val="28"/>
                <w:szCs w:val="28"/>
                <w:lang w:val="uk-UA" w:eastAsia="uk-UA"/>
              </w:rPr>
              <w:t xml:space="preserve">апобігати направленню дітей із сімей до інтернатних закладів, використовувати всі можливості для збереження сімейного середовища для дитини, сприяти влаштуванню дітей-сиріт та дітей, позбавлених батьківського піклування в сім’ї опікунів, піклувальників, у прийомну сім'ї, дитячі будинки сімейного типу, </w:t>
            </w:r>
            <w:r>
              <w:rPr>
                <w:color w:val="000000"/>
                <w:sz w:val="28"/>
                <w:szCs w:val="28"/>
                <w:lang w:val="uk-UA" w:eastAsia="uk-UA"/>
              </w:rPr>
              <w:t>реінтеграції в біологічну сім'ю.</w:t>
            </w:r>
          </w:p>
        </w:tc>
      </w:tr>
      <w:tr w:rsidR="00DE5CF6" w:rsidRPr="005E136E"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t>9</w:t>
            </w:r>
          </w:p>
        </w:tc>
        <w:tc>
          <w:tcPr>
            <w:tcW w:w="4614" w:type="pct"/>
            <w:shd w:val="clear" w:color="auto" w:fill="auto"/>
          </w:tcPr>
          <w:p w:rsidR="00DE5CF6" w:rsidRPr="0022508F" w:rsidRDefault="00DE5CF6" w:rsidP="00817B6D">
            <w:pPr>
              <w:jc w:val="both"/>
              <w:rPr>
                <w:color w:val="000000"/>
                <w:sz w:val="28"/>
                <w:szCs w:val="28"/>
                <w:lang w:val="uk-UA" w:eastAsia="uk-UA"/>
              </w:rPr>
            </w:pPr>
            <w:r>
              <w:rPr>
                <w:color w:val="000000"/>
                <w:sz w:val="28"/>
                <w:szCs w:val="28"/>
                <w:lang w:val="uk-UA" w:eastAsia="uk-UA"/>
              </w:rPr>
              <w:t>П</w:t>
            </w:r>
            <w:r w:rsidRPr="0022508F">
              <w:rPr>
                <w:color w:val="000000"/>
                <w:sz w:val="28"/>
                <w:szCs w:val="28"/>
                <w:lang w:val="uk-UA" w:eastAsia="uk-UA"/>
              </w:rPr>
              <w:t>роводити інформаційно-просвітницьку роботу з питань сімейної політики, ґендерної рівності, захисту прав та інтересів дітей, проводити сімей</w:t>
            </w:r>
            <w:r>
              <w:rPr>
                <w:color w:val="000000"/>
                <w:sz w:val="28"/>
                <w:szCs w:val="28"/>
                <w:lang w:val="uk-UA" w:eastAsia="uk-UA"/>
              </w:rPr>
              <w:t>ні й індивідуальні консультації.</w:t>
            </w:r>
          </w:p>
          <w:p w:rsidR="00DE5CF6" w:rsidRPr="0022508F" w:rsidRDefault="00DE5CF6" w:rsidP="00817B6D">
            <w:pPr>
              <w:jc w:val="both"/>
              <w:rPr>
                <w:color w:val="000000"/>
                <w:sz w:val="28"/>
                <w:szCs w:val="28"/>
                <w:lang w:val="uk-UA" w:eastAsia="uk-UA"/>
              </w:rPr>
            </w:pPr>
          </w:p>
        </w:tc>
      </w:tr>
      <w:tr w:rsidR="00DE5CF6" w:rsidRPr="0022508F" w:rsidTr="00817B6D">
        <w:tc>
          <w:tcPr>
            <w:tcW w:w="386" w:type="pct"/>
            <w:shd w:val="clear" w:color="auto" w:fill="auto"/>
          </w:tcPr>
          <w:p w:rsidR="00DE5CF6" w:rsidRPr="0022508F" w:rsidRDefault="00DE5CF6" w:rsidP="00817B6D">
            <w:pPr>
              <w:pStyle w:val="a7"/>
              <w:spacing w:before="120" w:beforeAutospacing="0" w:after="0" w:afterAutospacing="0"/>
              <w:jc w:val="center"/>
              <w:rPr>
                <w:color w:val="000000"/>
                <w:sz w:val="28"/>
                <w:szCs w:val="28"/>
                <w:lang w:val="uk-UA"/>
              </w:rPr>
            </w:pPr>
            <w:r w:rsidRPr="0022508F">
              <w:rPr>
                <w:color w:val="000000"/>
                <w:sz w:val="28"/>
                <w:szCs w:val="28"/>
                <w:lang w:val="uk-UA"/>
              </w:rPr>
              <w:t>10</w:t>
            </w:r>
          </w:p>
        </w:tc>
        <w:tc>
          <w:tcPr>
            <w:tcW w:w="4614" w:type="pct"/>
            <w:shd w:val="clear" w:color="auto" w:fill="auto"/>
          </w:tcPr>
          <w:p w:rsidR="00DE5CF6" w:rsidRPr="0022508F" w:rsidRDefault="00DE5CF6" w:rsidP="00817B6D">
            <w:pPr>
              <w:jc w:val="both"/>
              <w:rPr>
                <w:color w:val="000000"/>
                <w:sz w:val="28"/>
                <w:szCs w:val="28"/>
                <w:lang w:val="uk-UA"/>
              </w:rPr>
            </w:pPr>
            <w:r>
              <w:rPr>
                <w:color w:val="000000"/>
                <w:sz w:val="28"/>
                <w:szCs w:val="28"/>
                <w:lang w:val="uk-UA"/>
              </w:rPr>
              <w:t>Виконання посадових обов’язків начальника відділу за його відсутності.</w:t>
            </w:r>
          </w:p>
        </w:tc>
      </w:tr>
    </w:tbl>
    <w:p w:rsidR="00DE5CF6" w:rsidRPr="0022508F" w:rsidRDefault="00DE5CF6" w:rsidP="00DE5CF6">
      <w:pPr>
        <w:pStyle w:val="a7"/>
        <w:jc w:val="both"/>
        <w:rPr>
          <w:sz w:val="28"/>
          <w:szCs w:val="28"/>
          <w:lang w:val="uk-UA"/>
        </w:rPr>
      </w:pPr>
      <w:r w:rsidRPr="0022508F">
        <w:rPr>
          <w:b/>
          <w:bCs/>
          <w:sz w:val="28"/>
          <w:szCs w:val="28"/>
          <w:lang w:val="uk-UA"/>
        </w:rPr>
        <w:t xml:space="preserve">4. Права </w:t>
      </w:r>
      <w:r w:rsidRPr="0022508F">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DE5CF6" w:rsidRPr="005E136E" w:rsidTr="00817B6D">
        <w:tc>
          <w:tcPr>
            <w:tcW w:w="313" w:type="pct"/>
            <w:shd w:val="clear" w:color="auto" w:fill="auto"/>
          </w:tcPr>
          <w:p w:rsidR="00DE5CF6" w:rsidRPr="0022508F" w:rsidRDefault="00DE5CF6" w:rsidP="00817B6D">
            <w:pPr>
              <w:pStyle w:val="a7"/>
              <w:spacing w:before="120" w:beforeAutospacing="0" w:after="0" w:afterAutospacing="0"/>
              <w:jc w:val="center"/>
              <w:rPr>
                <w:sz w:val="28"/>
                <w:szCs w:val="28"/>
                <w:lang w:val="uk-UA"/>
              </w:rPr>
            </w:pPr>
            <w:r w:rsidRPr="0022508F">
              <w:rPr>
                <w:sz w:val="28"/>
                <w:szCs w:val="28"/>
                <w:lang w:val="uk-UA"/>
              </w:rPr>
              <w:t>1</w:t>
            </w:r>
          </w:p>
        </w:tc>
        <w:tc>
          <w:tcPr>
            <w:tcW w:w="4687" w:type="pct"/>
            <w:shd w:val="clear" w:color="auto" w:fill="auto"/>
          </w:tcPr>
          <w:p w:rsidR="00DE5CF6" w:rsidRPr="002E4F8E" w:rsidRDefault="00DE5CF6" w:rsidP="00817B6D">
            <w:pPr>
              <w:jc w:val="both"/>
              <w:rPr>
                <w:sz w:val="28"/>
                <w:szCs w:val="28"/>
                <w:lang w:val="uk-UA" w:eastAsia="uk-UA"/>
              </w:rPr>
            </w:pPr>
            <w:r w:rsidRPr="0022508F">
              <w:rPr>
                <w:sz w:val="28"/>
                <w:szCs w:val="28"/>
                <w:lang w:val="uk-UA" w:eastAsia="uk-UA"/>
              </w:rPr>
              <w:t xml:space="preserve"> </w:t>
            </w:r>
            <w:r>
              <w:rPr>
                <w:sz w:val="28"/>
                <w:szCs w:val="28"/>
                <w:lang w:val="uk-UA" w:eastAsia="uk-UA"/>
              </w:rPr>
              <w:t>О</w:t>
            </w:r>
            <w:r w:rsidRPr="0022508F">
              <w:rPr>
                <w:sz w:val="28"/>
                <w:szCs w:val="28"/>
                <w:lang w:val="uk-UA" w:eastAsia="uk-UA"/>
              </w:rPr>
              <w:t>держувати від підприємств, установ та організацій усіх форм власності інформацію з питань соціальної роботи з сім'ями, дітьми та молоддю</w:t>
            </w:r>
            <w:r>
              <w:rPr>
                <w:sz w:val="28"/>
                <w:szCs w:val="28"/>
                <w:lang w:val="uk-UA" w:eastAsia="uk-UA"/>
              </w:rPr>
              <w:t>.</w:t>
            </w:r>
          </w:p>
        </w:tc>
      </w:tr>
      <w:tr w:rsidR="00DE5CF6" w:rsidRPr="0022508F" w:rsidTr="00817B6D">
        <w:tc>
          <w:tcPr>
            <w:tcW w:w="313" w:type="pct"/>
            <w:shd w:val="clear" w:color="auto" w:fill="auto"/>
          </w:tcPr>
          <w:p w:rsidR="00DE5CF6" w:rsidRPr="0022508F" w:rsidRDefault="00DE5CF6" w:rsidP="00817B6D">
            <w:pPr>
              <w:pStyle w:val="a7"/>
              <w:spacing w:before="120" w:beforeAutospacing="0" w:after="0" w:afterAutospacing="0"/>
              <w:jc w:val="center"/>
              <w:rPr>
                <w:sz w:val="28"/>
                <w:szCs w:val="28"/>
                <w:lang w:val="uk-UA"/>
              </w:rPr>
            </w:pPr>
            <w:r w:rsidRPr="0022508F">
              <w:rPr>
                <w:sz w:val="28"/>
                <w:szCs w:val="28"/>
                <w:lang w:val="uk-UA"/>
              </w:rPr>
              <w:t>2</w:t>
            </w:r>
          </w:p>
        </w:tc>
        <w:tc>
          <w:tcPr>
            <w:tcW w:w="4687" w:type="pct"/>
            <w:shd w:val="clear" w:color="auto" w:fill="auto"/>
          </w:tcPr>
          <w:p w:rsidR="00DE5CF6" w:rsidRPr="0022508F" w:rsidRDefault="00DE5CF6" w:rsidP="00817B6D">
            <w:pPr>
              <w:jc w:val="both"/>
              <w:rPr>
                <w:sz w:val="28"/>
                <w:szCs w:val="28"/>
                <w:lang w:val="uk-UA" w:eastAsia="uk-UA"/>
              </w:rPr>
            </w:pPr>
            <w:r>
              <w:rPr>
                <w:sz w:val="28"/>
                <w:szCs w:val="28"/>
                <w:lang w:val="uk-UA" w:eastAsia="uk-UA"/>
              </w:rPr>
              <w:t>П</w:t>
            </w:r>
            <w:r w:rsidRPr="0022508F">
              <w:rPr>
                <w:sz w:val="28"/>
                <w:szCs w:val="28"/>
                <w:lang w:val="uk-UA" w:eastAsia="uk-UA"/>
              </w:rPr>
              <w:t>редставляти інтереси дітей та сім'ями з дітьми в їх відносинах з підприємст</w:t>
            </w:r>
            <w:r>
              <w:rPr>
                <w:sz w:val="28"/>
                <w:szCs w:val="28"/>
                <w:lang w:val="uk-UA" w:eastAsia="uk-UA"/>
              </w:rPr>
              <w:t>вами, установами, організаціями.</w:t>
            </w:r>
          </w:p>
          <w:p w:rsidR="00DE5CF6" w:rsidRPr="002E4F8E" w:rsidRDefault="00DE5CF6" w:rsidP="00817B6D">
            <w:pPr>
              <w:jc w:val="both"/>
              <w:rPr>
                <w:sz w:val="28"/>
                <w:szCs w:val="28"/>
                <w:lang w:val="uk-UA" w:eastAsia="uk-UA"/>
              </w:rPr>
            </w:pPr>
            <w:r w:rsidRPr="002E4F8E">
              <w:rPr>
                <w:sz w:val="28"/>
                <w:szCs w:val="28"/>
                <w:lang w:val="uk-UA" w:eastAsia="uk-UA"/>
              </w:rPr>
              <w:t>З метою дотримання конфіденційності не надавати за інформаційними запитами відомості щодо отримувачів соціальних послуг</w:t>
            </w:r>
            <w:r>
              <w:rPr>
                <w:sz w:val="28"/>
                <w:szCs w:val="28"/>
                <w:lang w:val="uk-UA" w:eastAsia="uk-UA"/>
              </w:rPr>
              <w:t>.</w:t>
            </w:r>
          </w:p>
        </w:tc>
      </w:tr>
      <w:tr w:rsidR="00DE5CF6" w:rsidRPr="005E136E" w:rsidTr="00817B6D">
        <w:tc>
          <w:tcPr>
            <w:tcW w:w="313" w:type="pct"/>
            <w:shd w:val="clear" w:color="auto" w:fill="auto"/>
          </w:tcPr>
          <w:p w:rsidR="00DE5CF6" w:rsidRPr="0022508F" w:rsidRDefault="00DE5CF6" w:rsidP="00817B6D">
            <w:pPr>
              <w:pStyle w:val="a7"/>
              <w:spacing w:before="120" w:beforeAutospacing="0" w:after="0" w:afterAutospacing="0"/>
              <w:jc w:val="center"/>
              <w:rPr>
                <w:sz w:val="28"/>
                <w:szCs w:val="28"/>
                <w:lang w:val="uk-UA"/>
              </w:rPr>
            </w:pPr>
            <w:r w:rsidRPr="0022508F">
              <w:rPr>
                <w:sz w:val="28"/>
                <w:szCs w:val="28"/>
                <w:lang w:val="uk-UA"/>
              </w:rPr>
              <w:lastRenderedPageBreak/>
              <w:t>3</w:t>
            </w:r>
          </w:p>
        </w:tc>
        <w:tc>
          <w:tcPr>
            <w:tcW w:w="4687" w:type="pct"/>
            <w:shd w:val="clear" w:color="auto" w:fill="auto"/>
          </w:tcPr>
          <w:p w:rsidR="00DE5CF6" w:rsidRPr="002E4F8E" w:rsidRDefault="00DE5CF6" w:rsidP="00817B6D">
            <w:pPr>
              <w:jc w:val="both"/>
              <w:rPr>
                <w:sz w:val="28"/>
                <w:szCs w:val="28"/>
                <w:lang w:val="uk-UA" w:eastAsia="uk-UA"/>
              </w:rPr>
            </w:pPr>
            <w:r w:rsidRPr="002E4F8E">
              <w:rPr>
                <w:sz w:val="28"/>
                <w:szCs w:val="28"/>
                <w:lang w:val="uk-UA" w:eastAsia="uk-UA"/>
              </w:rPr>
              <w:t>Порушувати клопотання про притягнення до відповідальності посадових осіб, винних у порушенні законодавства з питань здійснення соціальної робот</w:t>
            </w:r>
            <w:r>
              <w:rPr>
                <w:sz w:val="28"/>
                <w:szCs w:val="28"/>
                <w:lang w:val="uk-UA" w:eastAsia="uk-UA"/>
              </w:rPr>
              <w:t>и із сім'ями, дітьми та молоддю.</w:t>
            </w:r>
          </w:p>
        </w:tc>
      </w:tr>
      <w:tr w:rsidR="00DE5CF6" w:rsidRPr="0022508F" w:rsidTr="00817B6D">
        <w:tc>
          <w:tcPr>
            <w:tcW w:w="313" w:type="pct"/>
            <w:shd w:val="clear" w:color="auto" w:fill="auto"/>
          </w:tcPr>
          <w:p w:rsidR="00DE5CF6" w:rsidRPr="0022508F" w:rsidRDefault="00DE5CF6" w:rsidP="00817B6D">
            <w:pPr>
              <w:pStyle w:val="a7"/>
              <w:spacing w:before="120" w:beforeAutospacing="0" w:after="0" w:afterAutospacing="0"/>
              <w:jc w:val="center"/>
              <w:rPr>
                <w:sz w:val="28"/>
                <w:szCs w:val="28"/>
                <w:lang w:val="uk-UA"/>
              </w:rPr>
            </w:pPr>
            <w:r w:rsidRPr="0022508F">
              <w:rPr>
                <w:sz w:val="28"/>
                <w:szCs w:val="28"/>
                <w:lang w:val="uk-UA"/>
              </w:rPr>
              <w:t>4</w:t>
            </w:r>
          </w:p>
        </w:tc>
        <w:tc>
          <w:tcPr>
            <w:tcW w:w="4687" w:type="pct"/>
            <w:shd w:val="clear" w:color="auto" w:fill="auto"/>
          </w:tcPr>
          <w:p w:rsidR="00DE5CF6" w:rsidRPr="0022508F" w:rsidRDefault="00DE5CF6" w:rsidP="00817B6D">
            <w:pPr>
              <w:jc w:val="both"/>
              <w:rPr>
                <w:sz w:val="28"/>
                <w:szCs w:val="28"/>
                <w:lang w:val="uk-UA" w:eastAsia="uk-UA"/>
              </w:rPr>
            </w:pPr>
            <w:r>
              <w:rPr>
                <w:sz w:val="28"/>
                <w:szCs w:val="28"/>
                <w:lang w:val="uk-UA" w:eastAsia="uk-UA"/>
              </w:rPr>
              <w:t>С</w:t>
            </w:r>
            <w:r w:rsidRPr="0022508F">
              <w:rPr>
                <w:sz w:val="28"/>
                <w:szCs w:val="28"/>
                <w:lang w:val="uk-UA" w:eastAsia="uk-UA"/>
              </w:rPr>
              <w:t>півпрацювати з підприємствами, установами, організаціями незалежно від їх підпорядкування і форми власності, які здійснюють соціальну роботу з отримувачами соціальних послуг і/або ведуть справи отримувачів соціальних послуг відповідно до своїх повноважень і функцій, вносити відпов</w:t>
            </w:r>
            <w:r>
              <w:rPr>
                <w:sz w:val="28"/>
                <w:szCs w:val="28"/>
                <w:lang w:val="uk-UA" w:eastAsia="uk-UA"/>
              </w:rPr>
              <w:t>ідні пропозиції та рекомендації.</w:t>
            </w:r>
          </w:p>
          <w:p w:rsidR="00DE5CF6" w:rsidRPr="002E4F8E" w:rsidRDefault="00DE5CF6" w:rsidP="00817B6D">
            <w:pPr>
              <w:jc w:val="both"/>
              <w:rPr>
                <w:sz w:val="28"/>
                <w:szCs w:val="28"/>
                <w:lang w:val="uk-UA" w:eastAsia="uk-UA"/>
              </w:rPr>
            </w:pPr>
            <w:r w:rsidRPr="002E4F8E">
              <w:rPr>
                <w:sz w:val="28"/>
                <w:szCs w:val="28"/>
                <w:lang w:val="uk-UA" w:eastAsia="uk-UA"/>
              </w:rPr>
              <w:t>Визначати пріоритетні завдання щодо роботи з отримувачами соціальних послуг</w:t>
            </w:r>
            <w:r>
              <w:rPr>
                <w:sz w:val="28"/>
                <w:szCs w:val="28"/>
                <w:lang w:val="uk-UA" w:eastAsia="uk-UA"/>
              </w:rPr>
              <w:t>, обирати форми і методи роботи.</w:t>
            </w:r>
          </w:p>
        </w:tc>
      </w:tr>
      <w:tr w:rsidR="00DE5CF6" w:rsidRPr="0022508F" w:rsidTr="00817B6D">
        <w:tc>
          <w:tcPr>
            <w:tcW w:w="313" w:type="pct"/>
            <w:shd w:val="clear" w:color="auto" w:fill="auto"/>
          </w:tcPr>
          <w:p w:rsidR="00DE5CF6" w:rsidRPr="0022508F" w:rsidRDefault="00DE5CF6" w:rsidP="00817B6D">
            <w:pPr>
              <w:pStyle w:val="a7"/>
              <w:spacing w:before="120" w:beforeAutospacing="0" w:after="0" w:afterAutospacing="0"/>
              <w:jc w:val="center"/>
              <w:rPr>
                <w:sz w:val="28"/>
                <w:szCs w:val="28"/>
                <w:lang w:val="uk-UA"/>
              </w:rPr>
            </w:pPr>
            <w:r w:rsidRPr="0022508F">
              <w:rPr>
                <w:sz w:val="28"/>
                <w:szCs w:val="28"/>
                <w:lang w:val="uk-UA"/>
              </w:rPr>
              <w:t>5</w:t>
            </w:r>
          </w:p>
        </w:tc>
        <w:tc>
          <w:tcPr>
            <w:tcW w:w="4687" w:type="pct"/>
            <w:shd w:val="clear" w:color="auto" w:fill="auto"/>
          </w:tcPr>
          <w:p w:rsidR="00DE5CF6" w:rsidRPr="0022508F" w:rsidRDefault="00DE5CF6" w:rsidP="00817B6D">
            <w:pPr>
              <w:jc w:val="both"/>
              <w:rPr>
                <w:sz w:val="28"/>
                <w:szCs w:val="28"/>
                <w:lang w:val="uk-UA" w:eastAsia="uk-UA"/>
              </w:rPr>
            </w:pPr>
            <w:r>
              <w:rPr>
                <w:sz w:val="28"/>
                <w:szCs w:val="28"/>
                <w:lang w:val="uk-UA" w:eastAsia="uk-UA"/>
              </w:rPr>
              <w:t>В</w:t>
            </w:r>
            <w:r w:rsidRPr="0022508F">
              <w:rPr>
                <w:sz w:val="28"/>
                <w:szCs w:val="28"/>
                <w:lang w:val="uk-UA" w:eastAsia="uk-UA"/>
              </w:rPr>
              <w:t>имагати створення відповідних умов праці, що сприяють</w:t>
            </w:r>
            <w:r>
              <w:rPr>
                <w:sz w:val="28"/>
                <w:szCs w:val="28"/>
                <w:lang w:val="uk-UA" w:eastAsia="uk-UA"/>
              </w:rPr>
              <w:t xml:space="preserve"> виконанню посадової інструкції.</w:t>
            </w:r>
          </w:p>
          <w:p w:rsidR="00DE5CF6" w:rsidRPr="0022508F" w:rsidRDefault="00DE5CF6" w:rsidP="00817B6D">
            <w:pPr>
              <w:jc w:val="both"/>
              <w:rPr>
                <w:sz w:val="28"/>
                <w:szCs w:val="28"/>
                <w:lang w:val="uk-UA" w:eastAsia="uk-UA"/>
              </w:rPr>
            </w:pPr>
            <w:r>
              <w:rPr>
                <w:sz w:val="28"/>
                <w:szCs w:val="28"/>
                <w:lang w:val="uk-UA" w:eastAsia="uk-UA"/>
              </w:rPr>
              <w:t>П</w:t>
            </w:r>
            <w:r w:rsidRPr="0022508F">
              <w:rPr>
                <w:sz w:val="28"/>
                <w:szCs w:val="28"/>
                <w:lang w:val="uk-UA" w:eastAsia="uk-UA"/>
              </w:rPr>
              <w:t>ідвищувати кваліфікацію у встановленому</w:t>
            </w:r>
            <w:r>
              <w:rPr>
                <w:sz w:val="28"/>
                <w:szCs w:val="28"/>
                <w:lang w:val="uk-UA" w:eastAsia="uk-UA"/>
              </w:rPr>
              <w:t xml:space="preserve"> порядку за рахунок роботодавця.</w:t>
            </w:r>
          </w:p>
          <w:p w:rsidR="00DE5CF6" w:rsidRPr="002E4F8E" w:rsidRDefault="00DE5CF6" w:rsidP="00817B6D">
            <w:pPr>
              <w:jc w:val="both"/>
              <w:rPr>
                <w:sz w:val="28"/>
                <w:szCs w:val="28"/>
                <w:lang w:val="uk-UA" w:eastAsia="uk-UA"/>
              </w:rPr>
            </w:pPr>
            <w:r w:rsidRPr="002E4F8E">
              <w:rPr>
                <w:sz w:val="28"/>
                <w:szCs w:val="28"/>
                <w:lang w:val="uk-UA" w:eastAsia="uk-UA"/>
              </w:rPr>
              <w:t>На захист професійної честі, гідності та ділової репутації, у тому числі в судовому порядку.</w:t>
            </w:r>
          </w:p>
        </w:tc>
      </w:tr>
    </w:tbl>
    <w:p w:rsidR="00DE5CF6" w:rsidRPr="0022508F" w:rsidRDefault="00DE5CF6" w:rsidP="00DE5CF6">
      <w:pPr>
        <w:pStyle w:val="a7"/>
        <w:rPr>
          <w:b/>
          <w:bCs/>
          <w:sz w:val="28"/>
          <w:szCs w:val="28"/>
          <w:lang w:val="uk-UA"/>
        </w:rPr>
      </w:pPr>
      <w:r w:rsidRPr="0022508F">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DE5CF6" w:rsidRPr="005E136E" w:rsidTr="00817B6D">
        <w:trPr>
          <w:trHeight w:val="954"/>
        </w:trPr>
        <w:tc>
          <w:tcPr>
            <w:tcW w:w="9643" w:type="dxa"/>
          </w:tcPr>
          <w:p w:rsidR="00DE5CF6" w:rsidRPr="0022508F" w:rsidRDefault="00DE5CF6" w:rsidP="00817B6D">
            <w:pPr>
              <w:shd w:val="clear" w:color="auto" w:fill="FFFFFF"/>
              <w:spacing w:before="120"/>
              <w:jc w:val="both"/>
              <w:rPr>
                <w:sz w:val="28"/>
                <w:szCs w:val="28"/>
                <w:lang w:val="uk-UA"/>
              </w:rPr>
            </w:pPr>
            <w:r w:rsidRPr="0022508F">
              <w:rPr>
                <w:sz w:val="28"/>
                <w:szCs w:val="28"/>
                <w:lang w:val="uk-UA"/>
              </w:rPr>
              <w:t>Визначена:</w:t>
            </w:r>
          </w:p>
          <w:p w:rsidR="00DE5CF6" w:rsidRPr="0022508F" w:rsidRDefault="00DE5CF6" w:rsidP="00817B6D">
            <w:pPr>
              <w:shd w:val="clear" w:color="auto" w:fill="FFFFFF"/>
              <w:spacing w:before="120"/>
              <w:jc w:val="both"/>
              <w:rPr>
                <w:sz w:val="28"/>
                <w:szCs w:val="28"/>
                <w:lang w:val="uk-UA"/>
              </w:rPr>
            </w:pPr>
            <w:r w:rsidRPr="0022508F">
              <w:rPr>
                <w:sz w:val="28"/>
                <w:szCs w:val="28"/>
                <w:lang w:val="uk-UA"/>
              </w:rPr>
              <w:t>Регламентом Срібнянської селищної ради VIII скликання, затвердженим рішенням  першої сесії першого пленарного засідання 25 листопада 2020 року</w:t>
            </w:r>
            <w:r>
              <w:rPr>
                <w:sz w:val="28"/>
                <w:szCs w:val="28"/>
                <w:lang w:val="uk-UA"/>
              </w:rPr>
              <w:t>.</w:t>
            </w:r>
          </w:p>
          <w:p w:rsidR="00DE5CF6" w:rsidRPr="0022508F" w:rsidRDefault="00DE5CF6" w:rsidP="00817B6D">
            <w:pPr>
              <w:shd w:val="clear" w:color="auto" w:fill="FFFFFF"/>
              <w:spacing w:before="120"/>
              <w:jc w:val="both"/>
              <w:rPr>
                <w:sz w:val="28"/>
                <w:szCs w:val="28"/>
                <w:lang w:val="uk-UA"/>
              </w:rPr>
            </w:pPr>
            <w:r w:rsidRPr="0022508F">
              <w:rPr>
                <w:sz w:val="28"/>
                <w:szCs w:val="28"/>
                <w:lang w:val="uk-UA"/>
              </w:rPr>
              <w:t>інструкцією з діловодства в Cрібнянській селищній раді та її виконавчих органах, затвердженою рішенням виконавчого коміте</w:t>
            </w:r>
            <w:r>
              <w:rPr>
                <w:sz w:val="28"/>
                <w:szCs w:val="28"/>
                <w:lang w:val="uk-UA"/>
              </w:rPr>
              <w:t>ту від 29 квітня 2021 року №119.</w:t>
            </w:r>
          </w:p>
          <w:p w:rsidR="00DE5CF6" w:rsidRPr="0022508F" w:rsidRDefault="00DE5CF6" w:rsidP="00817B6D">
            <w:pPr>
              <w:shd w:val="clear" w:color="auto" w:fill="FFFFFF"/>
              <w:spacing w:before="120"/>
              <w:jc w:val="both"/>
              <w:rPr>
                <w:sz w:val="28"/>
                <w:szCs w:val="28"/>
                <w:lang w:val="uk-UA"/>
              </w:rPr>
            </w:pPr>
            <w:r w:rsidRPr="0022508F">
              <w:rPr>
                <w:sz w:val="28"/>
                <w:szCs w:val="28"/>
                <w:lang w:val="uk-UA"/>
              </w:rPr>
              <w:t xml:space="preserve">положенням про відділ </w:t>
            </w:r>
            <w:r w:rsidRPr="0022508F">
              <w:rPr>
                <w:color w:val="000000"/>
                <w:sz w:val="28"/>
                <w:szCs w:val="28"/>
                <w:lang w:val="uk-UA"/>
              </w:rPr>
              <w:t>соціальної служби для сім’ї, дітей та молоді Срібнянсь</w:t>
            </w:r>
            <w:r w:rsidRPr="0022508F">
              <w:rPr>
                <w:bCs/>
                <w:sz w:val="28"/>
                <w:szCs w:val="28"/>
                <w:lang w:val="uk-UA"/>
              </w:rPr>
              <w:t xml:space="preserve">кої селищної ради, затвердженим </w:t>
            </w:r>
            <w:r>
              <w:rPr>
                <w:bCs/>
                <w:sz w:val="28"/>
                <w:szCs w:val="28"/>
                <w:lang w:val="uk-UA"/>
              </w:rPr>
              <w:t>рішенням сімнадцятої позачергової сесії сьомого скликання Срібнянської селищної ради від 08 лютого 2019</w:t>
            </w:r>
            <w:r w:rsidRPr="00214695">
              <w:rPr>
                <w:bCs/>
                <w:sz w:val="28"/>
                <w:szCs w:val="28"/>
                <w:lang w:val="uk-UA"/>
              </w:rPr>
              <w:t xml:space="preserve"> року</w:t>
            </w:r>
            <w:r w:rsidRPr="00750FD2">
              <w:rPr>
                <w:bCs/>
                <w:sz w:val="28"/>
                <w:szCs w:val="28"/>
                <w:lang w:val="uk-UA"/>
              </w:rPr>
              <w:t>.</w:t>
            </w:r>
          </w:p>
        </w:tc>
      </w:tr>
    </w:tbl>
    <w:p w:rsidR="00DE5CF6" w:rsidRPr="0022508F" w:rsidRDefault="00DE5CF6" w:rsidP="00DE5CF6">
      <w:pPr>
        <w:pStyle w:val="a7"/>
        <w:rPr>
          <w:sz w:val="28"/>
          <w:szCs w:val="28"/>
          <w:lang w:val="uk-UA"/>
        </w:rPr>
      </w:pPr>
      <w:r w:rsidRPr="0022508F">
        <w:rPr>
          <w:b/>
          <w:bCs/>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DE5CF6" w:rsidRPr="005E136E" w:rsidTr="00817B6D">
        <w:trPr>
          <w:trHeight w:val="260"/>
        </w:trPr>
        <w:tc>
          <w:tcPr>
            <w:tcW w:w="9643" w:type="dxa"/>
            <w:shd w:val="clear" w:color="auto" w:fill="auto"/>
          </w:tcPr>
          <w:p w:rsidR="00DE5CF6" w:rsidRPr="0022508F" w:rsidRDefault="00DE5CF6" w:rsidP="00DE5CF6">
            <w:pPr>
              <w:pStyle w:val="a7"/>
              <w:spacing w:before="120" w:beforeAutospacing="0" w:after="0" w:afterAutospacing="0"/>
              <w:jc w:val="both"/>
              <w:rPr>
                <w:sz w:val="28"/>
                <w:szCs w:val="28"/>
                <w:lang w:val="uk-UA"/>
              </w:rPr>
            </w:pPr>
            <w:r w:rsidRPr="0022508F">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для працівників</w:t>
            </w:r>
            <w:r w:rsidRPr="0022508F">
              <w:rPr>
                <w:sz w:val="28"/>
                <w:szCs w:val="28"/>
                <w:lang w:val="uk-UA"/>
              </w:rPr>
              <w:t xml:space="preserve"> Срібнянської селищної ради, затвердженими розпорядженням селищного голови  від 29 грудня 2018 року №187.</w:t>
            </w:r>
          </w:p>
        </w:tc>
      </w:tr>
    </w:tbl>
    <w:p w:rsidR="00DE5CF6" w:rsidRDefault="00DE5CF6" w:rsidP="003331A7">
      <w:pPr>
        <w:ind w:firstLine="567"/>
        <w:rPr>
          <w:b/>
          <w:sz w:val="28"/>
          <w:szCs w:val="28"/>
          <w:lang w:val="uk-UA"/>
        </w:rPr>
      </w:pPr>
    </w:p>
    <w:p w:rsidR="00DE5CF6" w:rsidRDefault="00DE5CF6" w:rsidP="003331A7">
      <w:pPr>
        <w:ind w:firstLine="567"/>
        <w:rPr>
          <w:b/>
          <w:sz w:val="28"/>
          <w:szCs w:val="28"/>
          <w:lang w:val="uk-UA"/>
        </w:rPr>
      </w:pPr>
    </w:p>
    <w:p w:rsidR="009812A3" w:rsidRPr="002C3693" w:rsidRDefault="009812A3"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9812A3" w:rsidRPr="0001189D" w:rsidRDefault="009812A3"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9812A3" w:rsidRDefault="009812A3" w:rsidP="009812A3">
      <w:pPr>
        <w:ind w:firstLine="567"/>
        <w:rPr>
          <w:b/>
          <w:sz w:val="28"/>
          <w:szCs w:val="28"/>
          <w:lang w:val="uk-UA"/>
        </w:rPr>
      </w:pPr>
    </w:p>
    <w:p w:rsidR="009812A3" w:rsidRDefault="009812A3" w:rsidP="009812A3">
      <w:pPr>
        <w:ind w:firstLine="567"/>
        <w:rPr>
          <w:b/>
          <w:sz w:val="28"/>
          <w:szCs w:val="28"/>
          <w:lang w:val="uk-UA"/>
        </w:rPr>
      </w:pPr>
    </w:p>
    <w:p w:rsidR="009812A3" w:rsidRDefault="009812A3" w:rsidP="005E136E">
      <w:pPr>
        <w:rPr>
          <w:b/>
          <w:sz w:val="28"/>
          <w:szCs w:val="28"/>
          <w:lang w:val="uk-UA"/>
        </w:rPr>
      </w:pPr>
    </w:p>
    <w:p w:rsidR="009812A3" w:rsidRPr="00E322AD" w:rsidRDefault="009812A3" w:rsidP="009812A3">
      <w:pPr>
        <w:ind w:left="6379"/>
        <w:rPr>
          <w:sz w:val="28"/>
          <w:szCs w:val="28"/>
          <w:lang w:val="uk-UA"/>
        </w:rPr>
      </w:pPr>
      <w:r w:rsidRPr="00E322AD">
        <w:rPr>
          <w:sz w:val="28"/>
          <w:szCs w:val="28"/>
          <w:lang w:val="uk-UA"/>
        </w:rPr>
        <w:t xml:space="preserve">Додаток </w:t>
      </w:r>
      <w:r>
        <w:rPr>
          <w:sz w:val="28"/>
          <w:szCs w:val="28"/>
          <w:lang w:val="uk-UA"/>
        </w:rPr>
        <w:t>40</w:t>
      </w:r>
    </w:p>
    <w:p w:rsidR="009812A3" w:rsidRPr="00E322AD" w:rsidRDefault="009812A3" w:rsidP="009812A3">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9812A3" w:rsidRPr="00E322AD" w:rsidRDefault="009812A3" w:rsidP="009812A3">
      <w:pPr>
        <w:ind w:firstLine="567"/>
        <w:jc w:val="both"/>
        <w:rPr>
          <w:b/>
          <w:sz w:val="28"/>
          <w:szCs w:val="28"/>
          <w:lang w:val="uk-UA"/>
        </w:rPr>
      </w:pPr>
    </w:p>
    <w:p w:rsidR="009812A3" w:rsidRPr="005F5FF8" w:rsidRDefault="009812A3" w:rsidP="009812A3">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9812A3" w:rsidRDefault="009812A3" w:rsidP="009812A3">
      <w:pPr>
        <w:ind w:firstLine="567"/>
        <w:jc w:val="center"/>
        <w:rPr>
          <w:b/>
          <w:sz w:val="28"/>
          <w:szCs w:val="28"/>
          <w:lang w:val="uk-UA"/>
        </w:rPr>
      </w:pPr>
      <w:r>
        <w:rPr>
          <w:b/>
          <w:color w:val="000000"/>
          <w:sz w:val="28"/>
          <w:szCs w:val="28"/>
          <w:shd w:val="clear" w:color="auto" w:fill="FFFFFF"/>
          <w:lang w:val="uk-UA"/>
        </w:rPr>
        <w:t>фахівця</w:t>
      </w:r>
      <w:r w:rsidRPr="009812A3">
        <w:rPr>
          <w:b/>
          <w:color w:val="000000"/>
          <w:sz w:val="28"/>
          <w:szCs w:val="28"/>
          <w:shd w:val="clear" w:color="auto" w:fill="FFFFFF"/>
          <w:lang w:val="uk-UA"/>
        </w:rPr>
        <w:t xml:space="preserve"> відділу соціальної служби для сім’ї, дітей та молоді</w:t>
      </w:r>
    </w:p>
    <w:p w:rsidR="009812A3" w:rsidRDefault="009812A3" w:rsidP="009812A3">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9812A3" w:rsidRPr="0022508F" w:rsidTr="00817B6D">
        <w:trPr>
          <w:trHeight w:val="435"/>
        </w:trPr>
        <w:tc>
          <w:tcPr>
            <w:tcW w:w="6480" w:type="dxa"/>
            <w:gridSpan w:val="2"/>
            <w:tcBorders>
              <w:top w:val="nil"/>
              <w:left w:val="nil"/>
              <w:right w:val="nil"/>
            </w:tcBorders>
            <w:shd w:val="clear" w:color="auto" w:fill="auto"/>
          </w:tcPr>
          <w:p w:rsidR="009812A3" w:rsidRPr="0022508F" w:rsidRDefault="009812A3" w:rsidP="00817B6D">
            <w:pPr>
              <w:rPr>
                <w:sz w:val="28"/>
                <w:szCs w:val="28"/>
                <w:lang w:val="uk-UA"/>
              </w:rPr>
            </w:pPr>
            <w:r w:rsidRPr="0022508F">
              <w:rPr>
                <w:b/>
                <w:bCs/>
                <w:sz w:val="28"/>
                <w:szCs w:val="28"/>
                <w:lang w:val="uk-UA"/>
              </w:rPr>
              <w:t>1. Загальна інформація</w:t>
            </w:r>
          </w:p>
        </w:tc>
        <w:tc>
          <w:tcPr>
            <w:tcW w:w="2160" w:type="dxa"/>
            <w:tcBorders>
              <w:top w:val="nil"/>
              <w:left w:val="nil"/>
              <w:bottom w:val="nil"/>
              <w:right w:val="nil"/>
            </w:tcBorders>
            <w:shd w:val="clear" w:color="auto" w:fill="auto"/>
          </w:tcPr>
          <w:p w:rsidR="009812A3" w:rsidRPr="0022508F" w:rsidRDefault="009812A3" w:rsidP="00817B6D">
            <w:pPr>
              <w:rPr>
                <w:sz w:val="28"/>
                <w:szCs w:val="28"/>
                <w:lang w:val="uk-UA"/>
              </w:rPr>
            </w:pPr>
          </w:p>
        </w:tc>
        <w:tc>
          <w:tcPr>
            <w:tcW w:w="900" w:type="dxa"/>
            <w:tcBorders>
              <w:top w:val="nil"/>
              <w:left w:val="nil"/>
              <w:bottom w:val="nil"/>
              <w:right w:val="nil"/>
            </w:tcBorders>
            <w:shd w:val="clear" w:color="auto" w:fill="auto"/>
            <w:vAlign w:val="center"/>
          </w:tcPr>
          <w:p w:rsidR="009812A3" w:rsidRPr="0022508F" w:rsidRDefault="009812A3" w:rsidP="00817B6D">
            <w:pPr>
              <w:jc w:val="center"/>
              <w:rPr>
                <w:sz w:val="28"/>
                <w:szCs w:val="28"/>
                <w:highlight w:val="yellow"/>
                <w:lang w:val="uk-UA"/>
              </w:rPr>
            </w:pPr>
          </w:p>
        </w:tc>
      </w:tr>
      <w:tr w:rsidR="009812A3" w:rsidRPr="0022508F" w:rsidTr="00817B6D">
        <w:tblPrEx>
          <w:tblLook w:val="01E0"/>
        </w:tblPrEx>
        <w:trPr>
          <w:trHeight w:val="421"/>
        </w:trPr>
        <w:tc>
          <w:tcPr>
            <w:tcW w:w="4857" w:type="dxa"/>
            <w:shd w:val="clear" w:color="auto" w:fill="auto"/>
          </w:tcPr>
          <w:p w:rsidR="009812A3" w:rsidRPr="0022508F" w:rsidRDefault="009812A3" w:rsidP="00817B6D">
            <w:pPr>
              <w:rPr>
                <w:sz w:val="28"/>
                <w:szCs w:val="28"/>
                <w:lang w:val="uk-UA"/>
              </w:rPr>
            </w:pPr>
            <w:r w:rsidRPr="0022508F">
              <w:rPr>
                <w:sz w:val="28"/>
                <w:szCs w:val="28"/>
                <w:lang w:val="uk-UA"/>
              </w:rPr>
              <w:t>Категорія посади в органах місцевого самоврядування</w:t>
            </w:r>
          </w:p>
        </w:tc>
        <w:tc>
          <w:tcPr>
            <w:tcW w:w="4683" w:type="dxa"/>
            <w:gridSpan w:val="3"/>
            <w:shd w:val="clear" w:color="auto" w:fill="auto"/>
          </w:tcPr>
          <w:p w:rsidR="009812A3" w:rsidRPr="0022508F" w:rsidRDefault="009812A3" w:rsidP="00817B6D">
            <w:pPr>
              <w:rPr>
                <w:sz w:val="28"/>
                <w:szCs w:val="28"/>
                <w:lang w:val="uk-UA"/>
              </w:rPr>
            </w:pPr>
          </w:p>
        </w:tc>
      </w:tr>
      <w:tr w:rsidR="009812A3" w:rsidRPr="0022508F" w:rsidTr="00817B6D">
        <w:tblPrEx>
          <w:tblLook w:val="01E0"/>
        </w:tblPrEx>
        <w:trPr>
          <w:trHeight w:val="502"/>
        </w:trPr>
        <w:tc>
          <w:tcPr>
            <w:tcW w:w="4857" w:type="dxa"/>
            <w:shd w:val="clear" w:color="auto" w:fill="auto"/>
          </w:tcPr>
          <w:p w:rsidR="009812A3" w:rsidRPr="0022508F" w:rsidRDefault="009812A3" w:rsidP="00817B6D">
            <w:pPr>
              <w:rPr>
                <w:sz w:val="28"/>
                <w:szCs w:val="28"/>
                <w:lang w:val="uk-UA"/>
              </w:rPr>
            </w:pPr>
            <w:r w:rsidRPr="0022508F">
              <w:rPr>
                <w:sz w:val="28"/>
                <w:szCs w:val="28"/>
                <w:lang w:val="uk-UA"/>
              </w:rPr>
              <w:t>Посада</w:t>
            </w:r>
          </w:p>
        </w:tc>
        <w:tc>
          <w:tcPr>
            <w:tcW w:w="4683" w:type="dxa"/>
            <w:gridSpan w:val="3"/>
            <w:shd w:val="clear" w:color="auto" w:fill="auto"/>
          </w:tcPr>
          <w:p w:rsidR="009812A3" w:rsidRPr="0022508F" w:rsidRDefault="009812A3" w:rsidP="00817B6D">
            <w:pPr>
              <w:rPr>
                <w:sz w:val="28"/>
                <w:szCs w:val="28"/>
                <w:lang w:val="uk-UA"/>
              </w:rPr>
            </w:pPr>
            <w:r w:rsidRPr="0022508F">
              <w:rPr>
                <w:sz w:val="28"/>
                <w:szCs w:val="28"/>
                <w:lang w:val="uk-UA"/>
              </w:rPr>
              <w:t>Фахівець із соціальної роботи</w:t>
            </w:r>
          </w:p>
        </w:tc>
      </w:tr>
      <w:tr w:rsidR="009812A3" w:rsidRPr="005E136E" w:rsidTr="00817B6D">
        <w:tblPrEx>
          <w:tblLook w:val="01E0"/>
        </w:tblPrEx>
        <w:trPr>
          <w:trHeight w:val="743"/>
        </w:trPr>
        <w:tc>
          <w:tcPr>
            <w:tcW w:w="4857" w:type="dxa"/>
            <w:shd w:val="clear" w:color="auto" w:fill="auto"/>
          </w:tcPr>
          <w:p w:rsidR="009812A3" w:rsidRPr="0022508F" w:rsidRDefault="009812A3" w:rsidP="00817B6D">
            <w:pPr>
              <w:rPr>
                <w:sz w:val="28"/>
                <w:szCs w:val="28"/>
                <w:lang w:val="uk-UA"/>
              </w:rPr>
            </w:pPr>
            <w:r w:rsidRPr="0022508F">
              <w:rPr>
                <w:sz w:val="28"/>
                <w:szCs w:val="28"/>
                <w:lang w:val="uk-UA"/>
              </w:rPr>
              <w:t>Найменування структурного підрозділу</w:t>
            </w:r>
          </w:p>
        </w:tc>
        <w:tc>
          <w:tcPr>
            <w:tcW w:w="4683" w:type="dxa"/>
            <w:gridSpan w:val="3"/>
            <w:shd w:val="clear" w:color="auto" w:fill="auto"/>
          </w:tcPr>
          <w:p w:rsidR="009812A3" w:rsidRPr="0022508F" w:rsidRDefault="009812A3" w:rsidP="00817B6D">
            <w:pPr>
              <w:jc w:val="both"/>
              <w:rPr>
                <w:sz w:val="28"/>
                <w:szCs w:val="28"/>
                <w:lang w:val="uk-UA"/>
              </w:rPr>
            </w:pPr>
            <w:r w:rsidRPr="0022508F">
              <w:rPr>
                <w:bCs/>
                <w:sz w:val="28"/>
                <w:szCs w:val="28"/>
                <w:lang w:val="uk-UA"/>
              </w:rPr>
              <w:t xml:space="preserve">Відділ </w:t>
            </w:r>
            <w:r w:rsidRPr="0022508F">
              <w:rPr>
                <w:color w:val="000000"/>
                <w:sz w:val="28"/>
                <w:szCs w:val="28"/>
                <w:lang w:val="uk-UA"/>
              </w:rPr>
              <w:t>соціальної служби для сім’ї, дітей та молоді</w:t>
            </w:r>
            <w:r w:rsidRPr="0022508F">
              <w:rPr>
                <w:bCs/>
                <w:sz w:val="28"/>
                <w:szCs w:val="28"/>
                <w:lang w:val="uk-UA"/>
              </w:rPr>
              <w:t xml:space="preserve"> Срібнянської селищної ради</w:t>
            </w:r>
          </w:p>
        </w:tc>
      </w:tr>
      <w:tr w:rsidR="009812A3" w:rsidRPr="005E136E" w:rsidTr="00817B6D">
        <w:tblPrEx>
          <w:tblLook w:val="01E0"/>
        </w:tblPrEx>
        <w:trPr>
          <w:trHeight w:val="527"/>
        </w:trPr>
        <w:tc>
          <w:tcPr>
            <w:tcW w:w="4857" w:type="dxa"/>
            <w:shd w:val="clear" w:color="auto" w:fill="auto"/>
          </w:tcPr>
          <w:p w:rsidR="009812A3" w:rsidRPr="0022508F" w:rsidRDefault="009812A3" w:rsidP="00817B6D">
            <w:pPr>
              <w:rPr>
                <w:sz w:val="28"/>
                <w:szCs w:val="28"/>
                <w:lang w:val="uk-UA"/>
              </w:rPr>
            </w:pPr>
            <w:r w:rsidRPr="0022508F">
              <w:rPr>
                <w:sz w:val="28"/>
                <w:szCs w:val="28"/>
                <w:lang w:val="uk-UA"/>
              </w:rPr>
              <w:t xml:space="preserve">Посада безпосереднього керівника </w:t>
            </w:r>
          </w:p>
        </w:tc>
        <w:tc>
          <w:tcPr>
            <w:tcW w:w="4683" w:type="dxa"/>
            <w:gridSpan w:val="3"/>
            <w:shd w:val="clear" w:color="auto" w:fill="auto"/>
          </w:tcPr>
          <w:p w:rsidR="009812A3" w:rsidRPr="0022508F" w:rsidRDefault="009812A3" w:rsidP="00817B6D">
            <w:pPr>
              <w:jc w:val="both"/>
              <w:rPr>
                <w:sz w:val="28"/>
                <w:szCs w:val="28"/>
                <w:lang w:val="uk-UA"/>
              </w:rPr>
            </w:pPr>
            <w:r>
              <w:rPr>
                <w:bCs/>
                <w:sz w:val="28"/>
                <w:szCs w:val="28"/>
                <w:lang w:val="uk-UA"/>
              </w:rPr>
              <w:t>Начальник в</w:t>
            </w:r>
            <w:r w:rsidRPr="0022508F">
              <w:rPr>
                <w:bCs/>
                <w:sz w:val="28"/>
                <w:szCs w:val="28"/>
                <w:lang w:val="uk-UA"/>
              </w:rPr>
              <w:t>ідділ</w:t>
            </w:r>
            <w:r>
              <w:rPr>
                <w:bCs/>
                <w:sz w:val="28"/>
                <w:szCs w:val="28"/>
                <w:lang w:val="uk-UA"/>
              </w:rPr>
              <w:t>у</w:t>
            </w:r>
            <w:r w:rsidRPr="0022508F">
              <w:rPr>
                <w:bCs/>
                <w:sz w:val="28"/>
                <w:szCs w:val="28"/>
                <w:lang w:val="uk-UA"/>
              </w:rPr>
              <w:t xml:space="preserve"> </w:t>
            </w:r>
            <w:r w:rsidRPr="0022508F">
              <w:rPr>
                <w:color w:val="000000"/>
                <w:sz w:val="28"/>
                <w:szCs w:val="28"/>
                <w:lang w:val="uk-UA"/>
              </w:rPr>
              <w:t>соціальної служби для сім’ї, дітей та молоді</w:t>
            </w:r>
            <w:r w:rsidRPr="0022508F">
              <w:rPr>
                <w:bCs/>
                <w:sz w:val="28"/>
                <w:szCs w:val="28"/>
                <w:lang w:val="uk-UA"/>
              </w:rPr>
              <w:t xml:space="preserve"> Срібнянської селищної ради</w:t>
            </w:r>
          </w:p>
        </w:tc>
      </w:tr>
      <w:tr w:rsidR="009812A3" w:rsidRPr="0022508F" w:rsidTr="00817B6D">
        <w:tblPrEx>
          <w:tblLook w:val="01E0"/>
        </w:tblPrEx>
        <w:trPr>
          <w:trHeight w:val="703"/>
        </w:trPr>
        <w:tc>
          <w:tcPr>
            <w:tcW w:w="4857" w:type="dxa"/>
            <w:shd w:val="clear" w:color="auto" w:fill="auto"/>
          </w:tcPr>
          <w:p w:rsidR="009812A3" w:rsidRPr="0022508F" w:rsidRDefault="009812A3" w:rsidP="00817B6D">
            <w:pPr>
              <w:rPr>
                <w:sz w:val="28"/>
                <w:szCs w:val="28"/>
                <w:lang w:val="uk-UA"/>
              </w:rPr>
            </w:pPr>
            <w:r w:rsidRPr="0022508F">
              <w:rPr>
                <w:sz w:val="28"/>
                <w:szCs w:val="28"/>
                <w:lang w:val="uk-UA"/>
              </w:rPr>
              <w:t>Керівник органу місцевого самоврядування</w:t>
            </w:r>
          </w:p>
        </w:tc>
        <w:tc>
          <w:tcPr>
            <w:tcW w:w="4683" w:type="dxa"/>
            <w:gridSpan w:val="3"/>
            <w:shd w:val="clear" w:color="auto" w:fill="auto"/>
          </w:tcPr>
          <w:p w:rsidR="009812A3" w:rsidRPr="0022508F" w:rsidRDefault="009812A3" w:rsidP="00817B6D">
            <w:pPr>
              <w:jc w:val="both"/>
              <w:rPr>
                <w:sz w:val="28"/>
                <w:szCs w:val="28"/>
                <w:lang w:val="uk-UA"/>
              </w:rPr>
            </w:pPr>
            <w:r w:rsidRPr="0022508F">
              <w:rPr>
                <w:sz w:val="28"/>
                <w:szCs w:val="28"/>
                <w:lang w:val="uk-UA"/>
              </w:rPr>
              <w:t>Срібнянський селищний голова</w:t>
            </w:r>
          </w:p>
        </w:tc>
      </w:tr>
      <w:tr w:rsidR="009812A3" w:rsidRPr="0022508F" w:rsidTr="00817B6D">
        <w:tblPrEx>
          <w:tblLook w:val="01E0"/>
        </w:tblPrEx>
        <w:trPr>
          <w:trHeight w:val="709"/>
        </w:trPr>
        <w:tc>
          <w:tcPr>
            <w:tcW w:w="4857" w:type="dxa"/>
            <w:shd w:val="clear" w:color="auto" w:fill="auto"/>
          </w:tcPr>
          <w:p w:rsidR="009812A3" w:rsidRPr="0022508F" w:rsidRDefault="009812A3" w:rsidP="00817B6D">
            <w:pPr>
              <w:rPr>
                <w:sz w:val="28"/>
                <w:szCs w:val="28"/>
                <w:lang w:val="uk-UA"/>
              </w:rPr>
            </w:pPr>
            <w:r w:rsidRPr="0022508F">
              <w:rPr>
                <w:sz w:val="28"/>
                <w:szCs w:val="28"/>
                <w:lang w:val="uk-UA"/>
              </w:rPr>
              <w:t>Посада особи, яка здійснює координацію діяльності</w:t>
            </w:r>
          </w:p>
        </w:tc>
        <w:tc>
          <w:tcPr>
            <w:tcW w:w="4683" w:type="dxa"/>
            <w:gridSpan w:val="3"/>
            <w:shd w:val="clear" w:color="auto" w:fill="auto"/>
          </w:tcPr>
          <w:p w:rsidR="009812A3" w:rsidRPr="0022508F" w:rsidRDefault="009812A3" w:rsidP="00817B6D">
            <w:pPr>
              <w:jc w:val="both"/>
              <w:rPr>
                <w:sz w:val="28"/>
                <w:szCs w:val="28"/>
                <w:lang w:val="uk-UA"/>
              </w:rPr>
            </w:pPr>
            <w:r w:rsidRPr="0022508F">
              <w:rPr>
                <w:sz w:val="28"/>
                <w:szCs w:val="28"/>
                <w:lang w:val="uk-UA"/>
              </w:rPr>
              <w:t>Заступник селищного голови з гуманітарних питань та соціальної політики</w:t>
            </w:r>
          </w:p>
        </w:tc>
      </w:tr>
    </w:tbl>
    <w:p w:rsidR="009812A3" w:rsidRPr="0022508F" w:rsidRDefault="009812A3" w:rsidP="009812A3">
      <w:pPr>
        <w:pStyle w:val="a7"/>
        <w:rPr>
          <w:b/>
          <w:bCs/>
          <w:sz w:val="28"/>
          <w:szCs w:val="28"/>
          <w:lang w:val="uk-UA"/>
        </w:rPr>
      </w:pPr>
      <w:r w:rsidRPr="0022508F">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812A3" w:rsidRPr="005E136E" w:rsidTr="00817B6D">
        <w:tc>
          <w:tcPr>
            <w:tcW w:w="5000" w:type="pct"/>
            <w:shd w:val="clear" w:color="auto" w:fill="auto"/>
          </w:tcPr>
          <w:p w:rsidR="009812A3" w:rsidRPr="0022508F" w:rsidRDefault="009812A3" w:rsidP="00817B6D">
            <w:pPr>
              <w:autoSpaceDE w:val="0"/>
              <w:autoSpaceDN w:val="0"/>
              <w:adjustRightInd w:val="0"/>
              <w:jc w:val="both"/>
              <w:rPr>
                <w:sz w:val="28"/>
                <w:szCs w:val="28"/>
                <w:lang w:val="uk-UA"/>
              </w:rPr>
            </w:pPr>
            <w:r w:rsidRPr="0022508F">
              <w:rPr>
                <w:color w:val="000000"/>
                <w:sz w:val="28"/>
                <w:szCs w:val="28"/>
                <w:lang w:val="uk-UA"/>
              </w:rPr>
              <w:t xml:space="preserve">Забезпечення виконання завдань покладених на </w:t>
            </w:r>
            <w:r w:rsidRPr="0022508F">
              <w:rPr>
                <w:bCs/>
                <w:sz w:val="28"/>
                <w:szCs w:val="28"/>
                <w:lang w:val="uk-UA"/>
              </w:rPr>
              <w:t>відділ соціальної служби для сім’ї, дітей та молоді  Срібнянської селищної ради</w:t>
            </w:r>
            <w:r w:rsidRPr="0022508F">
              <w:rPr>
                <w:color w:val="000000"/>
                <w:sz w:val="28"/>
                <w:szCs w:val="28"/>
                <w:lang w:val="uk-UA"/>
              </w:rPr>
              <w:t xml:space="preserve"> у </w:t>
            </w:r>
            <w:r w:rsidRPr="0022508F">
              <w:rPr>
                <w:sz w:val="28"/>
                <w:szCs w:val="28"/>
                <w:lang w:val="uk-UA"/>
              </w:rPr>
              <w:t xml:space="preserve"> сфері </w:t>
            </w:r>
            <w:r w:rsidRPr="0022508F">
              <w:rPr>
                <w:color w:val="000000"/>
                <w:sz w:val="28"/>
                <w:szCs w:val="28"/>
                <w:lang w:val="uk-UA"/>
              </w:rPr>
              <w:t xml:space="preserve">реалізації державної соціальної політики стосовно сімей, дітей та молоді на території селищної ради, </w:t>
            </w:r>
            <w:r w:rsidRPr="0022508F">
              <w:rPr>
                <w:sz w:val="28"/>
                <w:szCs w:val="28"/>
                <w:lang w:val="uk-UA"/>
              </w:rPr>
              <w:t>організація надання соціальних послуг сім’ям/особам, які перебувають у складних життєвих обставинах та не можуть самостійно їх подолати</w:t>
            </w:r>
            <w:r w:rsidRPr="0022508F">
              <w:rPr>
                <w:color w:val="000000"/>
                <w:sz w:val="28"/>
                <w:szCs w:val="28"/>
                <w:lang w:val="uk-UA"/>
              </w:rPr>
              <w:t>.</w:t>
            </w:r>
          </w:p>
        </w:tc>
      </w:tr>
    </w:tbl>
    <w:p w:rsidR="009812A3" w:rsidRPr="0022508F" w:rsidRDefault="009812A3" w:rsidP="009812A3">
      <w:pPr>
        <w:pStyle w:val="a7"/>
        <w:rPr>
          <w:b/>
          <w:bCs/>
          <w:sz w:val="28"/>
          <w:szCs w:val="28"/>
          <w:lang w:val="uk-UA"/>
        </w:rPr>
      </w:pPr>
      <w:r w:rsidRPr="0022508F">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9812A3" w:rsidRPr="005E136E" w:rsidTr="00817B6D">
        <w:tc>
          <w:tcPr>
            <w:tcW w:w="386" w:type="pct"/>
            <w:shd w:val="clear" w:color="auto" w:fill="auto"/>
          </w:tcPr>
          <w:p w:rsidR="009812A3" w:rsidRPr="0022508F" w:rsidRDefault="009812A3" w:rsidP="00817B6D">
            <w:pPr>
              <w:pStyle w:val="a7"/>
              <w:spacing w:before="120" w:beforeAutospacing="0" w:after="0" w:afterAutospacing="0"/>
              <w:jc w:val="center"/>
              <w:rPr>
                <w:color w:val="000000"/>
                <w:sz w:val="28"/>
                <w:szCs w:val="28"/>
                <w:lang w:val="uk-UA"/>
              </w:rPr>
            </w:pPr>
            <w:r w:rsidRPr="0022508F">
              <w:rPr>
                <w:color w:val="000000"/>
                <w:sz w:val="28"/>
                <w:szCs w:val="28"/>
                <w:lang w:val="uk-UA"/>
              </w:rPr>
              <w:t>1.</w:t>
            </w:r>
          </w:p>
        </w:tc>
        <w:tc>
          <w:tcPr>
            <w:tcW w:w="4614" w:type="pct"/>
            <w:shd w:val="clear" w:color="auto" w:fill="auto"/>
          </w:tcPr>
          <w:p w:rsidR="009812A3" w:rsidRPr="0022508F" w:rsidRDefault="009812A3" w:rsidP="00817B6D">
            <w:pPr>
              <w:pStyle w:val="a7"/>
              <w:shd w:val="clear" w:color="auto" w:fill="FFFFFF"/>
              <w:tabs>
                <w:tab w:val="left" w:pos="1418"/>
              </w:tabs>
              <w:suppressAutoHyphens/>
              <w:spacing w:before="120" w:beforeAutospacing="0" w:after="0" w:afterAutospacing="0"/>
              <w:jc w:val="both"/>
              <w:rPr>
                <w:color w:val="000000"/>
                <w:sz w:val="28"/>
                <w:szCs w:val="28"/>
                <w:lang w:val="uk-UA"/>
              </w:rPr>
            </w:pPr>
            <w:r>
              <w:rPr>
                <w:color w:val="000000"/>
                <w:sz w:val="28"/>
                <w:szCs w:val="28"/>
                <w:lang w:val="uk-UA" w:eastAsia="uk-UA"/>
              </w:rPr>
              <w:t>У</w:t>
            </w:r>
            <w:r w:rsidRPr="0022508F">
              <w:rPr>
                <w:color w:val="000000"/>
                <w:sz w:val="28"/>
                <w:szCs w:val="28"/>
                <w:lang w:val="uk-UA" w:eastAsia="uk-UA"/>
              </w:rPr>
              <w:t>часть у реалізації державної соціальної політики шляхом здійснення соціальної роботи з вразливими категоріями дітей та сім'ями з дітьми й надання їм соціальних послуг.</w:t>
            </w:r>
          </w:p>
        </w:tc>
      </w:tr>
      <w:tr w:rsidR="009812A3" w:rsidRPr="005E136E" w:rsidTr="00817B6D">
        <w:tc>
          <w:tcPr>
            <w:tcW w:w="386" w:type="pct"/>
            <w:shd w:val="clear" w:color="auto" w:fill="auto"/>
          </w:tcPr>
          <w:p w:rsidR="009812A3" w:rsidRPr="0022508F" w:rsidRDefault="009812A3" w:rsidP="00817B6D">
            <w:pPr>
              <w:pStyle w:val="a7"/>
              <w:spacing w:before="120" w:beforeAutospacing="0" w:after="0" w:afterAutospacing="0"/>
              <w:jc w:val="center"/>
              <w:rPr>
                <w:color w:val="000000"/>
                <w:sz w:val="28"/>
                <w:szCs w:val="28"/>
                <w:lang w:val="uk-UA"/>
              </w:rPr>
            </w:pPr>
            <w:r w:rsidRPr="0022508F">
              <w:rPr>
                <w:color w:val="000000"/>
                <w:sz w:val="28"/>
                <w:szCs w:val="28"/>
                <w:lang w:val="uk-UA"/>
              </w:rPr>
              <w:t>2.</w:t>
            </w:r>
          </w:p>
        </w:tc>
        <w:tc>
          <w:tcPr>
            <w:tcW w:w="4614" w:type="pct"/>
            <w:shd w:val="clear" w:color="auto" w:fill="auto"/>
          </w:tcPr>
          <w:p w:rsidR="009812A3" w:rsidRPr="001571F9" w:rsidRDefault="009812A3" w:rsidP="00817B6D">
            <w:pPr>
              <w:jc w:val="both"/>
              <w:rPr>
                <w:color w:val="000000"/>
                <w:sz w:val="28"/>
                <w:szCs w:val="28"/>
                <w:lang w:val="uk-UA" w:eastAsia="uk-UA"/>
              </w:rPr>
            </w:pPr>
            <w:r w:rsidRPr="001571F9">
              <w:rPr>
                <w:color w:val="000000"/>
                <w:sz w:val="28"/>
                <w:szCs w:val="28"/>
                <w:lang w:val="uk-UA" w:eastAsia="uk-UA"/>
              </w:rPr>
              <w:t>Своєчасно виявляти сім'ї та дітей, які перебувають у складних життєвих обставинах та надавати необхідну допомогу у вирішенні їх проблем, насамперед на ранніх етапах сімейних криз.</w:t>
            </w:r>
          </w:p>
          <w:p w:rsidR="009812A3" w:rsidRPr="0022508F" w:rsidRDefault="009812A3" w:rsidP="00817B6D">
            <w:pPr>
              <w:pStyle w:val="ListParagraph1"/>
              <w:spacing w:after="0" w:line="240" w:lineRule="auto"/>
              <w:ind w:left="0"/>
              <w:jc w:val="both"/>
              <w:rPr>
                <w:rFonts w:ascii="Times New Roman" w:hAnsi="Times New Roman"/>
                <w:color w:val="000000"/>
                <w:sz w:val="28"/>
                <w:szCs w:val="28"/>
                <w:lang w:val="uk-UA" w:eastAsia="uk-UA"/>
              </w:rPr>
            </w:pPr>
            <w:r w:rsidRPr="001571F9">
              <w:rPr>
                <w:rFonts w:ascii="Times New Roman" w:hAnsi="Times New Roman"/>
                <w:color w:val="000000"/>
                <w:sz w:val="28"/>
                <w:szCs w:val="28"/>
                <w:lang w:val="uk-UA" w:eastAsia="uk-UA"/>
              </w:rPr>
              <w:t xml:space="preserve">Терміново реагувати на випадки жорстокого поводження з дітьми, насильства, залучення дітей до найгірших форм дитячої праці, інформувати залежно від ситуації органи і служби у справах дітей, відділення поліції Прилуцького відділу головного управління </w:t>
            </w:r>
            <w:r w:rsidRPr="001571F9">
              <w:rPr>
                <w:rFonts w:ascii="Times New Roman" w:hAnsi="Times New Roman"/>
                <w:color w:val="000000"/>
                <w:sz w:val="28"/>
                <w:szCs w:val="28"/>
                <w:lang w:val="uk-UA" w:eastAsia="uk-UA"/>
              </w:rPr>
              <w:lastRenderedPageBreak/>
              <w:t>Національної поліції в Чернігівській області та вживати заходів відповідно до чинного законодавства.</w:t>
            </w:r>
          </w:p>
        </w:tc>
      </w:tr>
      <w:tr w:rsidR="009812A3" w:rsidRPr="005E136E" w:rsidTr="00817B6D">
        <w:tc>
          <w:tcPr>
            <w:tcW w:w="386" w:type="pct"/>
            <w:shd w:val="clear" w:color="auto" w:fill="auto"/>
          </w:tcPr>
          <w:p w:rsidR="009812A3" w:rsidRPr="0022508F" w:rsidRDefault="009812A3" w:rsidP="00817B6D">
            <w:pPr>
              <w:pStyle w:val="a7"/>
              <w:spacing w:before="120" w:beforeAutospacing="0" w:after="0" w:afterAutospacing="0"/>
              <w:jc w:val="center"/>
              <w:rPr>
                <w:color w:val="000000"/>
                <w:sz w:val="28"/>
                <w:szCs w:val="28"/>
                <w:lang w:val="uk-UA"/>
              </w:rPr>
            </w:pPr>
            <w:r w:rsidRPr="0022508F">
              <w:rPr>
                <w:color w:val="000000"/>
                <w:sz w:val="28"/>
                <w:szCs w:val="28"/>
                <w:lang w:val="uk-UA"/>
              </w:rPr>
              <w:lastRenderedPageBreak/>
              <w:t>3.</w:t>
            </w:r>
          </w:p>
        </w:tc>
        <w:tc>
          <w:tcPr>
            <w:tcW w:w="4614" w:type="pct"/>
            <w:shd w:val="clear" w:color="auto" w:fill="auto"/>
          </w:tcPr>
          <w:p w:rsidR="009812A3" w:rsidRPr="0022508F" w:rsidRDefault="009812A3" w:rsidP="00817B6D">
            <w:pPr>
              <w:jc w:val="both"/>
              <w:rPr>
                <w:color w:val="000000"/>
                <w:sz w:val="28"/>
                <w:szCs w:val="28"/>
                <w:lang w:val="uk-UA" w:eastAsia="uk-UA"/>
              </w:rPr>
            </w:pPr>
            <w:r>
              <w:rPr>
                <w:color w:val="000000"/>
                <w:sz w:val="28"/>
                <w:szCs w:val="28"/>
                <w:lang w:val="uk-UA" w:eastAsia="uk-UA"/>
              </w:rPr>
              <w:t>С</w:t>
            </w:r>
            <w:r w:rsidRPr="0022508F">
              <w:rPr>
                <w:color w:val="000000"/>
                <w:sz w:val="28"/>
                <w:szCs w:val="28"/>
                <w:lang w:val="uk-UA" w:eastAsia="uk-UA"/>
              </w:rPr>
              <w:t>півпрацює з представниками соціальної сфери громади (працівниками закладів освіти, охорони здоров'я, внутрішніх справ за місцем проживання) та координує надання послуг вразливим категоріям дітей та сімей з діть</w:t>
            </w:r>
            <w:r>
              <w:rPr>
                <w:color w:val="000000"/>
                <w:sz w:val="28"/>
                <w:szCs w:val="28"/>
                <w:lang w:val="uk-UA" w:eastAsia="uk-UA"/>
              </w:rPr>
              <w:t>ми у відповідності до їх потреб.</w:t>
            </w:r>
          </w:p>
        </w:tc>
      </w:tr>
      <w:tr w:rsidR="009812A3" w:rsidRPr="005E136E" w:rsidTr="00817B6D">
        <w:tc>
          <w:tcPr>
            <w:tcW w:w="386" w:type="pct"/>
            <w:shd w:val="clear" w:color="auto" w:fill="auto"/>
          </w:tcPr>
          <w:p w:rsidR="009812A3" w:rsidRPr="0022508F" w:rsidRDefault="009812A3" w:rsidP="00817B6D">
            <w:pPr>
              <w:pStyle w:val="a7"/>
              <w:spacing w:before="120" w:beforeAutospacing="0" w:after="0" w:afterAutospacing="0"/>
              <w:jc w:val="center"/>
              <w:rPr>
                <w:color w:val="000000"/>
                <w:sz w:val="28"/>
                <w:szCs w:val="28"/>
                <w:lang w:val="uk-UA"/>
              </w:rPr>
            </w:pPr>
            <w:r w:rsidRPr="0022508F">
              <w:rPr>
                <w:color w:val="000000"/>
                <w:sz w:val="28"/>
                <w:szCs w:val="28"/>
                <w:lang w:val="uk-UA"/>
              </w:rPr>
              <w:t>4</w:t>
            </w:r>
            <w:r>
              <w:rPr>
                <w:color w:val="000000"/>
                <w:sz w:val="28"/>
                <w:szCs w:val="28"/>
                <w:lang w:val="uk-UA"/>
              </w:rPr>
              <w:t>.</w:t>
            </w:r>
          </w:p>
        </w:tc>
        <w:tc>
          <w:tcPr>
            <w:tcW w:w="4614" w:type="pct"/>
            <w:shd w:val="clear" w:color="auto" w:fill="auto"/>
          </w:tcPr>
          <w:p w:rsidR="009812A3" w:rsidRPr="0022508F" w:rsidRDefault="009812A3" w:rsidP="00817B6D">
            <w:pPr>
              <w:jc w:val="both"/>
              <w:rPr>
                <w:color w:val="000000"/>
                <w:sz w:val="28"/>
                <w:szCs w:val="28"/>
                <w:lang w:val="uk-UA" w:eastAsia="uk-UA"/>
              </w:rPr>
            </w:pPr>
            <w:r>
              <w:rPr>
                <w:color w:val="000000"/>
                <w:sz w:val="28"/>
                <w:szCs w:val="28"/>
                <w:lang w:val="uk-UA" w:eastAsia="uk-UA"/>
              </w:rPr>
              <w:t>Н</w:t>
            </w:r>
            <w:r w:rsidRPr="0022508F">
              <w:rPr>
                <w:color w:val="000000"/>
                <w:sz w:val="28"/>
                <w:szCs w:val="28"/>
                <w:lang w:val="uk-UA" w:eastAsia="uk-UA"/>
              </w:rPr>
              <w:t>адає підтримку у зборі та оформленні документів для отримання державних соціальн</w:t>
            </w:r>
            <w:r>
              <w:rPr>
                <w:color w:val="000000"/>
                <w:sz w:val="28"/>
                <w:szCs w:val="28"/>
                <w:lang w:val="uk-UA" w:eastAsia="uk-UA"/>
              </w:rPr>
              <w:t>их виплат та допомоги, субсидій.</w:t>
            </w:r>
          </w:p>
          <w:p w:rsidR="009812A3" w:rsidRPr="0022508F" w:rsidRDefault="009812A3" w:rsidP="00817B6D">
            <w:pPr>
              <w:jc w:val="both"/>
              <w:rPr>
                <w:color w:val="000000"/>
                <w:sz w:val="28"/>
                <w:szCs w:val="28"/>
                <w:lang w:val="uk-UA" w:eastAsia="uk-UA"/>
              </w:rPr>
            </w:pPr>
            <w:r>
              <w:rPr>
                <w:color w:val="000000"/>
                <w:sz w:val="28"/>
                <w:szCs w:val="28"/>
                <w:lang w:val="uk-UA" w:eastAsia="uk-UA"/>
              </w:rPr>
              <w:t>З</w:t>
            </w:r>
            <w:r w:rsidRPr="0022508F">
              <w:rPr>
                <w:color w:val="000000"/>
                <w:sz w:val="28"/>
                <w:szCs w:val="28"/>
                <w:lang w:val="uk-UA" w:eastAsia="uk-UA"/>
              </w:rPr>
              <w:t>абезпечує здійснення соціального супроводу сімей з дітьми, які перебувають у складних життєвих обставинах, дітей-сиріт, дітей позбавлених батьківського піклування, осіб із числа дітей сиріт та  дітей позбав</w:t>
            </w:r>
            <w:r>
              <w:rPr>
                <w:color w:val="000000"/>
                <w:sz w:val="28"/>
                <w:szCs w:val="28"/>
                <w:lang w:val="uk-UA" w:eastAsia="uk-UA"/>
              </w:rPr>
              <w:t>лених батьківського піклування.</w:t>
            </w:r>
          </w:p>
        </w:tc>
      </w:tr>
      <w:tr w:rsidR="009812A3" w:rsidRPr="005E136E" w:rsidTr="00817B6D">
        <w:tc>
          <w:tcPr>
            <w:tcW w:w="386" w:type="pct"/>
            <w:shd w:val="clear" w:color="auto" w:fill="auto"/>
          </w:tcPr>
          <w:p w:rsidR="009812A3" w:rsidRPr="0022508F" w:rsidRDefault="009812A3" w:rsidP="00817B6D">
            <w:pPr>
              <w:pStyle w:val="a7"/>
              <w:spacing w:before="120" w:beforeAutospacing="0" w:after="0" w:afterAutospacing="0"/>
              <w:jc w:val="center"/>
              <w:rPr>
                <w:color w:val="000000"/>
                <w:sz w:val="28"/>
                <w:szCs w:val="28"/>
                <w:lang w:val="uk-UA"/>
              </w:rPr>
            </w:pPr>
            <w:r w:rsidRPr="0022508F">
              <w:rPr>
                <w:color w:val="000000"/>
                <w:sz w:val="28"/>
                <w:szCs w:val="28"/>
                <w:lang w:val="uk-UA"/>
              </w:rPr>
              <w:t>5</w:t>
            </w:r>
            <w:r>
              <w:rPr>
                <w:color w:val="000000"/>
                <w:sz w:val="28"/>
                <w:szCs w:val="28"/>
                <w:lang w:val="uk-UA"/>
              </w:rPr>
              <w:t>.</w:t>
            </w:r>
          </w:p>
        </w:tc>
        <w:tc>
          <w:tcPr>
            <w:tcW w:w="4614" w:type="pct"/>
            <w:shd w:val="clear" w:color="auto" w:fill="auto"/>
          </w:tcPr>
          <w:p w:rsidR="009812A3" w:rsidRPr="0022508F" w:rsidRDefault="009812A3" w:rsidP="00817B6D">
            <w:pPr>
              <w:jc w:val="both"/>
              <w:rPr>
                <w:color w:val="000000"/>
                <w:sz w:val="28"/>
                <w:szCs w:val="28"/>
                <w:lang w:val="uk-UA" w:eastAsia="uk-UA"/>
              </w:rPr>
            </w:pPr>
            <w:r>
              <w:rPr>
                <w:color w:val="000000"/>
                <w:sz w:val="28"/>
                <w:szCs w:val="28"/>
                <w:lang w:val="uk-UA" w:eastAsia="uk-UA"/>
              </w:rPr>
              <w:t>З</w:t>
            </w:r>
            <w:r w:rsidRPr="0022508F">
              <w:rPr>
                <w:color w:val="000000"/>
                <w:sz w:val="28"/>
                <w:szCs w:val="28"/>
                <w:lang w:val="uk-UA" w:eastAsia="uk-UA"/>
              </w:rPr>
              <w:t>абезпечує розвиток сімейних форм виховання  у відповідності до потреб дітей сиріт, дітей позбавлених бат</w:t>
            </w:r>
            <w:r>
              <w:rPr>
                <w:color w:val="000000"/>
                <w:sz w:val="28"/>
                <w:szCs w:val="28"/>
                <w:lang w:val="uk-UA" w:eastAsia="uk-UA"/>
              </w:rPr>
              <w:t>ьківського піклування в громаді.</w:t>
            </w:r>
          </w:p>
        </w:tc>
      </w:tr>
      <w:tr w:rsidR="009812A3" w:rsidRPr="005E136E" w:rsidTr="00817B6D">
        <w:tc>
          <w:tcPr>
            <w:tcW w:w="386" w:type="pct"/>
            <w:shd w:val="clear" w:color="auto" w:fill="auto"/>
          </w:tcPr>
          <w:p w:rsidR="009812A3" w:rsidRPr="0022508F" w:rsidRDefault="009812A3" w:rsidP="00817B6D">
            <w:pPr>
              <w:pStyle w:val="a7"/>
              <w:spacing w:before="120" w:beforeAutospacing="0" w:after="0" w:afterAutospacing="0"/>
              <w:jc w:val="center"/>
              <w:rPr>
                <w:color w:val="000000"/>
                <w:sz w:val="28"/>
                <w:szCs w:val="28"/>
                <w:lang w:val="uk-UA"/>
              </w:rPr>
            </w:pPr>
            <w:r w:rsidRPr="0022508F">
              <w:rPr>
                <w:color w:val="000000"/>
                <w:sz w:val="28"/>
                <w:szCs w:val="28"/>
                <w:lang w:val="uk-UA"/>
              </w:rPr>
              <w:t>6</w:t>
            </w:r>
            <w:r>
              <w:rPr>
                <w:color w:val="000000"/>
                <w:sz w:val="28"/>
                <w:szCs w:val="28"/>
                <w:lang w:val="uk-UA"/>
              </w:rPr>
              <w:t>.</w:t>
            </w:r>
          </w:p>
        </w:tc>
        <w:tc>
          <w:tcPr>
            <w:tcW w:w="4614" w:type="pct"/>
            <w:shd w:val="clear" w:color="auto" w:fill="auto"/>
          </w:tcPr>
          <w:p w:rsidR="009812A3" w:rsidRPr="0022508F" w:rsidRDefault="009812A3" w:rsidP="00817B6D">
            <w:pPr>
              <w:jc w:val="both"/>
              <w:rPr>
                <w:color w:val="000000"/>
                <w:sz w:val="28"/>
                <w:szCs w:val="28"/>
                <w:lang w:val="uk-UA" w:eastAsia="uk-UA"/>
              </w:rPr>
            </w:pPr>
            <w:r>
              <w:rPr>
                <w:color w:val="000000"/>
                <w:sz w:val="28"/>
                <w:szCs w:val="28"/>
                <w:lang w:val="uk-UA" w:eastAsia="uk-UA"/>
              </w:rPr>
              <w:t>Н</w:t>
            </w:r>
            <w:r w:rsidRPr="0022508F">
              <w:rPr>
                <w:color w:val="000000"/>
                <w:sz w:val="28"/>
                <w:szCs w:val="28"/>
                <w:lang w:val="uk-UA" w:eastAsia="uk-UA"/>
              </w:rPr>
              <w:t xml:space="preserve">адавати консультації отримувачам соціальних послуг з питань чинного законодавства, соціального захисту і забезпечення прав та інтересів сім'ї, </w:t>
            </w:r>
            <w:r>
              <w:rPr>
                <w:color w:val="000000"/>
                <w:sz w:val="28"/>
                <w:szCs w:val="28"/>
                <w:lang w:val="uk-UA" w:eastAsia="uk-UA"/>
              </w:rPr>
              <w:t>дітей в межах своєї компетенції.</w:t>
            </w:r>
          </w:p>
          <w:p w:rsidR="009812A3" w:rsidRPr="0022508F" w:rsidRDefault="009812A3" w:rsidP="00817B6D">
            <w:pPr>
              <w:jc w:val="both"/>
              <w:rPr>
                <w:color w:val="000000"/>
                <w:sz w:val="28"/>
                <w:szCs w:val="28"/>
                <w:lang w:val="uk-UA" w:eastAsia="uk-UA"/>
              </w:rPr>
            </w:pPr>
            <w:r>
              <w:rPr>
                <w:color w:val="000000"/>
                <w:sz w:val="28"/>
                <w:szCs w:val="28"/>
                <w:lang w:val="uk-UA" w:eastAsia="uk-UA"/>
              </w:rPr>
              <w:t>З</w:t>
            </w:r>
            <w:r w:rsidRPr="0022508F">
              <w:rPr>
                <w:color w:val="000000"/>
                <w:sz w:val="28"/>
                <w:szCs w:val="28"/>
                <w:lang w:val="uk-UA" w:eastAsia="uk-UA"/>
              </w:rPr>
              <w:t xml:space="preserve">апобігати направленню дітей із сімей до інтернатних закладів, використовувати всі можливості для збереження сімейного середовища для дитини, сприяти влаштуванню дітей-сиріт та дітей, позбавлених батьківського піклування в сім’ї опікунів, піклувальників, у прийомну сім'ї, дитячі будинки сімейного типу, </w:t>
            </w:r>
            <w:r>
              <w:rPr>
                <w:color w:val="000000"/>
                <w:sz w:val="28"/>
                <w:szCs w:val="28"/>
                <w:lang w:val="uk-UA" w:eastAsia="uk-UA"/>
              </w:rPr>
              <w:t>реінтеграції в біологічну сім'ю.</w:t>
            </w:r>
          </w:p>
        </w:tc>
      </w:tr>
      <w:tr w:rsidR="009812A3" w:rsidRPr="005E136E" w:rsidTr="00817B6D">
        <w:tc>
          <w:tcPr>
            <w:tcW w:w="386" w:type="pct"/>
            <w:shd w:val="clear" w:color="auto" w:fill="auto"/>
          </w:tcPr>
          <w:p w:rsidR="009812A3" w:rsidRPr="0022508F" w:rsidRDefault="009812A3" w:rsidP="00817B6D">
            <w:pPr>
              <w:pStyle w:val="a7"/>
              <w:spacing w:before="120" w:beforeAutospacing="0" w:after="0" w:afterAutospacing="0"/>
              <w:jc w:val="center"/>
              <w:rPr>
                <w:color w:val="000000"/>
                <w:sz w:val="28"/>
                <w:szCs w:val="28"/>
                <w:lang w:val="uk-UA"/>
              </w:rPr>
            </w:pPr>
            <w:r w:rsidRPr="0022508F">
              <w:rPr>
                <w:color w:val="000000"/>
                <w:sz w:val="28"/>
                <w:szCs w:val="28"/>
                <w:lang w:val="uk-UA"/>
              </w:rPr>
              <w:t>7</w:t>
            </w:r>
            <w:r>
              <w:rPr>
                <w:color w:val="000000"/>
                <w:sz w:val="28"/>
                <w:szCs w:val="28"/>
                <w:lang w:val="uk-UA"/>
              </w:rPr>
              <w:t>.</w:t>
            </w:r>
          </w:p>
        </w:tc>
        <w:tc>
          <w:tcPr>
            <w:tcW w:w="4614" w:type="pct"/>
            <w:shd w:val="clear" w:color="auto" w:fill="auto"/>
          </w:tcPr>
          <w:p w:rsidR="009812A3" w:rsidRPr="0022508F" w:rsidRDefault="009812A3" w:rsidP="00817B6D">
            <w:pPr>
              <w:jc w:val="both"/>
              <w:rPr>
                <w:color w:val="000000"/>
                <w:sz w:val="28"/>
                <w:szCs w:val="28"/>
                <w:lang w:val="uk-UA" w:eastAsia="uk-UA"/>
              </w:rPr>
            </w:pPr>
            <w:r>
              <w:rPr>
                <w:color w:val="000000"/>
                <w:sz w:val="28"/>
                <w:szCs w:val="28"/>
                <w:lang w:val="uk-UA" w:eastAsia="uk-UA"/>
              </w:rPr>
              <w:t>П</w:t>
            </w:r>
            <w:r w:rsidRPr="0022508F">
              <w:rPr>
                <w:color w:val="000000"/>
                <w:sz w:val="28"/>
                <w:szCs w:val="28"/>
                <w:lang w:val="uk-UA" w:eastAsia="uk-UA"/>
              </w:rPr>
              <w:t>роводити інформаційно-просвітницьку роботу з питань сімейної політики, ґендерної рівності, захисту прав та інтересів дітей, проводити сімей</w:t>
            </w:r>
            <w:r>
              <w:rPr>
                <w:color w:val="000000"/>
                <w:sz w:val="28"/>
                <w:szCs w:val="28"/>
                <w:lang w:val="uk-UA" w:eastAsia="uk-UA"/>
              </w:rPr>
              <w:t>ні й індивідуальні консультації.</w:t>
            </w:r>
          </w:p>
          <w:p w:rsidR="009812A3" w:rsidRPr="0022508F" w:rsidRDefault="009812A3" w:rsidP="00817B6D">
            <w:pPr>
              <w:jc w:val="both"/>
              <w:rPr>
                <w:color w:val="000000"/>
                <w:sz w:val="28"/>
                <w:szCs w:val="28"/>
                <w:lang w:val="uk-UA" w:eastAsia="uk-UA"/>
              </w:rPr>
            </w:pPr>
          </w:p>
        </w:tc>
      </w:tr>
      <w:tr w:rsidR="009812A3" w:rsidRPr="0022508F" w:rsidTr="00817B6D">
        <w:tc>
          <w:tcPr>
            <w:tcW w:w="386" w:type="pct"/>
            <w:shd w:val="clear" w:color="auto" w:fill="auto"/>
          </w:tcPr>
          <w:p w:rsidR="009812A3" w:rsidRPr="0022508F" w:rsidRDefault="009812A3" w:rsidP="00817B6D">
            <w:pPr>
              <w:pStyle w:val="a7"/>
              <w:spacing w:before="120" w:beforeAutospacing="0" w:after="0" w:afterAutospacing="0"/>
              <w:jc w:val="center"/>
              <w:rPr>
                <w:color w:val="000000"/>
                <w:sz w:val="28"/>
                <w:szCs w:val="28"/>
                <w:lang w:val="uk-UA"/>
              </w:rPr>
            </w:pPr>
            <w:r w:rsidRPr="0022508F">
              <w:rPr>
                <w:color w:val="000000"/>
                <w:sz w:val="28"/>
                <w:szCs w:val="28"/>
                <w:lang w:val="uk-UA"/>
              </w:rPr>
              <w:t>8</w:t>
            </w:r>
            <w:r>
              <w:rPr>
                <w:color w:val="000000"/>
                <w:sz w:val="28"/>
                <w:szCs w:val="28"/>
                <w:lang w:val="uk-UA"/>
              </w:rPr>
              <w:t>.</w:t>
            </w:r>
          </w:p>
        </w:tc>
        <w:tc>
          <w:tcPr>
            <w:tcW w:w="4614" w:type="pct"/>
            <w:shd w:val="clear" w:color="auto" w:fill="auto"/>
          </w:tcPr>
          <w:p w:rsidR="009812A3" w:rsidRPr="0022508F" w:rsidRDefault="009812A3" w:rsidP="00817B6D">
            <w:pPr>
              <w:jc w:val="both"/>
              <w:rPr>
                <w:color w:val="000000"/>
                <w:sz w:val="28"/>
                <w:szCs w:val="28"/>
                <w:lang w:val="uk-UA" w:eastAsia="uk-UA"/>
              </w:rPr>
            </w:pPr>
            <w:r>
              <w:rPr>
                <w:color w:val="000000"/>
                <w:sz w:val="28"/>
                <w:szCs w:val="28"/>
                <w:lang w:val="uk-UA"/>
              </w:rPr>
              <w:t>Виконання посадових обов’язків начальника відділу за його відсутності.</w:t>
            </w:r>
          </w:p>
        </w:tc>
      </w:tr>
    </w:tbl>
    <w:p w:rsidR="009812A3" w:rsidRPr="0022508F" w:rsidRDefault="009812A3" w:rsidP="009812A3">
      <w:pPr>
        <w:pStyle w:val="a7"/>
        <w:jc w:val="both"/>
        <w:rPr>
          <w:sz w:val="28"/>
          <w:szCs w:val="28"/>
          <w:lang w:val="uk-UA"/>
        </w:rPr>
      </w:pPr>
      <w:r w:rsidRPr="0022508F">
        <w:rPr>
          <w:b/>
          <w:bCs/>
          <w:sz w:val="28"/>
          <w:szCs w:val="28"/>
          <w:lang w:val="uk-UA"/>
        </w:rPr>
        <w:t xml:space="preserve">4. Права </w:t>
      </w:r>
      <w:r w:rsidRPr="0022508F">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9812A3" w:rsidRPr="005E136E" w:rsidTr="00817B6D">
        <w:tc>
          <w:tcPr>
            <w:tcW w:w="313" w:type="pct"/>
            <w:shd w:val="clear" w:color="auto" w:fill="auto"/>
          </w:tcPr>
          <w:p w:rsidR="009812A3" w:rsidRPr="0022508F" w:rsidRDefault="009812A3" w:rsidP="00817B6D">
            <w:pPr>
              <w:pStyle w:val="a7"/>
              <w:spacing w:before="120" w:beforeAutospacing="0" w:after="0" w:afterAutospacing="0"/>
              <w:jc w:val="center"/>
              <w:rPr>
                <w:sz w:val="28"/>
                <w:szCs w:val="28"/>
                <w:lang w:val="uk-UA"/>
              </w:rPr>
            </w:pPr>
            <w:r w:rsidRPr="0022508F">
              <w:rPr>
                <w:sz w:val="28"/>
                <w:szCs w:val="28"/>
                <w:lang w:val="uk-UA"/>
              </w:rPr>
              <w:t>1</w:t>
            </w:r>
            <w:r>
              <w:rPr>
                <w:sz w:val="28"/>
                <w:szCs w:val="28"/>
                <w:lang w:val="uk-UA"/>
              </w:rPr>
              <w:t>.</w:t>
            </w:r>
          </w:p>
        </w:tc>
        <w:tc>
          <w:tcPr>
            <w:tcW w:w="4687" w:type="pct"/>
            <w:shd w:val="clear" w:color="auto" w:fill="auto"/>
          </w:tcPr>
          <w:p w:rsidR="009812A3" w:rsidRPr="002E4F8E" w:rsidRDefault="009812A3" w:rsidP="00817B6D">
            <w:pPr>
              <w:jc w:val="both"/>
              <w:rPr>
                <w:sz w:val="28"/>
                <w:szCs w:val="28"/>
                <w:lang w:val="uk-UA" w:eastAsia="uk-UA"/>
              </w:rPr>
            </w:pPr>
            <w:r w:rsidRPr="0022508F">
              <w:rPr>
                <w:sz w:val="28"/>
                <w:szCs w:val="28"/>
                <w:lang w:val="uk-UA" w:eastAsia="uk-UA"/>
              </w:rPr>
              <w:t xml:space="preserve"> </w:t>
            </w:r>
            <w:r>
              <w:rPr>
                <w:sz w:val="28"/>
                <w:szCs w:val="28"/>
                <w:lang w:val="uk-UA" w:eastAsia="uk-UA"/>
              </w:rPr>
              <w:t>О</w:t>
            </w:r>
            <w:r w:rsidRPr="0022508F">
              <w:rPr>
                <w:sz w:val="28"/>
                <w:szCs w:val="28"/>
                <w:lang w:val="uk-UA" w:eastAsia="uk-UA"/>
              </w:rPr>
              <w:t>держувати від підприємств, установ та організацій усіх форм власності інформацію з питань соціальної роботи з сім'ями, дітьми та молоддю</w:t>
            </w:r>
            <w:r>
              <w:rPr>
                <w:sz w:val="28"/>
                <w:szCs w:val="28"/>
                <w:lang w:val="uk-UA" w:eastAsia="uk-UA"/>
              </w:rPr>
              <w:t>.</w:t>
            </w:r>
          </w:p>
        </w:tc>
      </w:tr>
      <w:tr w:rsidR="009812A3" w:rsidRPr="0022508F" w:rsidTr="00817B6D">
        <w:tc>
          <w:tcPr>
            <w:tcW w:w="313" w:type="pct"/>
            <w:shd w:val="clear" w:color="auto" w:fill="auto"/>
          </w:tcPr>
          <w:p w:rsidR="009812A3" w:rsidRPr="0022508F" w:rsidRDefault="009812A3" w:rsidP="00817B6D">
            <w:pPr>
              <w:pStyle w:val="a7"/>
              <w:spacing w:before="120" w:beforeAutospacing="0" w:after="0" w:afterAutospacing="0"/>
              <w:jc w:val="center"/>
              <w:rPr>
                <w:sz w:val="28"/>
                <w:szCs w:val="28"/>
                <w:lang w:val="uk-UA"/>
              </w:rPr>
            </w:pPr>
            <w:r w:rsidRPr="0022508F">
              <w:rPr>
                <w:sz w:val="28"/>
                <w:szCs w:val="28"/>
                <w:lang w:val="uk-UA"/>
              </w:rPr>
              <w:t>2</w:t>
            </w:r>
            <w:r>
              <w:rPr>
                <w:sz w:val="28"/>
                <w:szCs w:val="28"/>
                <w:lang w:val="uk-UA"/>
              </w:rPr>
              <w:t>.</w:t>
            </w:r>
          </w:p>
        </w:tc>
        <w:tc>
          <w:tcPr>
            <w:tcW w:w="4687" w:type="pct"/>
            <w:shd w:val="clear" w:color="auto" w:fill="auto"/>
          </w:tcPr>
          <w:p w:rsidR="009812A3" w:rsidRPr="0022508F" w:rsidRDefault="009812A3" w:rsidP="00817B6D">
            <w:pPr>
              <w:jc w:val="both"/>
              <w:rPr>
                <w:sz w:val="28"/>
                <w:szCs w:val="28"/>
                <w:lang w:val="uk-UA" w:eastAsia="uk-UA"/>
              </w:rPr>
            </w:pPr>
            <w:r>
              <w:rPr>
                <w:sz w:val="28"/>
                <w:szCs w:val="28"/>
                <w:lang w:val="uk-UA" w:eastAsia="uk-UA"/>
              </w:rPr>
              <w:t>П</w:t>
            </w:r>
            <w:r w:rsidRPr="0022508F">
              <w:rPr>
                <w:sz w:val="28"/>
                <w:szCs w:val="28"/>
                <w:lang w:val="uk-UA" w:eastAsia="uk-UA"/>
              </w:rPr>
              <w:t>редставляти інтереси дітей та сім'ями з дітьми в їх відносинах з підприємст</w:t>
            </w:r>
            <w:r>
              <w:rPr>
                <w:sz w:val="28"/>
                <w:szCs w:val="28"/>
                <w:lang w:val="uk-UA" w:eastAsia="uk-UA"/>
              </w:rPr>
              <w:t>вами, установами, організаціями.</w:t>
            </w:r>
          </w:p>
          <w:p w:rsidR="009812A3" w:rsidRPr="002E4F8E" w:rsidRDefault="009812A3" w:rsidP="00817B6D">
            <w:pPr>
              <w:jc w:val="both"/>
              <w:rPr>
                <w:sz w:val="28"/>
                <w:szCs w:val="28"/>
                <w:lang w:val="uk-UA" w:eastAsia="uk-UA"/>
              </w:rPr>
            </w:pPr>
            <w:r w:rsidRPr="002E4F8E">
              <w:rPr>
                <w:sz w:val="28"/>
                <w:szCs w:val="28"/>
                <w:lang w:val="uk-UA" w:eastAsia="uk-UA"/>
              </w:rPr>
              <w:t>З метою дотримання конфіденційності не надавати за інформаційними запитами відомості щодо отримувачів соціальних послуг</w:t>
            </w:r>
            <w:r>
              <w:rPr>
                <w:sz w:val="28"/>
                <w:szCs w:val="28"/>
                <w:lang w:val="uk-UA" w:eastAsia="uk-UA"/>
              </w:rPr>
              <w:t>.</w:t>
            </w:r>
          </w:p>
        </w:tc>
      </w:tr>
      <w:tr w:rsidR="009812A3" w:rsidRPr="005E136E" w:rsidTr="00817B6D">
        <w:tc>
          <w:tcPr>
            <w:tcW w:w="313" w:type="pct"/>
            <w:shd w:val="clear" w:color="auto" w:fill="auto"/>
          </w:tcPr>
          <w:p w:rsidR="009812A3" w:rsidRPr="0022508F" w:rsidRDefault="009812A3" w:rsidP="00817B6D">
            <w:pPr>
              <w:pStyle w:val="a7"/>
              <w:spacing w:before="120" w:beforeAutospacing="0" w:after="0" w:afterAutospacing="0"/>
              <w:jc w:val="center"/>
              <w:rPr>
                <w:sz w:val="28"/>
                <w:szCs w:val="28"/>
                <w:lang w:val="uk-UA"/>
              </w:rPr>
            </w:pPr>
            <w:r w:rsidRPr="0022508F">
              <w:rPr>
                <w:sz w:val="28"/>
                <w:szCs w:val="28"/>
                <w:lang w:val="uk-UA"/>
              </w:rPr>
              <w:t>3</w:t>
            </w:r>
            <w:r>
              <w:rPr>
                <w:sz w:val="28"/>
                <w:szCs w:val="28"/>
                <w:lang w:val="uk-UA"/>
              </w:rPr>
              <w:t>.</w:t>
            </w:r>
          </w:p>
        </w:tc>
        <w:tc>
          <w:tcPr>
            <w:tcW w:w="4687" w:type="pct"/>
            <w:shd w:val="clear" w:color="auto" w:fill="auto"/>
          </w:tcPr>
          <w:p w:rsidR="009812A3" w:rsidRPr="002E4F8E" w:rsidRDefault="009812A3" w:rsidP="00817B6D">
            <w:pPr>
              <w:jc w:val="both"/>
              <w:rPr>
                <w:sz w:val="28"/>
                <w:szCs w:val="28"/>
                <w:lang w:val="uk-UA" w:eastAsia="uk-UA"/>
              </w:rPr>
            </w:pPr>
            <w:r w:rsidRPr="002E4F8E">
              <w:rPr>
                <w:sz w:val="28"/>
                <w:szCs w:val="28"/>
                <w:lang w:val="uk-UA" w:eastAsia="uk-UA"/>
              </w:rPr>
              <w:t>Порушувати клопотання про притягнення до відповідальності посадових осіб, винних у порушенні законодавства з питань здійснення соціальної робот</w:t>
            </w:r>
            <w:r>
              <w:rPr>
                <w:sz w:val="28"/>
                <w:szCs w:val="28"/>
                <w:lang w:val="uk-UA" w:eastAsia="uk-UA"/>
              </w:rPr>
              <w:t>и із сім'ями, дітьми та молоддю.</w:t>
            </w:r>
          </w:p>
        </w:tc>
      </w:tr>
      <w:tr w:rsidR="009812A3" w:rsidRPr="0022508F" w:rsidTr="00817B6D">
        <w:tc>
          <w:tcPr>
            <w:tcW w:w="313" w:type="pct"/>
            <w:shd w:val="clear" w:color="auto" w:fill="auto"/>
          </w:tcPr>
          <w:p w:rsidR="009812A3" w:rsidRPr="0022508F" w:rsidRDefault="009812A3" w:rsidP="00817B6D">
            <w:pPr>
              <w:pStyle w:val="a7"/>
              <w:spacing w:before="120" w:beforeAutospacing="0" w:after="0" w:afterAutospacing="0"/>
              <w:jc w:val="center"/>
              <w:rPr>
                <w:sz w:val="28"/>
                <w:szCs w:val="28"/>
                <w:lang w:val="uk-UA"/>
              </w:rPr>
            </w:pPr>
            <w:r w:rsidRPr="0022508F">
              <w:rPr>
                <w:sz w:val="28"/>
                <w:szCs w:val="28"/>
                <w:lang w:val="uk-UA"/>
              </w:rPr>
              <w:t>4</w:t>
            </w:r>
            <w:r>
              <w:rPr>
                <w:sz w:val="28"/>
                <w:szCs w:val="28"/>
                <w:lang w:val="uk-UA"/>
              </w:rPr>
              <w:t>.</w:t>
            </w:r>
          </w:p>
        </w:tc>
        <w:tc>
          <w:tcPr>
            <w:tcW w:w="4687" w:type="pct"/>
            <w:shd w:val="clear" w:color="auto" w:fill="auto"/>
          </w:tcPr>
          <w:p w:rsidR="009812A3" w:rsidRPr="0022508F" w:rsidRDefault="009812A3" w:rsidP="00817B6D">
            <w:pPr>
              <w:jc w:val="both"/>
              <w:rPr>
                <w:sz w:val="28"/>
                <w:szCs w:val="28"/>
                <w:lang w:val="uk-UA" w:eastAsia="uk-UA"/>
              </w:rPr>
            </w:pPr>
            <w:r>
              <w:rPr>
                <w:sz w:val="28"/>
                <w:szCs w:val="28"/>
                <w:lang w:val="uk-UA" w:eastAsia="uk-UA"/>
              </w:rPr>
              <w:t>С</w:t>
            </w:r>
            <w:r w:rsidRPr="0022508F">
              <w:rPr>
                <w:sz w:val="28"/>
                <w:szCs w:val="28"/>
                <w:lang w:val="uk-UA" w:eastAsia="uk-UA"/>
              </w:rPr>
              <w:t xml:space="preserve">півпрацювати з підприємствами, установами, організаціями незалежно від їх підпорядкування і форми власності, які здійснюють соціальну роботу з отримувачами соціальних послуг і/або ведуть справи отримувачів соціальних послуг відповідно до своїх повноважень і </w:t>
            </w:r>
            <w:r w:rsidRPr="0022508F">
              <w:rPr>
                <w:sz w:val="28"/>
                <w:szCs w:val="28"/>
                <w:lang w:val="uk-UA" w:eastAsia="uk-UA"/>
              </w:rPr>
              <w:lastRenderedPageBreak/>
              <w:t>функцій, вносити відпов</w:t>
            </w:r>
            <w:r>
              <w:rPr>
                <w:sz w:val="28"/>
                <w:szCs w:val="28"/>
                <w:lang w:val="uk-UA" w:eastAsia="uk-UA"/>
              </w:rPr>
              <w:t>ідні пропозиції та рекомендації.</w:t>
            </w:r>
          </w:p>
          <w:p w:rsidR="009812A3" w:rsidRPr="002E4F8E" w:rsidRDefault="009812A3" w:rsidP="00817B6D">
            <w:pPr>
              <w:jc w:val="both"/>
              <w:rPr>
                <w:sz w:val="28"/>
                <w:szCs w:val="28"/>
                <w:lang w:val="uk-UA" w:eastAsia="uk-UA"/>
              </w:rPr>
            </w:pPr>
            <w:r w:rsidRPr="002E4F8E">
              <w:rPr>
                <w:sz w:val="28"/>
                <w:szCs w:val="28"/>
                <w:lang w:val="uk-UA" w:eastAsia="uk-UA"/>
              </w:rPr>
              <w:t>Визначати пріоритетні завдання щодо роботи з отримувачами соціальних послуг</w:t>
            </w:r>
            <w:r>
              <w:rPr>
                <w:sz w:val="28"/>
                <w:szCs w:val="28"/>
                <w:lang w:val="uk-UA" w:eastAsia="uk-UA"/>
              </w:rPr>
              <w:t>, обирати форми і методи роботи.</w:t>
            </w:r>
          </w:p>
        </w:tc>
      </w:tr>
      <w:tr w:rsidR="009812A3" w:rsidRPr="0022508F" w:rsidTr="00817B6D">
        <w:tc>
          <w:tcPr>
            <w:tcW w:w="313" w:type="pct"/>
            <w:shd w:val="clear" w:color="auto" w:fill="auto"/>
          </w:tcPr>
          <w:p w:rsidR="009812A3" w:rsidRPr="0022508F" w:rsidRDefault="009812A3" w:rsidP="00817B6D">
            <w:pPr>
              <w:pStyle w:val="a7"/>
              <w:spacing w:before="120" w:beforeAutospacing="0" w:after="0" w:afterAutospacing="0"/>
              <w:jc w:val="center"/>
              <w:rPr>
                <w:sz w:val="28"/>
                <w:szCs w:val="28"/>
                <w:lang w:val="uk-UA"/>
              </w:rPr>
            </w:pPr>
            <w:r w:rsidRPr="0022508F">
              <w:rPr>
                <w:sz w:val="28"/>
                <w:szCs w:val="28"/>
                <w:lang w:val="uk-UA"/>
              </w:rPr>
              <w:lastRenderedPageBreak/>
              <w:t>5</w:t>
            </w:r>
            <w:r>
              <w:rPr>
                <w:sz w:val="28"/>
                <w:szCs w:val="28"/>
                <w:lang w:val="uk-UA"/>
              </w:rPr>
              <w:t>.</w:t>
            </w:r>
          </w:p>
        </w:tc>
        <w:tc>
          <w:tcPr>
            <w:tcW w:w="4687" w:type="pct"/>
            <w:shd w:val="clear" w:color="auto" w:fill="auto"/>
          </w:tcPr>
          <w:p w:rsidR="009812A3" w:rsidRPr="0022508F" w:rsidRDefault="009812A3" w:rsidP="00817B6D">
            <w:pPr>
              <w:jc w:val="both"/>
              <w:rPr>
                <w:sz w:val="28"/>
                <w:szCs w:val="28"/>
                <w:lang w:val="uk-UA" w:eastAsia="uk-UA"/>
              </w:rPr>
            </w:pPr>
            <w:r>
              <w:rPr>
                <w:sz w:val="28"/>
                <w:szCs w:val="28"/>
                <w:lang w:val="uk-UA" w:eastAsia="uk-UA"/>
              </w:rPr>
              <w:t>В</w:t>
            </w:r>
            <w:r w:rsidRPr="0022508F">
              <w:rPr>
                <w:sz w:val="28"/>
                <w:szCs w:val="28"/>
                <w:lang w:val="uk-UA" w:eastAsia="uk-UA"/>
              </w:rPr>
              <w:t>имагати створення відповідних умов праці, що сприяють</w:t>
            </w:r>
            <w:r>
              <w:rPr>
                <w:sz w:val="28"/>
                <w:szCs w:val="28"/>
                <w:lang w:val="uk-UA" w:eastAsia="uk-UA"/>
              </w:rPr>
              <w:t xml:space="preserve"> виконанню посадової інструкції.</w:t>
            </w:r>
          </w:p>
          <w:p w:rsidR="009812A3" w:rsidRPr="0022508F" w:rsidRDefault="009812A3" w:rsidP="00817B6D">
            <w:pPr>
              <w:jc w:val="both"/>
              <w:rPr>
                <w:sz w:val="28"/>
                <w:szCs w:val="28"/>
                <w:lang w:val="uk-UA" w:eastAsia="uk-UA"/>
              </w:rPr>
            </w:pPr>
            <w:r>
              <w:rPr>
                <w:sz w:val="28"/>
                <w:szCs w:val="28"/>
                <w:lang w:val="uk-UA" w:eastAsia="uk-UA"/>
              </w:rPr>
              <w:t>П</w:t>
            </w:r>
            <w:r w:rsidRPr="0022508F">
              <w:rPr>
                <w:sz w:val="28"/>
                <w:szCs w:val="28"/>
                <w:lang w:val="uk-UA" w:eastAsia="uk-UA"/>
              </w:rPr>
              <w:t>ідвищувати кваліфікацію у встановленому</w:t>
            </w:r>
            <w:r>
              <w:rPr>
                <w:sz w:val="28"/>
                <w:szCs w:val="28"/>
                <w:lang w:val="uk-UA" w:eastAsia="uk-UA"/>
              </w:rPr>
              <w:t xml:space="preserve"> порядку за рахунок роботодавця.</w:t>
            </w:r>
          </w:p>
          <w:p w:rsidR="009812A3" w:rsidRPr="002E4F8E" w:rsidRDefault="009812A3" w:rsidP="00817B6D">
            <w:pPr>
              <w:jc w:val="both"/>
              <w:rPr>
                <w:sz w:val="28"/>
                <w:szCs w:val="28"/>
                <w:lang w:val="uk-UA" w:eastAsia="uk-UA"/>
              </w:rPr>
            </w:pPr>
            <w:r w:rsidRPr="002E4F8E">
              <w:rPr>
                <w:sz w:val="28"/>
                <w:szCs w:val="28"/>
                <w:lang w:val="uk-UA" w:eastAsia="uk-UA"/>
              </w:rPr>
              <w:t>На захист професійної честі, гідності та ділової репутації, у тому числі в судовому порядку.</w:t>
            </w:r>
          </w:p>
        </w:tc>
      </w:tr>
    </w:tbl>
    <w:p w:rsidR="009812A3" w:rsidRPr="0022508F" w:rsidRDefault="009812A3" w:rsidP="009812A3">
      <w:pPr>
        <w:pStyle w:val="a7"/>
        <w:rPr>
          <w:b/>
          <w:bCs/>
          <w:sz w:val="28"/>
          <w:szCs w:val="28"/>
          <w:lang w:val="uk-UA"/>
        </w:rPr>
      </w:pPr>
      <w:r w:rsidRPr="0022508F">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812A3" w:rsidRPr="005E136E" w:rsidTr="00817B6D">
        <w:trPr>
          <w:trHeight w:val="954"/>
        </w:trPr>
        <w:tc>
          <w:tcPr>
            <w:tcW w:w="9643" w:type="dxa"/>
          </w:tcPr>
          <w:p w:rsidR="009812A3" w:rsidRPr="0022508F" w:rsidRDefault="009812A3" w:rsidP="00817B6D">
            <w:pPr>
              <w:shd w:val="clear" w:color="auto" w:fill="FFFFFF"/>
              <w:spacing w:before="120"/>
              <w:jc w:val="both"/>
              <w:rPr>
                <w:sz w:val="28"/>
                <w:szCs w:val="28"/>
                <w:lang w:val="uk-UA"/>
              </w:rPr>
            </w:pPr>
            <w:r w:rsidRPr="0022508F">
              <w:rPr>
                <w:sz w:val="28"/>
                <w:szCs w:val="28"/>
                <w:lang w:val="uk-UA"/>
              </w:rPr>
              <w:t>Визначена:</w:t>
            </w:r>
          </w:p>
          <w:p w:rsidR="009812A3" w:rsidRPr="0022508F" w:rsidRDefault="009812A3" w:rsidP="00817B6D">
            <w:pPr>
              <w:shd w:val="clear" w:color="auto" w:fill="FFFFFF"/>
              <w:spacing w:before="120"/>
              <w:jc w:val="both"/>
              <w:rPr>
                <w:sz w:val="28"/>
                <w:szCs w:val="28"/>
                <w:lang w:val="uk-UA"/>
              </w:rPr>
            </w:pPr>
            <w:r w:rsidRPr="0022508F">
              <w:rPr>
                <w:sz w:val="28"/>
                <w:szCs w:val="28"/>
                <w:lang w:val="uk-UA"/>
              </w:rPr>
              <w:t>Регламентом Срібнянської селищної ради VIII скликання, затвердженим рішенням  першої сесії першого пленарного засідання 25 листопада 2020 року</w:t>
            </w:r>
            <w:r>
              <w:rPr>
                <w:sz w:val="28"/>
                <w:szCs w:val="28"/>
                <w:lang w:val="uk-UA"/>
              </w:rPr>
              <w:t>.</w:t>
            </w:r>
          </w:p>
          <w:p w:rsidR="009812A3" w:rsidRPr="0022508F" w:rsidRDefault="009812A3" w:rsidP="00817B6D">
            <w:pPr>
              <w:shd w:val="clear" w:color="auto" w:fill="FFFFFF"/>
              <w:spacing w:before="120"/>
              <w:jc w:val="both"/>
              <w:rPr>
                <w:sz w:val="28"/>
                <w:szCs w:val="28"/>
                <w:lang w:val="uk-UA"/>
              </w:rPr>
            </w:pPr>
            <w:r w:rsidRPr="0022508F">
              <w:rPr>
                <w:sz w:val="28"/>
                <w:szCs w:val="28"/>
                <w:lang w:val="uk-UA"/>
              </w:rPr>
              <w:t>інструкцією з діловодства в Cрібнянській селищній раді та її виконавчих органах, затвердженою рішенням виконавчого коміте</w:t>
            </w:r>
            <w:r>
              <w:rPr>
                <w:sz w:val="28"/>
                <w:szCs w:val="28"/>
                <w:lang w:val="uk-UA"/>
              </w:rPr>
              <w:t>ту від 29 квітня 2021 року №119.</w:t>
            </w:r>
          </w:p>
          <w:p w:rsidR="009812A3" w:rsidRPr="0022508F" w:rsidRDefault="009812A3" w:rsidP="00817B6D">
            <w:pPr>
              <w:shd w:val="clear" w:color="auto" w:fill="FFFFFF"/>
              <w:spacing w:before="120"/>
              <w:jc w:val="both"/>
              <w:rPr>
                <w:sz w:val="28"/>
                <w:szCs w:val="28"/>
                <w:lang w:val="uk-UA"/>
              </w:rPr>
            </w:pPr>
            <w:r w:rsidRPr="0022508F">
              <w:rPr>
                <w:sz w:val="28"/>
                <w:szCs w:val="28"/>
                <w:lang w:val="uk-UA"/>
              </w:rPr>
              <w:t xml:space="preserve">положенням про відділ </w:t>
            </w:r>
            <w:r w:rsidRPr="0022508F">
              <w:rPr>
                <w:color w:val="000000"/>
                <w:sz w:val="28"/>
                <w:szCs w:val="28"/>
                <w:lang w:val="uk-UA"/>
              </w:rPr>
              <w:t>соціальної служби для сім’ї, дітей та молоді Срібнянсь</w:t>
            </w:r>
            <w:r w:rsidRPr="0022508F">
              <w:rPr>
                <w:bCs/>
                <w:sz w:val="28"/>
                <w:szCs w:val="28"/>
                <w:lang w:val="uk-UA"/>
              </w:rPr>
              <w:t xml:space="preserve">кої селищної ради, затвердженим </w:t>
            </w:r>
            <w:r>
              <w:rPr>
                <w:bCs/>
                <w:sz w:val="28"/>
                <w:szCs w:val="28"/>
                <w:lang w:val="uk-UA"/>
              </w:rPr>
              <w:t>рішенням сімнадцятої позачергової сесії сьомого скликання Срібнянської селищної ради від 08 лютого 2019</w:t>
            </w:r>
            <w:r w:rsidRPr="00214695">
              <w:rPr>
                <w:bCs/>
                <w:sz w:val="28"/>
                <w:szCs w:val="28"/>
                <w:lang w:val="uk-UA"/>
              </w:rPr>
              <w:t xml:space="preserve"> року</w:t>
            </w:r>
            <w:r w:rsidRPr="00750FD2">
              <w:rPr>
                <w:bCs/>
                <w:sz w:val="28"/>
                <w:szCs w:val="28"/>
                <w:lang w:val="uk-UA"/>
              </w:rPr>
              <w:t>.</w:t>
            </w:r>
          </w:p>
        </w:tc>
      </w:tr>
    </w:tbl>
    <w:p w:rsidR="009812A3" w:rsidRPr="0022508F" w:rsidRDefault="009812A3" w:rsidP="009812A3">
      <w:pPr>
        <w:pStyle w:val="a7"/>
        <w:rPr>
          <w:sz w:val="28"/>
          <w:szCs w:val="28"/>
          <w:lang w:val="uk-UA"/>
        </w:rPr>
      </w:pPr>
      <w:r w:rsidRPr="0022508F">
        <w:rPr>
          <w:b/>
          <w:bCs/>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812A3" w:rsidRPr="005E136E" w:rsidTr="00817B6D">
        <w:trPr>
          <w:trHeight w:val="260"/>
        </w:trPr>
        <w:tc>
          <w:tcPr>
            <w:tcW w:w="9643" w:type="dxa"/>
            <w:shd w:val="clear" w:color="auto" w:fill="auto"/>
          </w:tcPr>
          <w:p w:rsidR="009812A3" w:rsidRPr="0022508F" w:rsidRDefault="009812A3" w:rsidP="00FC2D33">
            <w:pPr>
              <w:pStyle w:val="a7"/>
              <w:spacing w:before="120" w:beforeAutospacing="0" w:after="0" w:afterAutospacing="0"/>
              <w:jc w:val="both"/>
              <w:rPr>
                <w:sz w:val="28"/>
                <w:szCs w:val="28"/>
                <w:lang w:val="uk-UA"/>
              </w:rPr>
            </w:pPr>
            <w:r w:rsidRPr="0022508F">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для працівників</w:t>
            </w:r>
            <w:r w:rsidRPr="0022508F">
              <w:rPr>
                <w:sz w:val="28"/>
                <w:szCs w:val="28"/>
                <w:lang w:val="uk-UA"/>
              </w:rPr>
              <w:t xml:space="preserve"> Срібнянської селищної ради, затвердженими розпорядженням селищного голови  від 29 грудня 2018 року №187.</w:t>
            </w:r>
          </w:p>
        </w:tc>
      </w:tr>
    </w:tbl>
    <w:p w:rsidR="009812A3" w:rsidRDefault="009812A3" w:rsidP="003331A7">
      <w:pPr>
        <w:ind w:firstLine="567"/>
        <w:rPr>
          <w:b/>
          <w:sz w:val="28"/>
          <w:szCs w:val="28"/>
          <w:lang w:val="uk-UA"/>
        </w:rPr>
      </w:pPr>
    </w:p>
    <w:p w:rsidR="005E136E" w:rsidRDefault="005E136E" w:rsidP="003331A7">
      <w:pPr>
        <w:ind w:firstLine="567"/>
        <w:rPr>
          <w:b/>
          <w:sz w:val="28"/>
          <w:szCs w:val="28"/>
          <w:lang w:val="uk-UA"/>
        </w:rPr>
      </w:pPr>
    </w:p>
    <w:p w:rsidR="009812A3" w:rsidRPr="002C3693" w:rsidRDefault="009812A3"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9812A3" w:rsidRPr="0001189D" w:rsidRDefault="009812A3"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5E136E" w:rsidRDefault="005E136E" w:rsidP="009812A3">
      <w:pPr>
        <w:ind w:left="6379"/>
        <w:rPr>
          <w:sz w:val="28"/>
          <w:szCs w:val="28"/>
          <w:lang w:val="uk-UA"/>
        </w:rPr>
      </w:pPr>
    </w:p>
    <w:p w:rsidR="005E136E" w:rsidRDefault="005E136E" w:rsidP="009812A3">
      <w:pPr>
        <w:ind w:left="6379"/>
        <w:rPr>
          <w:sz w:val="28"/>
          <w:szCs w:val="28"/>
          <w:lang w:val="uk-UA"/>
        </w:rPr>
      </w:pPr>
    </w:p>
    <w:p w:rsidR="005E136E" w:rsidRDefault="005E136E" w:rsidP="009812A3">
      <w:pPr>
        <w:ind w:left="6379"/>
        <w:rPr>
          <w:sz w:val="28"/>
          <w:szCs w:val="28"/>
          <w:lang w:val="uk-UA"/>
        </w:rPr>
      </w:pPr>
    </w:p>
    <w:p w:rsidR="005E136E" w:rsidRDefault="005E136E" w:rsidP="009812A3">
      <w:pPr>
        <w:ind w:left="6379"/>
        <w:rPr>
          <w:sz w:val="28"/>
          <w:szCs w:val="28"/>
          <w:lang w:val="uk-UA"/>
        </w:rPr>
      </w:pPr>
    </w:p>
    <w:p w:rsidR="005E136E" w:rsidRDefault="005E136E" w:rsidP="009812A3">
      <w:pPr>
        <w:ind w:left="6379"/>
        <w:rPr>
          <w:sz w:val="28"/>
          <w:szCs w:val="28"/>
          <w:lang w:val="uk-UA"/>
        </w:rPr>
      </w:pPr>
    </w:p>
    <w:p w:rsidR="005E136E" w:rsidRDefault="005E136E" w:rsidP="009812A3">
      <w:pPr>
        <w:ind w:left="6379"/>
        <w:rPr>
          <w:sz w:val="28"/>
          <w:szCs w:val="28"/>
          <w:lang w:val="uk-UA"/>
        </w:rPr>
      </w:pPr>
    </w:p>
    <w:p w:rsidR="005E136E" w:rsidRDefault="005E136E" w:rsidP="009812A3">
      <w:pPr>
        <w:ind w:left="6379"/>
        <w:rPr>
          <w:sz w:val="28"/>
          <w:szCs w:val="28"/>
          <w:lang w:val="uk-UA"/>
        </w:rPr>
      </w:pPr>
    </w:p>
    <w:p w:rsidR="005E136E" w:rsidRDefault="005E136E" w:rsidP="009812A3">
      <w:pPr>
        <w:ind w:left="6379"/>
        <w:rPr>
          <w:sz w:val="28"/>
          <w:szCs w:val="28"/>
          <w:lang w:val="uk-UA"/>
        </w:rPr>
      </w:pPr>
    </w:p>
    <w:p w:rsidR="005E136E" w:rsidRDefault="005E136E" w:rsidP="009812A3">
      <w:pPr>
        <w:ind w:left="6379"/>
        <w:rPr>
          <w:sz w:val="28"/>
          <w:szCs w:val="28"/>
          <w:lang w:val="uk-UA"/>
        </w:rPr>
      </w:pPr>
    </w:p>
    <w:p w:rsidR="009812A3" w:rsidRPr="00E322AD" w:rsidRDefault="009812A3" w:rsidP="009812A3">
      <w:pPr>
        <w:ind w:left="6379"/>
        <w:rPr>
          <w:sz w:val="28"/>
          <w:szCs w:val="28"/>
          <w:lang w:val="uk-UA"/>
        </w:rPr>
      </w:pPr>
      <w:r w:rsidRPr="00E322AD">
        <w:rPr>
          <w:sz w:val="28"/>
          <w:szCs w:val="28"/>
          <w:lang w:val="uk-UA"/>
        </w:rPr>
        <w:lastRenderedPageBreak/>
        <w:t xml:space="preserve">Додаток </w:t>
      </w:r>
      <w:r>
        <w:rPr>
          <w:sz w:val="28"/>
          <w:szCs w:val="28"/>
          <w:lang w:val="uk-UA"/>
        </w:rPr>
        <w:t>41</w:t>
      </w:r>
    </w:p>
    <w:p w:rsidR="009812A3" w:rsidRPr="00E322AD" w:rsidRDefault="009812A3" w:rsidP="009812A3">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9812A3" w:rsidRPr="00E322AD" w:rsidRDefault="009812A3" w:rsidP="009812A3">
      <w:pPr>
        <w:ind w:firstLine="567"/>
        <w:jc w:val="both"/>
        <w:rPr>
          <w:b/>
          <w:sz w:val="28"/>
          <w:szCs w:val="28"/>
          <w:lang w:val="uk-UA"/>
        </w:rPr>
      </w:pPr>
    </w:p>
    <w:p w:rsidR="009812A3" w:rsidRPr="005F5FF8" w:rsidRDefault="009812A3" w:rsidP="009812A3">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9812A3" w:rsidRPr="009812A3" w:rsidRDefault="009812A3" w:rsidP="009812A3">
      <w:pPr>
        <w:ind w:firstLine="567"/>
        <w:jc w:val="center"/>
        <w:rPr>
          <w:b/>
          <w:sz w:val="28"/>
          <w:szCs w:val="28"/>
          <w:lang w:val="uk-UA"/>
        </w:rPr>
      </w:pPr>
      <w:r w:rsidRPr="009812A3">
        <w:rPr>
          <w:b/>
          <w:color w:val="000000"/>
          <w:sz w:val="28"/>
          <w:szCs w:val="28"/>
          <w:shd w:val="clear" w:color="auto" w:fill="FFFFFF"/>
        </w:rPr>
        <w:t>начальника Центру надання адміністративних послуг</w:t>
      </w:r>
    </w:p>
    <w:p w:rsidR="009812A3" w:rsidRDefault="009812A3"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9812A3" w:rsidRPr="00750FD2" w:rsidTr="00817B6D">
        <w:trPr>
          <w:trHeight w:val="435"/>
        </w:trPr>
        <w:tc>
          <w:tcPr>
            <w:tcW w:w="6480" w:type="dxa"/>
            <w:gridSpan w:val="2"/>
            <w:tcBorders>
              <w:top w:val="nil"/>
              <w:left w:val="nil"/>
              <w:right w:val="nil"/>
            </w:tcBorders>
            <w:shd w:val="clear" w:color="auto" w:fill="auto"/>
          </w:tcPr>
          <w:p w:rsidR="009812A3" w:rsidRPr="00750FD2" w:rsidRDefault="009812A3" w:rsidP="00817B6D">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9812A3" w:rsidRPr="00750FD2" w:rsidRDefault="009812A3" w:rsidP="00817B6D">
            <w:pPr>
              <w:rPr>
                <w:sz w:val="28"/>
                <w:szCs w:val="28"/>
                <w:lang w:val="uk-UA"/>
              </w:rPr>
            </w:pPr>
          </w:p>
        </w:tc>
        <w:tc>
          <w:tcPr>
            <w:tcW w:w="900" w:type="dxa"/>
            <w:tcBorders>
              <w:top w:val="nil"/>
              <w:left w:val="nil"/>
              <w:bottom w:val="nil"/>
              <w:right w:val="nil"/>
            </w:tcBorders>
            <w:shd w:val="clear" w:color="auto" w:fill="auto"/>
            <w:vAlign w:val="center"/>
          </w:tcPr>
          <w:p w:rsidR="009812A3" w:rsidRPr="00750FD2" w:rsidRDefault="009812A3" w:rsidP="00817B6D">
            <w:pPr>
              <w:jc w:val="center"/>
              <w:rPr>
                <w:sz w:val="28"/>
                <w:szCs w:val="28"/>
                <w:highlight w:val="yellow"/>
                <w:lang w:val="uk-UA"/>
              </w:rPr>
            </w:pPr>
          </w:p>
        </w:tc>
      </w:tr>
      <w:tr w:rsidR="009812A3" w:rsidRPr="00750FD2" w:rsidTr="00817B6D">
        <w:tblPrEx>
          <w:tblLook w:val="01E0"/>
        </w:tblPrEx>
        <w:trPr>
          <w:trHeight w:val="421"/>
        </w:trPr>
        <w:tc>
          <w:tcPr>
            <w:tcW w:w="4857" w:type="dxa"/>
            <w:shd w:val="clear" w:color="auto" w:fill="auto"/>
          </w:tcPr>
          <w:p w:rsidR="009812A3" w:rsidRPr="00750FD2" w:rsidRDefault="009812A3" w:rsidP="00817B6D">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9812A3" w:rsidRPr="00994143" w:rsidRDefault="00A25A32" w:rsidP="00817B6D">
            <w:pPr>
              <w:rPr>
                <w:sz w:val="28"/>
                <w:szCs w:val="28"/>
                <w:lang w:val="uk-UA"/>
              </w:rPr>
            </w:pPr>
            <w:r>
              <w:rPr>
                <w:sz w:val="28"/>
                <w:szCs w:val="28"/>
                <w:lang w:val="en-US"/>
              </w:rPr>
              <w:t>V</w:t>
            </w:r>
            <w:r w:rsidR="009812A3" w:rsidRPr="00035E7B">
              <w:rPr>
                <w:sz w:val="28"/>
                <w:szCs w:val="28"/>
              </w:rPr>
              <w:t xml:space="preserve"> </w:t>
            </w:r>
            <w:r w:rsidR="009812A3">
              <w:rPr>
                <w:sz w:val="28"/>
                <w:szCs w:val="28"/>
                <w:lang w:val="uk-UA"/>
              </w:rPr>
              <w:t>категорія</w:t>
            </w:r>
          </w:p>
        </w:tc>
      </w:tr>
      <w:tr w:rsidR="009812A3" w:rsidRPr="00750FD2" w:rsidTr="00817B6D">
        <w:tblPrEx>
          <w:tblLook w:val="01E0"/>
        </w:tblPrEx>
        <w:trPr>
          <w:trHeight w:val="502"/>
        </w:trPr>
        <w:tc>
          <w:tcPr>
            <w:tcW w:w="4857" w:type="dxa"/>
            <w:shd w:val="clear" w:color="auto" w:fill="auto"/>
          </w:tcPr>
          <w:p w:rsidR="009812A3" w:rsidRPr="00750FD2" w:rsidRDefault="009812A3" w:rsidP="00817B6D">
            <w:pPr>
              <w:rPr>
                <w:sz w:val="28"/>
                <w:szCs w:val="28"/>
                <w:lang w:val="uk-UA"/>
              </w:rPr>
            </w:pPr>
            <w:r w:rsidRPr="00750FD2">
              <w:rPr>
                <w:sz w:val="28"/>
                <w:szCs w:val="28"/>
                <w:lang w:val="uk-UA"/>
              </w:rPr>
              <w:t>Посада</w:t>
            </w:r>
          </w:p>
        </w:tc>
        <w:tc>
          <w:tcPr>
            <w:tcW w:w="4683" w:type="dxa"/>
            <w:gridSpan w:val="3"/>
            <w:shd w:val="clear" w:color="auto" w:fill="auto"/>
          </w:tcPr>
          <w:p w:rsidR="009812A3" w:rsidRPr="00750FD2" w:rsidRDefault="009812A3" w:rsidP="009812A3">
            <w:pPr>
              <w:rPr>
                <w:sz w:val="28"/>
                <w:szCs w:val="28"/>
                <w:lang w:val="uk-UA"/>
              </w:rPr>
            </w:pPr>
            <w:r>
              <w:rPr>
                <w:sz w:val="28"/>
                <w:szCs w:val="28"/>
                <w:lang w:val="uk-UA"/>
              </w:rPr>
              <w:t xml:space="preserve">Начальник </w:t>
            </w:r>
          </w:p>
        </w:tc>
      </w:tr>
      <w:tr w:rsidR="009812A3" w:rsidRPr="00750FD2" w:rsidTr="00817B6D">
        <w:tblPrEx>
          <w:tblLook w:val="01E0"/>
        </w:tblPrEx>
        <w:trPr>
          <w:trHeight w:val="743"/>
        </w:trPr>
        <w:tc>
          <w:tcPr>
            <w:tcW w:w="4857" w:type="dxa"/>
            <w:shd w:val="clear" w:color="auto" w:fill="auto"/>
          </w:tcPr>
          <w:p w:rsidR="009812A3" w:rsidRPr="00750FD2" w:rsidRDefault="009812A3" w:rsidP="00817B6D">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9812A3" w:rsidRPr="00750FD2" w:rsidRDefault="009812A3" w:rsidP="00817B6D">
            <w:pPr>
              <w:jc w:val="both"/>
              <w:rPr>
                <w:sz w:val="28"/>
                <w:szCs w:val="28"/>
                <w:lang w:val="uk-UA"/>
              </w:rPr>
            </w:pPr>
            <w:r>
              <w:rPr>
                <w:rStyle w:val="20"/>
                <w:color w:val="000000"/>
              </w:rPr>
              <w:t xml:space="preserve">Центр </w:t>
            </w:r>
            <w:r w:rsidRPr="00BD550D">
              <w:rPr>
                <w:rStyle w:val="20"/>
                <w:color w:val="000000"/>
                <w:lang w:val="uk-UA"/>
              </w:rPr>
              <w:t>надання</w:t>
            </w:r>
            <w:r>
              <w:rPr>
                <w:rStyle w:val="20"/>
                <w:color w:val="000000"/>
              </w:rPr>
              <w:t xml:space="preserve"> </w:t>
            </w:r>
            <w:r w:rsidRPr="00BD550D">
              <w:rPr>
                <w:rStyle w:val="20"/>
                <w:color w:val="000000"/>
                <w:lang w:val="uk-UA"/>
              </w:rPr>
              <w:t>адміністративних</w:t>
            </w:r>
            <w:r>
              <w:rPr>
                <w:rStyle w:val="20"/>
                <w:color w:val="000000"/>
              </w:rPr>
              <w:t xml:space="preserve"> </w:t>
            </w:r>
            <w:r w:rsidRPr="00BD550D">
              <w:rPr>
                <w:rStyle w:val="20"/>
                <w:color w:val="000000"/>
                <w:lang w:val="uk-UA"/>
              </w:rPr>
              <w:t>послуг</w:t>
            </w:r>
            <w:r>
              <w:rPr>
                <w:rStyle w:val="20"/>
                <w:color w:val="000000"/>
              </w:rPr>
              <w:t xml:space="preserve"> </w:t>
            </w:r>
            <w:r>
              <w:rPr>
                <w:rStyle w:val="20"/>
                <w:color w:val="000000"/>
                <w:lang w:val="uk-UA"/>
              </w:rPr>
              <w:t>Срібнянської селищної ради</w:t>
            </w:r>
          </w:p>
        </w:tc>
      </w:tr>
      <w:tr w:rsidR="009812A3" w:rsidRPr="00750FD2" w:rsidTr="00817B6D">
        <w:tblPrEx>
          <w:tblLook w:val="01E0"/>
        </w:tblPrEx>
        <w:trPr>
          <w:trHeight w:val="527"/>
        </w:trPr>
        <w:tc>
          <w:tcPr>
            <w:tcW w:w="4857" w:type="dxa"/>
            <w:shd w:val="clear" w:color="auto" w:fill="auto"/>
          </w:tcPr>
          <w:p w:rsidR="009812A3" w:rsidRPr="00750FD2" w:rsidRDefault="009812A3" w:rsidP="00817B6D">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9812A3" w:rsidRPr="00750FD2" w:rsidRDefault="009812A3" w:rsidP="00817B6D">
            <w:pPr>
              <w:jc w:val="both"/>
              <w:rPr>
                <w:sz w:val="28"/>
                <w:szCs w:val="28"/>
                <w:lang w:val="uk-UA"/>
              </w:rPr>
            </w:pPr>
            <w:r>
              <w:rPr>
                <w:sz w:val="28"/>
                <w:szCs w:val="28"/>
                <w:lang w:val="uk-UA"/>
              </w:rPr>
              <w:t>Срібнянський селищний голова</w:t>
            </w:r>
          </w:p>
        </w:tc>
      </w:tr>
      <w:tr w:rsidR="009812A3" w:rsidRPr="00750FD2" w:rsidTr="00817B6D">
        <w:tblPrEx>
          <w:tblLook w:val="01E0"/>
        </w:tblPrEx>
        <w:trPr>
          <w:trHeight w:val="703"/>
        </w:trPr>
        <w:tc>
          <w:tcPr>
            <w:tcW w:w="4857" w:type="dxa"/>
            <w:shd w:val="clear" w:color="auto" w:fill="auto"/>
          </w:tcPr>
          <w:p w:rsidR="009812A3" w:rsidRPr="00750FD2" w:rsidRDefault="009812A3" w:rsidP="00817B6D">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9812A3" w:rsidRPr="00750FD2" w:rsidRDefault="009812A3" w:rsidP="00817B6D">
            <w:pPr>
              <w:jc w:val="both"/>
              <w:rPr>
                <w:sz w:val="28"/>
                <w:szCs w:val="28"/>
                <w:lang w:val="uk-UA"/>
              </w:rPr>
            </w:pPr>
            <w:r>
              <w:rPr>
                <w:sz w:val="28"/>
                <w:szCs w:val="28"/>
                <w:lang w:val="uk-UA"/>
              </w:rPr>
              <w:t>Срібнянський селищний голова</w:t>
            </w:r>
          </w:p>
        </w:tc>
      </w:tr>
      <w:tr w:rsidR="009812A3" w:rsidRPr="00750FD2" w:rsidTr="00817B6D">
        <w:tblPrEx>
          <w:tblLook w:val="01E0"/>
        </w:tblPrEx>
        <w:trPr>
          <w:trHeight w:val="709"/>
        </w:trPr>
        <w:tc>
          <w:tcPr>
            <w:tcW w:w="4857" w:type="dxa"/>
            <w:shd w:val="clear" w:color="auto" w:fill="auto"/>
          </w:tcPr>
          <w:p w:rsidR="009812A3" w:rsidRPr="00750FD2" w:rsidRDefault="009812A3" w:rsidP="00817B6D">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9812A3" w:rsidRPr="00750FD2" w:rsidRDefault="009812A3" w:rsidP="00817B6D">
            <w:pPr>
              <w:jc w:val="both"/>
              <w:rPr>
                <w:sz w:val="28"/>
                <w:szCs w:val="28"/>
                <w:lang w:val="uk-UA"/>
              </w:rPr>
            </w:pPr>
            <w:r>
              <w:rPr>
                <w:sz w:val="28"/>
                <w:szCs w:val="28"/>
                <w:lang w:val="uk-UA"/>
              </w:rPr>
              <w:t>Секретар Срібнянської селищної ради</w:t>
            </w:r>
          </w:p>
        </w:tc>
      </w:tr>
    </w:tbl>
    <w:p w:rsidR="009812A3" w:rsidRDefault="009812A3" w:rsidP="009812A3">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812A3" w:rsidRPr="005E136E" w:rsidTr="00817B6D">
        <w:tc>
          <w:tcPr>
            <w:tcW w:w="5000" w:type="pct"/>
            <w:shd w:val="clear" w:color="auto" w:fill="auto"/>
          </w:tcPr>
          <w:p w:rsidR="009812A3" w:rsidRPr="00BD550D" w:rsidRDefault="009812A3" w:rsidP="009812A3">
            <w:pPr>
              <w:autoSpaceDE w:val="0"/>
              <w:autoSpaceDN w:val="0"/>
              <w:adjustRightInd w:val="0"/>
              <w:jc w:val="both"/>
              <w:rPr>
                <w:sz w:val="28"/>
                <w:szCs w:val="28"/>
                <w:lang w:val="uk-UA"/>
              </w:rPr>
            </w:pPr>
            <w:r>
              <w:rPr>
                <w:rStyle w:val="20"/>
                <w:color w:val="000000"/>
                <w:lang w:val="uk-UA"/>
              </w:rPr>
              <w:t>З</w:t>
            </w:r>
            <w:r w:rsidRPr="00BD550D">
              <w:rPr>
                <w:rStyle w:val="20"/>
                <w:color w:val="000000"/>
                <w:lang w:val="uk-UA"/>
              </w:rPr>
              <w:t>абезпеч</w:t>
            </w:r>
            <w:r>
              <w:rPr>
                <w:rStyle w:val="20"/>
                <w:color w:val="000000"/>
                <w:lang w:val="uk-UA"/>
              </w:rPr>
              <w:t>ення</w:t>
            </w:r>
            <w:r w:rsidRPr="00BD550D">
              <w:rPr>
                <w:rStyle w:val="20"/>
                <w:color w:val="000000"/>
                <w:lang w:val="uk-UA"/>
              </w:rPr>
              <w:t xml:space="preserve"> виконання покладених завдань з питань реалізації суб’єктами звернення права на отримання адміністративних послуг; організ</w:t>
            </w:r>
            <w:r>
              <w:rPr>
                <w:rStyle w:val="20"/>
                <w:color w:val="000000"/>
                <w:lang w:val="uk-UA"/>
              </w:rPr>
              <w:t>ація</w:t>
            </w:r>
            <w:r w:rsidRPr="00BD550D">
              <w:rPr>
                <w:rStyle w:val="20"/>
                <w:color w:val="000000"/>
                <w:lang w:val="uk-UA"/>
              </w:rPr>
              <w:t>, координ</w:t>
            </w:r>
            <w:r>
              <w:rPr>
                <w:rStyle w:val="20"/>
                <w:color w:val="000000"/>
                <w:lang w:val="uk-UA"/>
              </w:rPr>
              <w:t>ація</w:t>
            </w:r>
            <w:r w:rsidRPr="00BD550D">
              <w:rPr>
                <w:rStyle w:val="20"/>
                <w:color w:val="000000"/>
                <w:lang w:val="uk-UA"/>
              </w:rPr>
              <w:t xml:space="preserve"> та контрол</w:t>
            </w:r>
            <w:r>
              <w:rPr>
                <w:rStyle w:val="20"/>
                <w:color w:val="000000"/>
                <w:lang w:val="uk-UA"/>
              </w:rPr>
              <w:t>ь</w:t>
            </w:r>
            <w:r w:rsidRPr="00BD550D">
              <w:rPr>
                <w:rStyle w:val="20"/>
                <w:color w:val="000000"/>
                <w:lang w:val="uk-UA"/>
              </w:rPr>
              <w:t xml:space="preserve"> завдан</w:t>
            </w:r>
            <w:r>
              <w:rPr>
                <w:rStyle w:val="20"/>
                <w:color w:val="000000"/>
                <w:lang w:val="uk-UA"/>
              </w:rPr>
              <w:t>ь</w:t>
            </w:r>
            <w:r w:rsidRPr="00BD550D">
              <w:rPr>
                <w:rStyle w:val="20"/>
                <w:color w:val="000000"/>
                <w:lang w:val="uk-UA"/>
              </w:rPr>
              <w:t xml:space="preserve"> з питань надання якісних послуг суб’єктам звернень, реєстрації та належного розгляду звернень замовників</w:t>
            </w:r>
            <w:r>
              <w:rPr>
                <w:rStyle w:val="20"/>
                <w:color w:val="000000"/>
                <w:lang w:val="uk-UA"/>
              </w:rPr>
              <w:t xml:space="preserve"> послуг.</w:t>
            </w:r>
          </w:p>
        </w:tc>
      </w:tr>
    </w:tbl>
    <w:p w:rsidR="009812A3" w:rsidRDefault="009812A3" w:rsidP="009812A3">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9812A3" w:rsidRPr="005E136E" w:rsidTr="00817B6D">
        <w:tc>
          <w:tcPr>
            <w:tcW w:w="386" w:type="pct"/>
            <w:shd w:val="clear" w:color="auto" w:fill="auto"/>
          </w:tcPr>
          <w:p w:rsidR="009812A3" w:rsidRPr="00750FD2" w:rsidRDefault="009812A3" w:rsidP="00817B6D">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9812A3" w:rsidRPr="00BD550D" w:rsidRDefault="009812A3"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lang w:val="uk-UA"/>
              </w:rPr>
              <w:t>З</w:t>
            </w:r>
            <w:r w:rsidRPr="00BD550D">
              <w:rPr>
                <w:rStyle w:val="20"/>
                <w:color w:val="000000"/>
                <w:lang w:val="uk-UA"/>
              </w:rPr>
              <w:t xml:space="preserve">дійснює керівництво діяльністю Центру надання адміністративних послуг </w:t>
            </w:r>
            <w:r>
              <w:rPr>
                <w:rStyle w:val="20"/>
                <w:color w:val="000000"/>
                <w:lang w:val="uk-UA"/>
              </w:rPr>
              <w:t>Срібнянської селищної ради (далі - ЦНАП)</w:t>
            </w:r>
            <w:r w:rsidRPr="00BD550D">
              <w:rPr>
                <w:rStyle w:val="20"/>
                <w:color w:val="000000"/>
                <w:lang w:val="uk-UA"/>
              </w:rPr>
              <w:t>: розподіляє обов’язки між працівниками, планує, організовує та контролює їх роботу, забезпечує виконання покладених на ЦНАП завдань</w:t>
            </w:r>
            <w:r>
              <w:rPr>
                <w:rStyle w:val="20"/>
                <w:color w:val="000000"/>
                <w:lang w:val="uk-UA"/>
              </w:rPr>
              <w:t>.</w:t>
            </w:r>
          </w:p>
        </w:tc>
      </w:tr>
      <w:tr w:rsidR="009812A3" w:rsidRPr="005E136E" w:rsidTr="00817B6D">
        <w:tc>
          <w:tcPr>
            <w:tcW w:w="386" w:type="pct"/>
            <w:shd w:val="clear" w:color="auto" w:fill="auto"/>
          </w:tcPr>
          <w:p w:rsidR="009812A3" w:rsidRPr="00750FD2" w:rsidRDefault="009812A3" w:rsidP="00817B6D">
            <w:pPr>
              <w:pStyle w:val="a7"/>
              <w:spacing w:before="120" w:beforeAutospacing="0" w:after="0" w:afterAutospacing="0"/>
              <w:jc w:val="center"/>
              <w:rPr>
                <w:sz w:val="28"/>
                <w:szCs w:val="28"/>
                <w:lang w:val="uk-UA"/>
              </w:rPr>
            </w:pPr>
            <w:r w:rsidRPr="00750FD2">
              <w:rPr>
                <w:sz w:val="28"/>
                <w:szCs w:val="28"/>
                <w:lang w:val="uk-UA"/>
              </w:rPr>
              <w:t>2.</w:t>
            </w:r>
          </w:p>
        </w:tc>
        <w:tc>
          <w:tcPr>
            <w:tcW w:w="4614" w:type="pct"/>
            <w:shd w:val="clear" w:color="auto" w:fill="auto"/>
          </w:tcPr>
          <w:p w:rsidR="009812A3" w:rsidRPr="00031376" w:rsidRDefault="009812A3"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lang w:val="uk-UA"/>
              </w:rPr>
              <w:t>З</w:t>
            </w:r>
            <w:r w:rsidRPr="00BD550D">
              <w:rPr>
                <w:rStyle w:val="20"/>
                <w:color w:val="000000"/>
                <w:lang w:val="uk-UA"/>
              </w:rPr>
              <w:t xml:space="preserve">абезпечує підготовку проектів нормативно-правових актів, планів, заходів, аналітичних матеріалів, пропозицій з питань створення доступних та зручних умов для отримання суб’єктами звернень адміністративних та муніципальних послуг; готує проекти рішень сесії </w:t>
            </w:r>
            <w:r>
              <w:rPr>
                <w:rStyle w:val="20"/>
                <w:color w:val="000000"/>
                <w:lang w:val="uk-UA"/>
              </w:rPr>
              <w:t>селищної</w:t>
            </w:r>
            <w:r w:rsidRPr="00BD550D">
              <w:rPr>
                <w:rStyle w:val="20"/>
                <w:color w:val="000000"/>
                <w:lang w:val="uk-UA"/>
              </w:rPr>
              <w:t xml:space="preserve"> ради, виконавчого комітету, розпоряджень </w:t>
            </w:r>
            <w:r>
              <w:rPr>
                <w:rStyle w:val="20"/>
                <w:color w:val="000000"/>
                <w:lang w:val="uk-UA"/>
              </w:rPr>
              <w:t>селищного</w:t>
            </w:r>
            <w:r w:rsidRPr="00BD550D">
              <w:rPr>
                <w:rStyle w:val="20"/>
                <w:color w:val="000000"/>
                <w:lang w:val="uk-UA"/>
              </w:rPr>
              <w:t xml:space="preserve"> голови з питань надання адміністративних послуг</w:t>
            </w:r>
            <w:r>
              <w:rPr>
                <w:sz w:val="28"/>
                <w:szCs w:val="28"/>
                <w:lang w:val="uk-UA"/>
              </w:rPr>
              <w:t>.</w:t>
            </w:r>
          </w:p>
        </w:tc>
      </w:tr>
      <w:tr w:rsidR="009812A3" w:rsidRPr="005E136E" w:rsidTr="00817B6D">
        <w:tc>
          <w:tcPr>
            <w:tcW w:w="386" w:type="pct"/>
            <w:shd w:val="clear" w:color="auto" w:fill="auto"/>
          </w:tcPr>
          <w:p w:rsidR="009812A3" w:rsidRPr="00750FD2" w:rsidRDefault="009812A3" w:rsidP="00817B6D">
            <w:pPr>
              <w:pStyle w:val="a7"/>
              <w:spacing w:before="120" w:beforeAutospacing="0" w:after="0" w:afterAutospacing="0"/>
              <w:jc w:val="center"/>
              <w:rPr>
                <w:sz w:val="28"/>
                <w:szCs w:val="28"/>
                <w:lang w:val="uk-UA"/>
              </w:rPr>
            </w:pPr>
            <w:r w:rsidRPr="00750FD2">
              <w:rPr>
                <w:sz w:val="28"/>
                <w:szCs w:val="28"/>
                <w:lang w:val="uk-UA"/>
              </w:rPr>
              <w:t>3.</w:t>
            </w:r>
          </w:p>
        </w:tc>
        <w:tc>
          <w:tcPr>
            <w:tcW w:w="4614" w:type="pct"/>
            <w:shd w:val="clear" w:color="auto" w:fill="auto"/>
          </w:tcPr>
          <w:p w:rsidR="009812A3" w:rsidRPr="00750FD2" w:rsidRDefault="009812A3" w:rsidP="009812A3">
            <w:pPr>
              <w:jc w:val="both"/>
              <w:rPr>
                <w:sz w:val="28"/>
                <w:szCs w:val="28"/>
                <w:lang w:val="uk-UA"/>
              </w:rPr>
            </w:pPr>
            <w:r>
              <w:rPr>
                <w:rStyle w:val="20"/>
                <w:color w:val="000000"/>
                <w:lang w:val="uk-UA"/>
              </w:rPr>
              <w:t>З</w:t>
            </w:r>
            <w:r w:rsidRPr="00BD550D">
              <w:rPr>
                <w:rStyle w:val="20"/>
                <w:color w:val="000000"/>
                <w:lang w:val="uk-UA"/>
              </w:rPr>
              <w:t xml:space="preserve">абезпечує ефективну взаємодію з іншими </w:t>
            </w:r>
            <w:r>
              <w:rPr>
                <w:rStyle w:val="20"/>
                <w:color w:val="000000"/>
                <w:lang w:val="uk-UA"/>
              </w:rPr>
              <w:t>структурними підрозділами</w:t>
            </w:r>
            <w:r w:rsidRPr="00BD550D">
              <w:rPr>
                <w:rStyle w:val="20"/>
                <w:color w:val="000000"/>
                <w:lang w:val="uk-UA"/>
              </w:rPr>
              <w:t xml:space="preserve"> ради, органами виконавчої влади, іншими державними органами, посадовими особами, що є суб’єктами надання адміністративних послуг з питань, що стосуються діяльності ЦНАПу</w:t>
            </w:r>
            <w:r>
              <w:rPr>
                <w:sz w:val="28"/>
                <w:szCs w:val="28"/>
                <w:lang w:val="uk-UA"/>
              </w:rPr>
              <w:t>.</w:t>
            </w:r>
          </w:p>
        </w:tc>
      </w:tr>
      <w:tr w:rsidR="009812A3" w:rsidRPr="005E136E" w:rsidTr="00817B6D">
        <w:tc>
          <w:tcPr>
            <w:tcW w:w="386" w:type="pct"/>
            <w:shd w:val="clear" w:color="auto" w:fill="auto"/>
          </w:tcPr>
          <w:p w:rsidR="009812A3" w:rsidRPr="00750FD2" w:rsidRDefault="009812A3" w:rsidP="00817B6D">
            <w:pPr>
              <w:pStyle w:val="a7"/>
              <w:spacing w:before="120" w:beforeAutospacing="0" w:after="0" w:afterAutospacing="0"/>
              <w:jc w:val="center"/>
              <w:rPr>
                <w:sz w:val="28"/>
                <w:szCs w:val="28"/>
                <w:lang w:val="uk-UA"/>
              </w:rPr>
            </w:pPr>
            <w:r w:rsidRPr="00750FD2">
              <w:rPr>
                <w:sz w:val="28"/>
                <w:szCs w:val="28"/>
                <w:lang w:val="uk-UA"/>
              </w:rPr>
              <w:t>4.</w:t>
            </w:r>
          </w:p>
        </w:tc>
        <w:tc>
          <w:tcPr>
            <w:tcW w:w="4614" w:type="pct"/>
            <w:shd w:val="clear" w:color="auto" w:fill="auto"/>
          </w:tcPr>
          <w:p w:rsidR="009812A3" w:rsidRPr="00031376" w:rsidRDefault="009812A3"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lang w:val="uk-UA"/>
              </w:rPr>
              <w:t>З</w:t>
            </w:r>
            <w:r w:rsidRPr="00BD550D">
              <w:rPr>
                <w:rStyle w:val="20"/>
                <w:color w:val="000000"/>
                <w:lang w:val="uk-UA"/>
              </w:rPr>
              <w:t xml:space="preserve">абезпечує проведення інформаційної кампанії та роз’яснювальної </w:t>
            </w:r>
            <w:r w:rsidRPr="00BD550D">
              <w:rPr>
                <w:rStyle w:val="20"/>
                <w:color w:val="000000"/>
                <w:lang w:val="uk-UA"/>
              </w:rPr>
              <w:lastRenderedPageBreak/>
              <w:t>роботи стосовно адміністративних послуг</w:t>
            </w:r>
            <w:r>
              <w:rPr>
                <w:sz w:val="28"/>
                <w:szCs w:val="28"/>
                <w:lang w:val="uk-UA"/>
              </w:rPr>
              <w:t>.</w:t>
            </w:r>
          </w:p>
        </w:tc>
      </w:tr>
      <w:tr w:rsidR="009812A3" w:rsidRPr="005E136E" w:rsidTr="00817B6D">
        <w:tc>
          <w:tcPr>
            <w:tcW w:w="386" w:type="pct"/>
            <w:shd w:val="clear" w:color="auto" w:fill="auto"/>
          </w:tcPr>
          <w:p w:rsidR="009812A3" w:rsidRPr="00750FD2" w:rsidRDefault="009812A3" w:rsidP="00817B6D">
            <w:pPr>
              <w:pStyle w:val="a7"/>
              <w:spacing w:before="120" w:beforeAutospacing="0" w:after="0" w:afterAutospacing="0"/>
              <w:jc w:val="center"/>
              <w:rPr>
                <w:sz w:val="28"/>
                <w:szCs w:val="28"/>
                <w:lang w:val="uk-UA"/>
              </w:rPr>
            </w:pPr>
            <w:r w:rsidRPr="00750FD2">
              <w:rPr>
                <w:sz w:val="28"/>
                <w:szCs w:val="28"/>
                <w:lang w:val="uk-UA"/>
              </w:rPr>
              <w:lastRenderedPageBreak/>
              <w:t>5.</w:t>
            </w:r>
          </w:p>
        </w:tc>
        <w:tc>
          <w:tcPr>
            <w:tcW w:w="4614" w:type="pct"/>
            <w:shd w:val="clear" w:color="auto" w:fill="auto"/>
          </w:tcPr>
          <w:p w:rsidR="009812A3" w:rsidRPr="00063C2C" w:rsidRDefault="009812A3"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lang w:val="uk-UA"/>
              </w:rPr>
              <w:t>В</w:t>
            </w:r>
            <w:r w:rsidRPr="00BD550D">
              <w:rPr>
                <w:rStyle w:val="20"/>
                <w:color w:val="000000"/>
                <w:lang w:val="uk-UA"/>
              </w:rPr>
              <w:t>еде відповідну роботу з суб’єктами надання адміністративних послуг щодо спрощення та оптимізації процедур отримання адміністративних послуг суб’єктами звернень</w:t>
            </w:r>
            <w:r>
              <w:rPr>
                <w:sz w:val="28"/>
                <w:szCs w:val="28"/>
                <w:lang w:val="uk-UA"/>
              </w:rPr>
              <w:t>.</w:t>
            </w:r>
          </w:p>
        </w:tc>
      </w:tr>
      <w:tr w:rsidR="009812A3" w:rsidRPr="005E136E" w:rsidTr="00817B6D">
        <w:tc>
          <w:tcPr>
            <w:tcW w:w="386" w:type="pct"/>
            <w:shd w:val="clear" w:color="auto" w:fill="auto"/>
          </w:tcPr>
          <w:p w:rsidR="009812A3" w:rsidRPr="00750FD2" w:rsidRDefault="009812A3" w:rsidP="00817B6D">
            <w:pPr>
              <w:pStyle w:val="a7"/>
              <w:spacing w:before="120" w:beforeAutospacing="0" w:after="0" w:afterAutospacing="0"/>
              <w:jc w:val="center"/>
              <w:rPr>
                <w:sz w:val="28"/>
                <w:szCs w:val="28"/>
                <w:lang w:val="uk-UA"/>
              </w:rPr>
            </w:pPr>
            <w:r w:rsidRPr="00750FD2">
              <w:rPr>
                <w:sz w:val="28"/>
                <w:szCs w:val="28"/>
                <w:lang w:val="uk-UA"/>
              </w:rPr>
              <w:t>6.</w:t>
            </w:r>
          </w:p>
        </w:tc>
        <w:tc>
          <w:tcPr>
            <w:tcW w:w="4614" w:type="pct"/>
            <w:shd w:val="clear" w:color="auto" w:fill="auto"/>
          </w:tcPr>
          <w:p w:rsidR="009812A3" w:rsidRPr="00031376" w:rsidRDefault="009812A3"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lang w:val="uk-UA"/>
              </w:rPr>
              <w:t>С</w:t>
            </w:r>
            <w:r w:rsidRPr="005F236D">
              <w:rPr>
                <w:rStyle w:val="20"/>
                <w:color w:val="000000"/>
                <w:lang w:val="uk-UA"/>
              </w:rPr>
              <w:t>прияє налагодженню прозорих і партнерських стосунків у співпраці учасників роботи ЦНАПу та суб’єктів звернень</w:t>
            </w:r>
            <w:r>
              <w:rPr>
                <w:sz w:val="28"/>
                <w:szCs w:val="28"/>
                <w:lang w:val="uk-UA"/>
              </w:rPr>
              <w:t>.</w:t>
            </w:r>
          </w:p>
        </w:tc>
      </w:tr>
      <w:tr w:rsidR="009812A3" w:rsidRPr="005E136E" w:rsidTr="00817B6D">
        <w:tc>
          <w:tcPr>
            <w:tcW w:w="386" w:type="pct"/>
            <w:shd w:val="clear" w:color="auto" w:fill="auto"/>
          </w:tcPr>
          <w:p w:rsidR="009812A3" w:rsidRPr="00750FD2" w:rsidRDefault="009812A3" w:rsidP="00817B6D">
            <w:pPr>
              <w:pStyle w:val="a7"/>
              <w:spacing w:before="120" w:beforeAutospacing="0" w:after="0" w:afterAutospacing="0"/>
              <w:jc w:val="center"/>
              <w:rPr>
                <w:sz w:val="28"/>
                <w:szCs w:val="28"/>
                <w:lang w:val="uk-UA"/>
              </w:rPr>
            </w:pPr>
            <w:r w:rsidRPr="00750FD2">
              <w:rPr>
                <w:sz w:val="28"/>
                <w:szCs w:val="28"/>
                <w:lang w:val="uk-UA"/>
              </w:rPr>
              <w:t>7.</w:t>
            </w:r>
          </w:p>
        </w:tc>
        <w:tc>
          <w:tcPr>
            <w:tcW w:w="4614" w:type="pct"/>
            <w:shd w:val="clear" w:color="auto" w:fill="auto"/>
          </w:tcPr>
          <w:p w:rsidR="009812A3" w:rsidRPr="00031376" w:rsidRDefault="009812A3"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lang w:val="uk-UA"/>
              </w:rPr>
              <w:t>В</w:t>
            </w:r>
            <w:r w:rsidRPr="005F236D">
              <w:rPr>
                <w:rStyle w:val="20"/>
                <w:color w:val="000000"/>
                <w:lang w:val="uk-UA"/>
              </w:rPr>
              <w:t xml:space="preserve">иконує повноваження з реалізації державної політики у сфері надання адміністративних послуг, бере участь у організаційному забезпеченні здійснення виконавчим комітетом </w:t>
            </w:r>
            <w:r>
              <w:rPr>
                <w:rStyle w:val="20"/>
                <w:color w:val="000000"/>
                <w:lang w:val="uk-UA"/>
              </w:rPr>
              <w:t>селищної</w:t>
            </w:r>
            <w:r w:rsidRPr="005F236D">
              <w:rPr>
                <w:rStyle w:val="20"/>
                <w:color w:val="000000"/>
                <w:lang w:val="uk-UA"/>
              </w:rPr>
              <w:t xml:space="preserve"> ради надання послуг</w:t>
            </w:r>
            <w:r>
              <w:rPr>
                <w:sz w:val="28"/>
                <w:szCs w:val="28"/>
                <w:lang w:val="uk-UA"/>
              </w:rPr>
              <w:t>.</w:t>
            </w:r>
          </w:p>
        </w:tc>
      </w:tr>
      <w:tr w:rsidR="009812A3" w:rsidRPr="00750FD2" w:rsidTr="00817B6D">
        <w:tc>
          <w:tcPr>
            <w:tcW w:w="386" w:type="pct"/>
            <w:shd w:val="clear" w:color="auto" w:fill="auto"/>
          </w:tcPr>
          <w:p w:rsidR="009812A3" w:rsidRPr="00750FD2" w:rsidRDefault="009812A3" w:rsidP="00817B6D">
            <w:pPr>
              <w:pStyle w:val="a7"/>
              <w:spacing w:before="120" w:beforeAutospacing="0" w:after="0" w:afterAutospacing="0"/>
              <w:jc w:val="center"/>
              <w:rPr>
                <w:sz w:val="28"/>
                <w:szCs w:val="28"/>
                <w:lang w:val="uk-UA"/>
              </w:rPr>
            </w:pPr>
            <w:r w:rsidRPr="00750FD2">
              <w:rPr>
                <w:sz w:val="28"/>
                <w:szCs w:val="28"/>
                <w:lang w:val="uk-UA"/>
              </w:rPr>
              <w:t>8.</w:t>
            </w:r>
          </w:p>
        </w:tc>
        <w:tc>
          <w:tcPr>
            <w:tcW w:w="4614" w:type="pct"/>
            <w:shd w:val="clear" w:color="auto" w:fill="auto"/>
          </w:tcPr>
          <w:p w:rsidR="009812A3" w:rsidRPr="007A6FD4" w:rsidRDefault="009812A3" w:rsidP="00817B6D">
            <w:pPr>
              <w:pStyle w:val="a7"/>
              <w:shd w:val="clear" w:color="auto" w:fill="FFFFFF"/>
              <w:tabs>
                <w:tab w:val="left" w:pos="1418"/>
              </w:tabs>
              <w:suppressAutoHyphens/>
              <w:spacing w:before="120" w:beforeAutospacing="0" w:after="0" w:afterAutospacing="0"/>
              <w:jc w:val="both"/>
              <w:rPr>
                <w:bCs/>
                <w:sz w:val="28"/>
                <w:szCs w:val="28"/>
                <w:lang w:val="uk-UA"/>
              </w:rPr>
            </w:pPr>
            <w:r>
              <w:rPr>
                <w:rStyle w:val="20"/>
                <w:color w:val="000000"/>
                <w:lang w:val="uk-UA"/>
              </w:rPr>
              <w:t>З</w:t>
            </w:r>
            <w:r>
              <w:rPr>
                <w:rStyle w:val="20"/>
                <w:color w:val="000000"/>
              </w:rPr>
              <w:t>дійсню</w:t>
            </w:r>
            <w:r>
              <w:rPr>
                <w:rStyle w:val="20"/>
                <w:color w:val="000000"/>
                <w:lang w:val="uk-UA"/>
              </w:rPr>
              <w:t>є</w:t>
            </w:r>
            <w:r>
              <w:rPr>
                <w:rStyle w:val="20"/>
                <w:color w:val="000000"/>
              </w:rPr>
              <w:t xml:space="preserve"> функції адміністратора</w:t>
            </w:r>
            <w:r>
              <w:rPr>
                <w:rStyle w:val="20"/>
                <w:color w:val="000000"/>
                <w:lang w:val="uk-UA"/>
              </w:rPr>
              <w:t xml:space="preserve"> та державного реєстратора.</w:t>
            </w:r>
          </w:p>
        </w:tc>
      </w:tr>
      <w:tr w:rsidR="009812A3" w:rsidRPr="005E136E" w:rsidTr="00817B6D">
        <w:tc>
          <w:tcPr>
            <w:tcW w:w="386" w:type="pct"/>
            <w:shd w:val="clear" w:color="auto" w:fill="auto"/>
          </w:tcPr>
          <w:p w:rsidR="009812A3" w:rsidRPr="00750FD2" w:rsidRDefault="009812A3" w:rsidP="00817B6D">
            <w:pPr>
              <w:pStyle w:val="a7"/>
              <w:spacing w:before="120" w:beforeAutospacing="0" w:after="0" w:afterAutospacing="0"/>
              <w:jc w:val="center"/>
              <w:rPr>
                <w:sz w:val="28"/>
                <w:szCs w:val="28"/>
                <w:lang w:val="uk-UA"/>
              </w:rPr>
            </w:pPr>
            <w:r w:rsidRPr="00750FD2">
              <w:rPr>
                <w:sz w:val="28"/>
                <w:szCs w:val="28"/>
                <w:lang w:val="uk-UA"/>
              </w:rPr>
              <w:t>9.</w:t>
            </w:r>
          </w:p>
        </w:tc>
        <w:tc>
          <w:tcPr>
            <w:tcW w:w="4614" w:type="pct"/>
            <w:shd w:val="clear" w:color="auto" w:fill="auto"/>
          </w:tcPr>
          <w:p w:rsidR="009812A3" w:rsidRPr="00D72CD4" w:rsidRDefault="009812A3"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lang w:val="uk-UA"/>
              </w:rPr>
              <w:t>О</w:t>
            </w:r>
            <w:r w:rsidRPr="005F236D">
              <w:rPr>
                <w:rStyle w:val="20"/>
                <w:color w:val="000000"/>
                <w:lang w:val="uk-UA"/>
              </w:rPr>
              <w:t>рганізовує, регулює та контролює своєчасний та якісний розгляд працівниками ЦНАПу звернень від органів державної влади та органів місцевого самоврядування, громадських об’єднань, підприємств, установ та організацій, громадян з напряму його діяльності</w:t>
            </w:r>
            <w:r>
              <w:rPr>
                <w:sz w:val="28"/>
                <w:szCs w:val="28"/>
                <w:lang w:val="uk-UA"/>
              </w:rPr>
              <w:t>.</w:t>
            </w:r>
          </w:p>
        </w:tc>
      </w:tr>
      <w:tr w:rsidR="009812A3" w:rsidRPr="00750FD2" w:rsidTr="00817B6D">
        <w:tc>
          <w:tcPr>
            <w:tcW w:w="386" w:type="pct"/>
            <w:shd w:val="clear" w:color="auto" w:fill="auto"/>
          </w:tcPr>
          <w:p w:rsidR="009812A3" w:rsidRPr="00750FD2" w:rsidRDefault="00444987" w:rsidP="00817B6D">
            <w:pPr>
              <w:pStyle w:val="a7"/>
              <w:spacing w:before="120" w:beforeAutospacing="0" w:after="0" w:afterAutospacing="0"/>
              <w:jc w:val="center"/>
              <w:rPr>
                <w:sz w:val="28"/>
                <w:szCs w:val="28"/>
                <w:lang w:val="uk-UA"/>
              </w:rPr>
            </w:pPr>
            <w:r>
              <w:rPr>
                <w:sz w:val="28"/>
                <w:szCs w:val="28"/>
                <w:lang w:val="uk-UA"/>
              </w:rPr>
              <w:t>10</w:t>
            </w:r>
            <w:r w:rsidR="009812A3" w:rsidRPr="00750FD2">
              <w:rPr>
                <w:sz w:val="28"/>
                <w:szCs w:val="28"/>
                <w:lang w:val="uk-UA"/>
              </w:rPr>
              <w:t>.</w:t>
            </w:r>
          </w:p>
        </w:tc>
        <w:tc>
          <w:tcPr>
            <w:tcW w:w="4614" w:type="pct"/>
            <w:shd w:val="clear" w:color="auto" w:fill="auto"/>
          </w:tcPr>
          <w:p w:rsidR="009812A3" w:rsidRPr="004C5F28" w:rsidRDefault="009812A3"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lang w:val="uk-UA"/>
              </w:rPr>
              <w:t>Н</w:t>
            </w:r>
            <w:r w:rsidRPr="005F236D">
              <w:rPr>
                <w:rStyle w:val="20"/>
                <w:color w:val="000000"/>
                <w:lang w:val="uk-UA"/>
              </w:rPr>
              <w:t xml:space="preserve">адає пропозиції </w:t>
            </w:r>
            <w:r>
              <w:rPr>
                <w:rStyle w:val="20"/>
                <w:color w:val="000000"/>
                <w:lang w:val="uk-UA"/>
              </w:rPr>
              <w:t>селищному</w:t>
            </w:r>
            <w:r w:rsidRPr="005F236D">
              <w:rPr>
                <w:rStyle w:val="20"/>
                <w:color w:val="000000"/>
                <w:lang w:val="uk-UA"/>
              </w:rPr>
              <w:t xml:space="preserve"> голові про призначення на посади, звільнення з посад та переміщення працівників у ЦНАПі, своєчасне заміщення вакансій, заохочення та накладання стягнень, сприяє підвищенню кваліфікації працівників</w:t>
            </w:r>
            <w:r>
              <w:rPr>
                <w:sz w:val="28"/>
                <w:szCs w:val="28"/>
                <w:lang w:val="uk-UA"/>
              </w:rPr>
              <w:t>.</w:t>
            </w:r>
            <w:r>
              <w:rPr>
                <w:rStyle w:val="20"/>
                <w:color w:val="000000"/>
                <w:lang w:val="uk-UA"/>
              </w:rPr>
              <w:t xml:space="preserve"> С</w:t>
            </w:r>
            <w:r>
              <w:rPr>
                <w:rStyle w:val="20"/>
                <w:color w:val="000000"/>
              </w:rPr>
              <w:t xml:space="preserve">прияє створенню належних умов праці, надає пропозиції </w:t>
            </w:r>
            <w:r>
              <w:rPr>
                <w:rStyle w:val="20"/>
                <w:color w:val="000000"/>
                <w:lang w:val="uk-UA"/>
              </w:rPr>
              <w:t>селищному</w:t>
            </w:r>
            <w:r>
              <w:rPr>
                <w:rStyle w:val="20"/>
                <w:color w:val="000000"/>
              </w:rPr>
              <w:t xml:space="preserve"> голові щодо матеріально-технічного забезпечення</w:t>
            </w:r>
            <w:r>
              <w:rPr>
                <w:sz w:val="28"/>
                <w:szCs w:val="28"/>
                <w:lang w:val="uk-UA"/>
              </w:rPr>
              <w:t>.</w:t>
            </w:r>
            <w:r>
              <w:rPr>
                <w:rStyle w:val="20"/>
                <w:color w:val="000000"/>
                <w:lang w:val="uk-UA"/>
              </w:rPr>
              <w:t xml:space="preserve"> А</w:t>
            </w:r>
            <w:r>
              <w:rPr>
                <w:rStyle w:val="20"/>
                <w:color w:val="000000"/>
              </w:rPr>
              <w:t>налізує стан і тенденції розвитку за напрямом, що належить до компетенції ЦНАПу, вносить пропозиції керівництву щодо усунення негативних та закріплення позитивних тенденцій</w:t>
            </w:r>
            <w:r>
              <w:rPr>
                <w:bCs/>
                <w:sz w:val="28"/>
                <w:szCs w:val="28"/>
                <w:lang w:val="uk-UA"/>
              </w:rPr>
              <w:t>.</w:t>
            </w:r>
            <w:r w:rsidR="00444987">
              <w:rPr>
                <w:rStyle w:val="20"/>
                <w:color w:val="000000"/>
                <w:lang w:val="uk-UA"/>
              </w:rPr>
              <w:t xml:space="preserve"> В</w:t>
            </w:r>
            <w:r w:rsidR="00444987">
              <w:rPr>
                <w:rStyle w:val="20"/>
                <w:color w:val="000000"/>
              </w:rPr>
              <w:t>живає необхідних заходів щодо вдосконалення організації роботи у ЦНАПі</w:t>
            </w:r>
            <w:r w:rsidR="00444987">
              <w:rPr>
                <w:sz w:val="28"/>
                <w:szCs w:val="28"/>
                <w:lang w:val="uk-UA"/>
              </w:rPr>
              <w:t>.</w:t>
            </w:r>
          </w:p>
        </w:tc>
      </w:tr>
    </w:tbl>
    <w:p w:rsidR="009812A3" w:rsidRDefault="009812A3" w:rsidP="009812A3">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9812A3" w:rsidRPr="005E136E" w:rsidTr="00817B6D">
        <w:tc>
          <w:tcPr>
            <w:tcW w:w="313" w:type="pct"/>
            <w:shd w:val="clear" w:color="auto" w:fill="auto"/>
          </w:tcPr>
          <w:p w:rsidR="009812A3" w:rsidRPr="00750FD2" w:rsidRDefault="00444987" w:rsidP="00817B6D">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9812A3" w:rsidRPr="00750FD2" w:rsidRDefault="009812A3" w:rsidP="00817B6D">
            <w:pPr>
              <w:pStyle w:val="a7"/>
              <w:spacing w:before="120" w:beforeAutospacing="0" w:after="0" w:afterAutospacing="0"/>
              <w:jc w:val="both"/>
              <w:rPr>
                <w:sz w:val="28"/>
                <w:szCs w:val="28"/>
                <w:lang w:val="uk-UA"/>
              </w:rPr>
            </w:pPr>
            <w:r w:rsidRPr="00750FD2">
              <w:rPr>
                <w:sz w:val="28"/>
                <w:szCs w:val="28"/>
                <w:lang w:val="uk-UA"/>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9812A3" w:rsidRPr="00750FD2" w:rsidTr="00817B6D">
        <w:tc>
          <w:tcPr>
            <w:tcW w:w="313" w:type="pct"/>
            <w:shd w:val="clear" w:color="auto" w:fill="auto"/>
          </w:tcPr>
          <w:p w:rsidR="009812A3" w:rsidRPr="00750FD2" w:rsidRDefault="00444987" w:rsidP="00817B6D">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9812A3" w:rsidRPr="00750FD2" w:rsidRDefault="009812A3" w:rsidP="00817B6D">
            <w:pPr>
              <w:pStyle w:val="a7"/>
              <w:spacing w:before="120" w:beforeAutospacing="0" w:after="0" w:afterAutospacing="0"/>
              <w:jc w:val="both"/>
              <w:rPr>
                <w:sz w:val="28"/>
                <w:szCs w:val="28"/>
                <w:lang w:val="uk-UA"/>
              </w:rPr>
            </w:pPr>
            <w:r w:rsidRPr="00750FD2">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9812A3" w:rsidRPr="00750FD2" w:rsidTr="00817B6D">
        <w:tc>
          <w:tcPr>
            <w:tcW w:w="313" w:type="pct"/>
            <w:shd w:val="clear" w:color="auto" w:fill="auto"/>
          </w:tcPr>
          <w:p w:rsidR="009812A3" w:rsidRPr="00750FD2" w:rsidRDefault="00444987" w:rsidP="00817B6D">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9812A3" w:rsidRPr="00750FD2" w:rsidRDefault="009812A3" w:rsidP="00817B6D">
            <w:pPr>
              <w:pStyle w:val="a7"/>
              <w:spacing w:before="120" w:beforeAutospacing="0" w:after="0" w:afterAutospacing="0"/>
              <w:jc w:val="both"/>
              <w:rPr>
                <w:sz w:val="28"/>
                <w:szCs w:val="28"/>
                <w:lang w:val="uk-UA"/>
              </w:rPr>
            </w:pPr>
            <w:r w:rsidRPr="00750FD2">
              <w:rPr>
                <w:sz w:val="28"/>
                <w:szCs w:val="28"/>
                <w:lang w:val="uk-UA"/>
              </w:rPr>
              <w:t xml:space="preserve">Вносити в установленому порядку пропозиції щодо удосконалення роботи </w:t>
            </w:r>
            <w:r>
              <w:rPr>
                <w:bCs/>
                <w:sz w:val="28"/>
                <w:szCs w:val="28"/>
                <w:lang w:val="uk-UA"/>
              </w:rPr>
              <w:t>ЦНАПу</w:t>
            </w:r>
            <w:r w:rsidRPr="00750FD2">
              <w:rPr>
                <w:bCs/>
                <w:sz w:val="28"/>
                <w:szCs w:val="28"/>
                <w:lang w:val="uk-UA"/>
              </w:rPr>
              <w:t>.</w:t>
            </w:r>
          </w:p>
        </w:tc>
      </w:tr>
    </w:tbl>
    <w:p w:rsidR="009812A3" w:rsidRDefault="009812A3" w:rsidP="009812A3">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812A3" w:rsidRPr="005E136E" w:rsidTr="00817B6D">
        <w:trPr>
          <w:trHeight w:val="954"/>
        </w:trPr>
        <w:tc>
          <w:tcPr>
            <w:tcW w:w="9643" w:type="dxa"/>
          </w:tcPr>
          <w:p w:rsidR="009812A3" w:rsidRPr="00214695" w:rsidRDefault="009812A3" w:rsidP="00817B6D">
            <w:pPr>
              <w:shd w:val="clear" w:color="auto" w:fill="FFFFFF"/>
              <w:spacing w:before="120"/>
              <w:jc w:val="both"/>
              <w:rPr>
                <w:sz w:val="28"/>
                <w:szCs w:val="28"/>
                <w:lang w:val="uk-UA"/>
              </w:rPr>
            </w:pPr>
            <w:r w:rsidRPr="00214695">
              <w:rPr>
                <w:sz w:val="28"/>
                <w:szCs w:val="28"/>
                <w:lang w:val="uk-UA"/>
              </w:rPr>
              <w:t>Визначена:</w:t>
            </w:r>
          </w:p>
          <w:p w:rsidR="009812A3" w:rsidRPr="00214695" w:rsidRDefault="009812A3" w:rsidP="00817B6D">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w:t>
            </w:r>
            <w:r>
              <w:rPr>
                <w:sz w:val="28"/>
                <w:szCs w:val="28"/>
                <w:lang w:val="uk-UA"/>
              </w:rPr>
              <w:lastRenderedPageBreak/>
              <w:t xml:space="preserve">року; </w:t>
            </w:r>
          </w:p>
          <w:p w:rsidR="009812A3" w:rsidRPr="00214695" w:rsidRDefault="009812A3" w:rsidP="00817B6D">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9812A3" w:rsidRPr="00750FD2" w:rsidRDefault="009812A3" w:rsidP="00817B6D">
            <w:pPr>
              <w:shd w:val="clear" w:color="auto" w:fill="FFFFFF"/>
              <w:spacing w:before="120"/>
              <w:jc w:val="both"/>
              <w:rPr>
                <w:sz w:val="28"/>
                <w:szCs w:val="28"/>
                <w:lang w:val="uk-UA"/>
              </w:rPr>
            </w:pPr>
            <w:r w:rsidRPr="00214695">
              <w:rPr>
                <w:sz w:val="28"/>
                <w:szCs w:val="28"/>
                <w:lang w:val="uk-UA"/>
              </w:rPr>
              <w:t xml:space="preserve">положенням про </w:t>
            </w:r>
            <w:r w:rsidRPr="00BD550D">
              <w:rPr>
                <w:rStyle w:val="20"/>
                <w:color w:val="000000"/>
                <w:lang w:val="uk-UA"/>
              </w:rPr>
              <w:t xml:space="preserve">Центр надання адміністративних послуг </w:t>
            </w:r>
            <w:r>
              <w:rPr>
                <w:rStyle w:val="20"/>
                <w:color w:val="000000"/>
                <w:lang w:val="uk-UA"/>
              </w:rPr>
              <w:t>Срібнянської селищної ради</w:t>
            </w:r>
            <w:r w:rsidRPr="00214695">
              <w:rPr>
                <w:bCs/>
                <w:sz w:val="28"/>
                <w:szCs w:val="28"/>
                <w:lang w:val="uk-UA"/>
              </w:rPr>
              <w:t>, затвердж</w:t>
            </w:r>
            <w:r>
              <w:rPr>
                <w:bCs/>
                <w:sz w:val="28"/>
                <w:szCs w:val="28"/>
                <w:lang w:val="uk-UA"/>
              </w:rPr>
              <w:t>еним рішенням шостої сесії сьомого скликання від 05 березня</w:t>
            </w:r>
            <w:r w:rsidRPr="00214695">
              <w:rPr>
                <w:bCs/>
                <w:sz w:val="28"/>
                <w:szCs w:val="28"/>
                <w:lang w:val="uk-UA"/>
              </w:rPr>
              <w:t xml:space="preserve"> 20</w:t>
            </w:r>
            <w:r>
              <w:rPr>
                <w:bCs/>
                <w:sz w:val="28"/>
                <w:szCs w:val="28"/>
                <w:lang w:val="uk-UA"/>
              </w:rPr>
              <w:t>18</w:t>
            </w:r>
            <w:r w:rsidRPr="00214695">
              <w:rPr>
                <w:bCs/>
                <w:sz w:val="28"/>
                <w:szCs w:val="28"/>
                <w:lang w:val="uk-UA"/>
              </w:rPr>
              <w:t xml:space="preserve"> року</w:t>
            </w:r>
            <w:r w:rsidRPr="00750FD2">
              <w:rPr>
                <w:bCs/>
                <w:sz w:val="28"/>
                <w:szCs w:val="28"/>
                <w:lang w:val="uk-UA"/>
              </w:rPr>
              <w:t>.</w:t>
            </w:r>
          </w:p>
        </w:tc>
      </w:tr>
    </w:tbl>
    <w:p w:rsidR="009812A3" w:rsidRPr="00750FD2" w:rsidRDefault="009812A3" w:rsidP="009812A3">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9812A3" w:rsidRPr="005E136E" w:rsidTr="00817B6D">
        <w:trPr>
          <w:gridAfter w:val="1"/>
          <w:wAfter w:w="77" w:type="dxa"/>
          <w:trHeight w:val="260"/>
        </w:trPr>
        <w:tc>
          <w:tcPr>
            <w:tcW w:w="9643" w:type="dxa"/>
            <w:gridSpan w:val="4"/>
            <w:shd w:val="clear" w:color="auto" w:fill="auto"/>
          </w:tcPr>
          <w:p w:rsidR="009812A3" w:rsidRPr="00750FD2" w:rsidRDefault="009812A3" w:rsidP="009812A3">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444987">
              <w:rPr>
                <w:sz w:val="28"/>
                <w:szCs w:val="28"/>
                <w:lang w:val="uk-UA"/>
              </w:rPr>
              <w:t xml:space="preserve"> для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9812A3" w:rsidRPr="005E136E" w:rsidTr="00817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9812A3" w:rsidRPr="00750FD2" w:rsidRDefault="009812A3" w:rsidP="00817B6D">
            <w:pPr>
              <w:pStyle w:val="a7"/>
              <w:jc w:val="center"/>
              <w:rPr>
                <w:sz w:val="28"/>
                <w:szCs w:val="28"/>
                <w:lang w:val="uk-UA"/>
              </w:rPr>
            </w:pPr>
          </w:p>
        </w:tc>
        <w:tc>
          <w:tcPr>
            <w:tcW w:w="2177" w:type="dxa"/>
          </w:tcPr>
          <w:p w:rsidR="009812A3" w:rsidRPr="00750FD2" w:rsidRDefault="009812A3" w:rsidP="00817B6D">
            <w:pPr>
              <w:pStyle w:val="a7"/>
              <w:jc w:val="center"/>
              <w:rPr>
                <w:sz w:val="28"/>
                <w:szCs w:val="28"/>
                <w:lang w:val="uk-UA"/>
              </w:rPr>
            </w:pPr>
          </w:p>
        </w:tc>
        <w:tc>
          <w:tcPr>
            <w:tcW w:w="4276" w:type="dxa"/>
            <w:gridSpan w:val="2"/>
          </w:tcPr>
          <w:p w:rsidR="009812A3" w:rsidRPr="00750FD2" w:rsidRDefault="009812A3" w:rsidP="00817B6D">
            <w:pPr>
              <w:pStyle w:val="a7"/>
              <w:rPr>
                <w:sz w:val="28"/>
                <w:szCs w:val="28"/>
                <w:lang w:val="uk-UA"/>
              </w:rPr>
            </w:pPr>
          </w:p>
        </w:tc>
      </w:tr>
    </w:tbl>
    <w:p w:rsidR="009812A3" w:rsidRDefault="009812A3" w:rsidP="009812A3">
      <w:pPr>
        <w:pStyle w:val="210"/>
        <w:shd w:val="clear" w:color="auto" w:fill="auto"/>
        <w:spacing w:before="0" w:after="0" w:line="322" w:lineRule="exact"/>
        <w:ind w:firstLine="740"/>
        <w:rPr>
          <w:rStyle w:val="20"/>
          <w:color w:val="000000"/>
        </w:rPr>
      </w:pPr>
    </w:p>
    <w:p w:rsidR="009812A3" w:rsidRDefault="009812A3" w:rsidP="005E136E">
      <w:pPr>
        <w:rPr>
          <w:b/>
          <w:sz w:val="28"/>
          <w:szCs w:val="28"/>
          <w:lang w:val="uk-UA"/>
        </w:rPr>
      </w:pPr>
    </w:p>
    <w:p w:rsidR="00444987" w:rsidRPr="002C3693" w:rsidRDefault="00444987"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444987" w:rsidRPr="0001189D" w:rsidRDefault="00444987"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9812A3" w:rsidRDefault="009812A3"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9812A3" w:rsidRDefault="009812A3" w:rsidP="003331A7">
      <w:pPr>
        <w:ind w:firstLine="567"/>
        <w:rPr>
          <w:b/>
          <w:sz w:val="28"/>
          <w:szCs w:val="28"/>
          <w:lang w:val="uk-UA"/>
        </w:rPr>
      </w:pPr>
    </w:p>
    <w:p w:rsidR="00444987" w:rsidRPr="00E322AD" w:rsidRDefault="00444987" w:rsidP="00444987">
      <w:pPr>
        <w:ind w:left="6379"/>
        <w:rPr>
          <w:sz w:val="28"/>
          <w:szCs w:val="28"/>
          <w:lang w:val="uk-UA"/>
        </w:rPr>
      </w:pPr>
      <w:r w:rsidRPr="00E322AD">
        <w:rPr>
          <w:sz w:val="28"/>
          <w:szCs w:val="28"/>
          <w:lang w:val="uk-UA"/>
        </w:rPr>
        <w:lastRenderedPageBreak/>
        <w:t xml:space="preserve">Додаток </w:t>
      </w:r>
      <w:r>
        <w:rPr>
          <w:sz w:val="28"/>
          <w:szCs w:val="28"/>
          <w:lang w:val="uk-UA"/>
        </w:rPr>
        <w:t>42</w:t>
      </w:r>
    </w:p>
    <w:p w:rsidR="00444987" w:rsidRPr="00E322AD" w:rsidRDefault="00444987" w:rsidP="00444987">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F80074" w:rsidRDefault="00F80074" w:rsidP="00444987">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p>
    <w:p w:rsidR="00444987" w:rsidRPr="005F5FF8" w:rsidRDefault="00444987" w:rsidP="00444987">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9812A3" w:rsidRDefault="00444987" w:rsidP="00444987">
      <w:pPr>
        <w:ind w:firstLine="567"/>
        <w:jc w:val="center"/>
        <w:rPr>
          <w:b/>
          <w:sz w:val="28"/>
          <w:szCs w:val="28"/>
          <w:lang w:val="uk-UA"/>
        </w:rPr>
      </w:pPr>
      <w:r w:rsidRPr="00444987">
        <w:rPr>
          <w:b/>
          <w:sz w:val="28"/>
          <w:szCs w:val="28"/>
        </w:rPr>
        <w:t>державного реєстратора речових прав на нерухоме майно Центру надання адміністративних послуг</w:t>
      </w:r>
    </w:p>
    <w:p w:rsidR="009812A3" w:rsidRDefault="009812A3"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444987" w:rsidRPr="00750FD2" w:rsidTr="00817B6D">
        <w:trPr>
          <w:trHeight w:val="435"/>
        </w:trPr>
        <w:tc>
          <w:tcPr>
            <w:tcW w:w="6480" w:type="dxa"/>
            <w:gridSpan w:val="2"/>
            <w:tcBorders>
              <w:top w:val="nil"/>
              <w:left w:val="nil"/>
              <w:right w:val="nil"/>
            </w:tcBorders>
            <w:shd w:val="clear" w:color="auto" w:fill="auto"/>
          </w:tcPr>
          <w:p w:rsidR="00444987" w:rsidRPr="00750FD2" w:rsidRDefault="00444987" w:rsidP="00817B6D">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444987" w:rsidRPr="00750FD2" w:rsidRDefault="00444987" w:rsidP="00817B6D">
            <w:pPr>
              <w:rPr>
                <w:sz w:val="28"/>
                <w:szCs w:val="28"/>
                <w:lang w:val="uk-UA"/>
              </w:rPr>
            </w:pPr>
          </w:p>
        </w:tc>
        <w:tc>
          <w:tcPr>
            <w:tcW w:w="900" w:type="dxa"/>
            <w:tcBorders>
              <w:top w:val="nil"/>
              <w:left w:val="nil"/>
              <w:bottom w:val="nil"/>
              <w:right w:val="nil"/>
            </w:tcBorders>
            <w:shd w:val="clear" w:color="auto" w:fill="auto"/>
            <w:vAlign w:val="center"/>
          </w:tcPr>
          <w:p w:rsidR="00444987" w:rsidRPr="00750FD2" w:rsidRDefault="00444987" w:rsidP="00817B6D">
            <w:pPr>
              <w:jc w:val="center"/>
              <w:rPr>
                <w:sz w:val="28"/>
                <w:szCs w:val="28"/>
                <w:highlight w:val="yellow"/>
                <w:lang w:val="uk-UA"/>
              </w:rPr>
            </w:pPr>
          </w:p>
        </w:tc>
      </w:tr>
      <w:tr w:rsidR="00444987" w:rsidRPr="00750FD2" w:rsidTr="00817B6D">
        <w:tblPrEx>
          <w:tblLook w:val="01E0"/>
        </w:tblPrEx>
        <w:trPr>
          <w:trHeight w:val="421"/>
        </w:trPr>
        <w:tc>
          <w:tcPr>
            <w:tcW w:w="4857" w:type="dxa"/>
            <w:shd w:val="clear" w:color="auto" w:fill="auto"/>
          </w:tcPr>
          <w:p w:rsidR="00444987" w:rsidRPr="00750FD2" w:rsidRDefault="00444987" w:rsidP="00817B6D">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444987" w:rsidRPr="00994143" w:rsidRDefault="00A25A32" w:rsidP="00817B6D">
            <w:pPr>
              <w:rPr>
                <w:sz w:val="28"/>
                <w:szCs w:val="28"/>
                <w:lang w:val="uk-UA"/>
              </w:rPr>
            </w:pPr>
            <w:r>
              <w:rPr>
                <w:sz w:val="28"/>
                <w:szCs w:val="28"/>
                <w:lang w:val="en-US"/>
              </w:rPr>
              <w:t>V</w:t>
            </w:r>
            <w:r w:rsidR="00444987" w:rsidRPr="00035E7B">
              <w:rPr>
                <w:sz w:val="28"/>
                <w:szCs w:val="28"/>
              </w:rPr>
              <w:t xml:space="preserve"> </w:t>
            </w:r>
            <w:r w:rsidR="00444987">
              <w:rPr>
                <w:sz w:val="28"/>
                <w:szCs w:val="28"/>
                <w:lang w:val="uk-UA"/>
              </w:rPr>
              <w:t>категорія</w:t>
            </w:r>
          </w:p>
        </w:tc>
      </w:tr>
      <w:tr w:rsidR="00444987" w:rsidRPr="00750FD2" w:rsidTr="00817B6D">
        <w:tblPrEx>
          <w:tblLook w:val="01E0"/>
        </w:tblPrEx>
        <w:trPr>
          <w:trHeight w:val="502"/>
        </w:trPr>
        <w:tc>
          <w:tcPr>
            <w:tcW w:w="4857" w:type="dxa"/>
            <w:shd w:val="clear" w:color="auto" w:fill="auto"/>
          </w:tcPr>
          <w:p w:rsidR="00444987" w:rsidRPr="00750FD2" w:rsidRDefault="00444987" w:rsidP="00817B6D">
            <w:pPr>
              <w:rPr>
                <w:sz w:val="28"/>
                <w:szCs w:val="28"/>
                <w:lang w:val="uk-UA"/>
              </w:rPr>
            </w:pPr>
            <w:r w:rsidRPr="00750FD2">
              <w:rPr>
                <w:sz w:val="28"/>
                <w:szCs w:val="28"/>
                <w:lang w:val="uk-UA"/>
              </w:rPr>
              <w:t>Посада</w:t>
            </w:r>
          </w:p>
        </w:tc>
        <w:tc>
          <w:tcPr>
            <w:tcW w:w="4683" w:type="dxa"/>
            <w:gridSpan w:val="3"/>
            <w:shd w:val="clear" w:color="auto" w:fill="auto"/>
          </w:tcPr>
          <w:p w:rsidR="00444987" w:rsidRPr="006A17A1" w:rsidRDefault="00444987" w:rsidP="00817B6D">
            <w:pPr>
              <w:rPr>
                <w:sz w:val="28"/>
                <w:szCs w:val="28"/>
                <w:lang w:val="uk-UA"/>
              </w:rPr>
            </w:pPr>
            <w:r w:rsidRPr="006A17A1">
              <w:rPr>
                <w:rStyle w:val="92"/>
                <w:i w:val="0"/>
                <w:iCs w:val="0"/>
                <w:color w:val="000000"/>
                <w:u w:val="none"/>
                <w:lang w:val="uk-UA"/>
              </w:rPr>
              <w:t>Державний реєстратор речових прав на нерухоме майно</w:t>
            </w:r>
          </w:p>
        </w:tc>
      </w:tr>
      <w:tr w:rsidR="00444987" w:rsidRPr="00750FD2" w:rsidTr="00817B6D">
        <w:tblPrEx>
          <w:tblLook w:val="01E0"/>
        </w:tblPrEx>
        <w:trPr>
          <w:trHeight w:val="743"/>
        </w:trPr>
        <w:tc>
          <w:tcPr>
            <w:tcW w:w="4857" w:type="dxa"/>
            <w:shd w:val="clear" w:color="auto" w:fill="auto"/>
          </w:tcPr>
          <w:p w:rsidR="00444987" w:rsidRPr="00750FD2" w:rsidRDefault="00444987" w:rsidP="00817B6D">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444987" w:rsidRPr="00750FD2" w:rsidRDefault="00444987" w:rsidP="00817B6D">
            <w:pPr>
              <w:jc w:val="both"/>
              <w:rPr>
                <w:sz w:val="28"/>
                <w:szCs w:val="28"/>
                <w:lang w:val="uk-UA"/>
              </w:rPr>
            </w:pPr>
            <w:r>
              <w:rPr>
                <w:rStyle w:val="20"/>
                <w:color w:val="000000"/>
              </w:rPr>
              <w:t xml:space="preserve">Центр </w:t>
            </w:r>
            <w:r w:rsidRPr="00BD550D">
              <w:rPr>
                <w:rStyle w:val="20"/>
                <w:color w:val="000000"/>
                <w:lang w:val="uk-UA"/>
              </w:rPr>
              <w:t>надання</w:t>
            </w:r>
            <w:r>
              <w:rPr>
                <w:rStyle w:val="20"/>
                <w:color w:val="000000"/>
              </w:rPr>
              <w:t xml:space="preserve"> </w:t>
            </w:r>
            <w:r w:rsidRPr="00BD550D">
              <w:rPr>
                <w:rStyle w:val="20"/>
                <w:color w:val="000000"/>
                <w:lang w:val="uk-UA"/>
              </w:rPr>
              <w:t>адміністративних</w:t>
            </w:r>
            <w:r>
              <w:rPr>
                <w:rStyle w:val="20"/>
                <w:color w:val="000000"/>
              </w:rPr>
              <w:t xml:space="preserve"> </w:t>
            </w:r>
            <w:r w:rsidRPr="00BD550D">
              <w:rPr>
                <w:rStyle w:val="20"/>
                <w:color w:val="000000"/>
                <w:lang w:val="uk-UA"/>
              </w:rPr>
              <w:t>послуг</w:t>
            </w:r>
            <w:r>
              <w:rPr>
                <w:rStyle w:val="20"/>
                <w:color w:val="000000"/>
              </w:rPr>
              <w:t xml:space="preserve"> </w:t>
            </w:r>
            <w:r>
              <w:rPr>
                <w:rStyle w:val="20"/>
                <w:color w:val="000000"/>
                <w:lang w:val="uk-UA"/>
              </w:rPr>
              <w:t>Срібнянської селищної ради</w:t>
            </w:r>
          </w:p>
        </w:tc>
      </w:tr>
      <w:tr w:rsidR="00444987" w:rsidRPr="00750FD2" w:rsidTr="00817B6D">
        <w:tblPrEx>
          <w:tblLook w:val="01E0"/>
        </w:tblPrEx>
        <w:trPr>
          <w:trHeight w:val="527"/>
        </w:trPr>
        <w:tc>
          <w:tcPr>
            <w:tcW w:w="4857" w:type="dxa"/>
            <w:shd w:val="clear" w:color="auto" w:fill="auto"/>
          </w:tcPr>
          <w:p w:rsidR="00444987" w:rsidRPr="00750FD2" w:rsidRDefault="00444987" w:rsidP="00817B6D">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444987" w:rsidRPr="00750FD2" w:rsidRDefault="00444987" w:rsidP="00817B6D">
            <w:pPr>
              <w:jc w:val="both"/>
              <w:rPr>
                <w:sz w:val="28"/>
                <w:szCs w:val="28"/>
                <w:lang w:val="uk-UA"/>
              </w:rPr>
            </w:pPr>
            <w:r>
              <w:rPr>
                <w:sz w:val="28"/>
                <w:szCs w:val="28"/>
                <w:lang w:val="uk-UA"/>
              </w:rPr>
              <w:t xml:space="preserve">Начальник </w:t>
            </w:r>
            <w:r>
              <w:rPr>
                <w:rStyle w:val="20"/>
                <w:color w:val="000000"/>
              </w:rPr>
              <w:t>Центр</w:t>
            </w:r>
            <w:r>
              <w:rPr>
                <w:rStyle w:val="20"/>
                <w:color w:val="000000"/>
                <w:lang w:val="uk-UA"/>
              </w:rPr>
              <w:t>у</w:t>
            </w:r>
            <w:r>
              <w:rPr>
                <w:rStyle w:val="20"/>
                <w:color w:val="000000"/>
              </w:rPr>
              <w:t xml:space="preserve"> </w:t>
            </w:r>
            <w:r w:rsidRPr="00BD550D">
              <w:rPr>
                <w:rStyle w:val="20"/>
                <w:color w:val="000000"/>
                <w:lang w:val="uk-UA"/>
              </w:rPr>
              <w:t>надання</w:t>
            </w:r>
            <w:r>
              <w:rPr>
                <w:rStyle w:val="20"/>
                <w:color w:val="000000"/>
              </w:rPr>
              <w:t xml:space="preserve"> </w:t>
            </w:r>
            <w:r w:rsidRPr="00BD550D">
              <w:rPr>
                <w:rStyle w:val="20"/>
                <w:color w:val="000000"/>
                <w:lang w:val="uk-UA"/>
              </w:rPr>
              <w:t>адміністративних</w:t>
            </w:r>
            <w:r>
              <w:rPr>
                <w:rStyle w:val="20"/>
                <w:color w:val="000000"/>
              </w:rPr>
              <w:t xml:space="preserve"> </w:t>
            </w:r>
            <w:r w:rsidRPr="00BD550D">
              <w:rPr>
                <w:rStyle w:val="20"/>
                <w:color w:val="000000"/>
                <w:lang w:val="uk-UA"/>
              </w:rPr>
              <w:t>послуг</w:t>
            </w:r>
            <w:r>
              <w:rPr>
                <w:rStyle w:val="20"/>
                <w:color w:val="000000"/>
              </w:rPr>
              <w:t xml:space="preserve"> </w:t>
            </w:r>
            <w:r>
              <w:rPr>
                <w:rStyle w:val="20"/>
                <w:color w:val="000000"/>
                <w:lang w:val="uk-UA"/>
              </w:rPr>
              <w:t>Срібнянської селищної ради</w:t>
            </w:r>
          </w:p>
        </w:tc>
      </w:tr>
      <w:tr w:rsidR="00444987" w:rsidRPr="00750FD2" w:rsidTr="00817B6D">
        <w:tblPrEx>
          <w:tblLook w:val="01E0"/>
        </w:tblPrEx>
        <w:trPr>
          <w:trHeight w:val="703"/>
        </w:trPr>
        <w:tc>
          <w:tcPr>
            <w:tcW w:w="4857" w:type="dxa"/>
            <w:shd w:val="clear" w:color="auto" w:fill="auto"/>
          </w:tcPr>
          <w:p w:rsidR="00444987" w:rsidRPr="00750FD2" w:rsidRDefault="00444987" w:rsidP="00817B6D">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444987" w:rsidRPr="00750FD2" w:rsidRDefault="00444987" w:rsidP="00817B6D">
            <w:pPr>
              <w:jc w:val="both"/>
              <w:rPr>
                <w:sz w:val="28"/>
                <w:szCs w:val="28"/>
                <w:lang w:val="uk-UA"/>
              </w:rPr>
            </w:pPr>
            <w:r>
              <w:rPr>
                <w:sz w:val="28"/>
                <w:szCs w:val="28"/>
                <w:lang w:val="uk-UA"/>
              </w:rPr>
              <w:t>Срібнянський селищний голова</w:t>
            </w:r>
          </w:p>
        </w:tc>
      </w:tr>
      <w:tr w:rsidR="00444987" w:rsidRPr="00750FD2" w:rsidTr="00817B6D">
        <w:tblPrEx>
          <w:tblLook w:val="01E0"/>
        </w:tblPrEx>
        <w:trPr>
          <w:trHeight w:val="709"/>
        </w:trPr>
        <w:tc>
          <w:tcPr>
            <w:tcW w:w="4857" w:type="dxa"/>
            <w:shd w:val="clear" w:color="auto" w:fill="auto"/>
          </w:tcPr>
          <w:p w:rsidR="00444987" w:rsidRPr="00750FD2" w:rsidRDefault="00444987" w:rsidP="00817B6D">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444987" w:rsidRPr="00750FD2" w:rsidRDefault="00444987" w:rsidP="00817B6D">
            <w:pPr>
              <w:jc w:val="both"/>
              <w:rPr>
                <w:sz w:val="28"/>
                <w:szCs w:val="28"/>
                <w:lang w:val="uk-UA"/>
              </w:rPr>
            </w:pPr>
            <w:r>
              <w:rPr>
                <w:sz w:val="28"/>
                <w:szCs w:val="28"/>
                <w:lang w:val="uk-UA"/>
              </w:rPr>
              <w:t>Секретар Срібнянської селищної ради</w:t>
            </w:r>
          </w:p>
        </w:tc>
      </w:tr>
    </w:tbl>
    <w:p w:rsidR="00444987" w:rsidRDefault="00444987" w:rsidP="00444987">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44987" w:rsidRPr="005E136E" w:rsidTr="00817B6D">
        <w:tc>
          <w:tcPr>
            <w:tcW w:w="5000" w:type="pct"/>
            <w:shd w:val="clear" w:color="auto" w:fill="auto"/>
          </w:tcPr>
          <w:p w:rsidR="00444987" w:rsidRPr="00750FD2" w:rsidRDefault="00444987" w:rsidP="00817B6D">
            <w:pPr>
              <w:autoSpaceDE w:val="0"/>
              <w:autoSpaceDN w:val="0"/>
              <w:adjustRightInd w:val="0"/>
              <w:jc w:val="both"/>
              <w:rPr>
                <w:sz w:val="28"/>
                <w:szCs w:val="28"/>
                <w:lang w:val="uk-UA"/>
              </w:rPr>
            </w:pPr>
            <w:r>
              <w:rPr>
                <w:rStyle w:val="20"/>
                <w:color w:val="000000"/>
                <w:lang w:val="uk-UA"/>
              </w:rPr>
              <w:t>З</w:t>
            </w:r>
            <w:r w:rsidRPr="00BD550D">
              <w:rPr>
                <w:rStyle w:val="20"/>
                <w:color w:val="000000"/>
                <w:lang w:val="uk-UA"/>
              </w:rPr>
              <w:t>абезпеч</w:t>
            </w:r>
            <w:r>
              <w:rPr>
                <w:rStyle w:val="20"/>
                <w:color w:val="000000"/>
                <w:lang w:val="uk-UA"/>
              </w:rPr>
              <w:t>ення</w:t>
            </w:r>
            <w:r w:rsidRPr="00BD550D">
              <w:rPr>
                <w:rStyle w:val="20"/>
                <w:color w:val="000000"/>
                <w:lang w:val="uk-UA"/>
              </w:rPr>
              <w:t xml:space="preserve"> виконання покладених завдань з питань </w:t>
            </w:r>
            <w:r w:rsidRPr="007F010D">
              <w:rPr>
                <w:rStyle w:val="20"/>
                <w:color w:val="000000"/>
                <w:lang w:val="uk-UA"/>
              </w:rPr>
              <w:t>державн</w:t>
            </w:r>
            <w:r>
              <w:rPr>
                <w:rStyle w:val="20"/>
                <w:color w:val="000000"/>
                <w:lang w:val="uk-UA"/>
              </w:rPr>
              <w:t>ої</w:t>
            </w:r>
            <w:r w:rsidRPr="007F010D">
              <w:rPr>
                <w:rStyle w:val="20"/>
                <w:color w:val="000000"/>
                <w:lang w:val="uk-UA"/>
              </w:rPr>
              <w:t xml:space="preserve"> реєстраці</w:t>
            </w:r>
            <w:r>
              <w:rPr>
                <w:rStyle w:val="20"/>
                <w:color w:val="000000"/>
                <w:lang w:val="uk-UA"/>
              </w:rPr>
              <w:t>ї</w:t>
            </w:r>
            <w:r w:rsidRPr="007F010D">
              <w:rPr>
                <w:rStyle w:val="20"/>
                <w:color w:val="000000"/>
                <w:lang w:val="uk-UA"/>
              </w:rPr>
              <w:t xml:space="preserve"> речових прав на нерухоме майно</w:t>
            </w:r>
            <w:r>
              <w:rPr>
                <w:rStyle w:val="20"/>
                <w:color w:val="000000"/>
                <w:lang w:val="uk-UA"/>
              </w:rPr>
              <w:t xml:space="preserve"> та їх обтяження </w:t>
            </w:r>
            <w:r w:rsidRPr="007F010D">
              <w:rPr>
                <w:rStyle w:val="20"/>
                <w:color w:val="000000"/>
                <w:lang w:val="uk-UA"/>
              </w:rPr>
              <w:t>відповідно до Закону України «Про державну реєстрацію речових прав на нерухоме майно та їх обтяжень»</w:t>
            </w:r>
            <w:r w:rsidRPr="00BD550D">
              <w:rPr>
                <w:rStyle w:val="20"/>
                <w:color w:val="000000"/>
                <w:lang w:val="uk-UA"/>
              </w:rPr>
              <w:t>, реєстрації та належного розгляду звернень замовників</w:t>
            </w:r>
            <w:r>
              <w:rPr>
                <w:rStyle w:val="20"/>
                <w:color w:val="000000"/>
                <w:lang w:val="uk-UA"/>
              </w:rPr>
              <w:t xml:space="preserve"> послуг.</w:t>
            </w:r>
          </w:p>
        </w:tc>
      </w:tr>
    </w:tbl>
    <w:p w:rsidR="00444987" w:rsidRDefault="00444987" w:rsidP="00444987">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444987" w:rsidRPr="00750FD2" w:rsidTr="00817B6D">
        <w:tc>
          <w:tcPr>
            <w:tcW w:w="386" w:type="pct"/>
            <w:shd w:val="clear" w:color="auto" w:fill="auto"/>
          </w:tcPr>
          <w:p w:rsidR="00444987" w:rsidRPr="00750FD2" w:rsidRDefault="00444987" w:rsidP="00817B6D">
            <w:pPr>
              <w:pStyle w:val="a7"/>
              <w:spacing w:before="120" w:beforeAutospacing="0" w:after="0" w:afterAutospacing="0"/>
              <w:jc w:val="center"/>
              <w:rPr>
                <w:sz w:val="28"/>
                <w:szCs w:val="28"/>
                <w:lang w:val="uk-UA"/>
              </w:rPr>
            </w:pPr>
            <w:r w:rsidRPr="00750FD2">
              <w:rPr>
                <w:sz w:val="28"/>
                <w:szCs w:val="28"/>
                <w:lang w:val="uk-UA"/>
              </w:rPr>
              <w:t>1.</w:t>
            </w:r>
          </w:p>
        </w:tc>
        <w:tc>
          <w:tcPr>
            <w:tcW w:w="4614" w:type="pct"/>
            <w:shd w:val="clear" w:color="auto" w:fill="auto"/>
          </w:tcPr>
          <w:p w:rsidR="00444987" w:rsidRPr="00031376" w:rsidRDefault="00444987"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rPr>
              <w:t>Здійснює державну реєстрацію речових прав на нерухоме майно</w:t>
            </w:r>
            <w:r>
              <w:rPr>
                <w:sz w:val="28"/>
                <w:szCs w:val="28"/>
                <w:lang w:val="uk-UA"/>
              </w:rPr>
              <w:t>.</w:t>
            </w:r>
            <w:r w:rsidR="006A17A1">
              <w:rPr>
                <w:rStyle w:val="20"/>
                <w:color w:val="000000"/>
                <w:lang w:val="uk-UA"/>
              </w:rPr>
              <w:t xml:space="preserve"> З</w:t>
            </w:r>
            <w:r w:rsidR="006A17A1">
              <w:rPr>
                <w:rStyle w:val="20"/>
                <w:color w:val="000000"/>
              </w:rPr>
              <w:t>дійсню</w:t>
            </w:r>
            <w:r w:rsidR="006A17A1">
              <w:rPr>
                <w:rStyle w:val="20"/>
                <w:color w:val="000000"/>
                <w:lang w:val="uk-UA"/>
              </w:rPr>
              <w:t>є</w:t>
            </w:r>
            <w:r w:rsidR="006A17A1">
              <w:rPr>
                <w:rStyle w:val="20"/>
                <w:color w:val="000000"/>
              </w:rPr>
              <w:t xml:space="preserve"> функції адміністратора</w:t>
            </w:r>
            <w:r w:rsidR="006A17A1">
              <w:rPr>
                <w:rStyle w:val="20"/>
                <w:color w:val="000000"/>
                <w:lang w:val="uk-UA"/>
              </w:rPr>
              <w:t>.</w:t>
            </w:r>
          </w:p>
        </w:tc>
      </w:tr>
      <w:tr w:rsidR="00444987" w:rsidRPr="00750FD2" w:rsidTr="00817B6D">
        <w:tc>
          <w:tcPr>
            <w:tcW w:w="386" w:type="pct"/>
            <w:shd w:val="clear" w:color="auto" w:fill="auto"/>
          </w:tcPr>
          <w:p w:rsidR="00444987" w:rsidRPr="00750FD2" w:rsidRDefault="00444987" w:rsidP="00817B6D">
            <w:pPr>
              <w:pStyle w:val="a7"/>
              <w:spacing w:before="120" w:beforeAutospacing="0" w:after="0" w:afterAutospacing="0"/>
              <w:jc w:val="center"/>
              <w:rPr>
                <w:sz w:val="28"/>
                <w:szCs w:val="28"/>
                <w:lang w:val="uk-UA"/>
              </w:rPr>
            </w:pPr>
            <w:r w:rsidRPr="00750FD2">
              <w:rPr>
                <w:sz w:val="28"/>
                <w:szCs w:val="28"/>
                <w:lang w:val="uk-UA"/>
              </w:rPr>
              <w:t>2.</w:t>
            </w:r>
          </w:p>
        </w:tc>
        <w:tc>
          <w:tcPr>
            <w:tcW w:w="4614" w:type="pct"/>
            <w:shd w:val="clear" w:color="auto" w:fill="auto"/>
          </w:tcPr>
          <w:p w:rsidR="00444987" w:rsidRPr="00031376" w:rsidRDefault="00444987"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lang w:val="uk-UA"/>
              </w:rPr>
              <w:t>В</w:t>
            </w:r>
            <w:r>
              <w:rPr>
                <w:rStyle w:val="20"/>
                <w:color w:val="000000"/>
              </w:rPr>
              <w:t>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зокрема</w:t>
            </w:r>
            <w:r>
              <w:rPr>
                <w:sz w:val="28"/>
                <w:szCs w:val="28"/>
                <w:lang w:val="uk-UA"/>
              </w:rPr>
              <w:t>.</w:t>
            </w:r>
          </w:p>
        </w:tc>
      </w:tr>
      <w:tr w:rsidR="00444987" w:rsidRPr="005E136E" w:rsidTr="00817B6D">
        <w:tc>
          <w:tcPr>
            <w:tcW w:w="386" w:type="pct"/>
            <w:shd w:val="clear" w:color="auto" w:fill="auto"/>
          </w:tcPr>
          <w:p w:rsidR="00444987" w:rsidRPr="00750FD2" w:rsidRDefault="00444987" w:rsidP="00817B6D">
            <w:pPr>
              <w:pStyle w:val="a7"/>
              <w:spacing w:before="120" w:beforeAutospacing="0" w:after="0" w:afterAutospacing="0"/>
              <w:jc w:val="center"/>
              <w:rPr>
                <w:sz w:val="28"/>
                <w:szCs w:val="28"/>
                <w:lang w:val="uk-UA"/>
              </w:rPr>
            </w:pPr>
            <w:r w:rsidRPr="00750FD2">
              <w:rPr>
                <w:sz w:val="28"/>
                <w:szCs w:val="28"/>
                <w:lang w:val="uk-UA"/>
              </w:rPr>
              <w:t>3.</w:t>
            </w:r>
          </w:p>
        </w:tc>
        <w:tc>
          <w:tcPr>
            <w:tcW w:w="4614" w:type="pct"/>
            <w:shd w:val="clear" w:color="auto" w:fill="auto"/>
          </w:tcPr>
          <w:p w:rsidR="00444987" w:rsidRPr="00750FD2" w:rsidRDefault="00444987" w:rsidP="00817B6D">
            <w:pPr>
              <w:jc w:val="both"/>
              <w:rPr>
                <w:sz w:val="28"/>
                <w:szCs w:val="28"/>
                <w:lang w:val="uk-UA"/>
              </w:rPr>
            </w:pPr>
            <w:r w:rsidRPr="007F010D">
              <w:rPr>
                <w:rStyle w:val="20"/>
                <w:color w:val="000000"/>
                <w:lang w:val="uk-UA"/>
              </w:rPr>
              <w:t>Перевіряє документи на наявність підстав для зупинення розгляду заяви про державну реєстрацію прав та їх обтяжень, зупинення державної реєстрації прав, відмови в державній реєстрації прав та приймає відповідні рішення</w:t>
            </w:r>
            <w:r>
              <w:rPr>
                <w:sz w:val="28"/>
                <w:szCs w:val="28"/>
                <w:lang w:val="uk-UA"/>
              </w:rPr>
              <w:t>.</w:t>
            </w:r>
          </w:p>
        </w:tc>
      </w:tr>
      <w:tr w:rsidR="00444987" w:rsidRPr="00750FD2" w:rsidTr="00817B6D">
        <w:tc>
          <w:tcPr>
            <w:tcW w:w="386" w:type="pct"/>
            <w:shd w:val="clear" w:color="auto" w:fill="auto"/>
          </w:tcPr>
          <w:p w:rsidR="00444987" w:rsidRPr="00750FD2" w:rsidRDefault="00444987" w:rsidP="00817B6D">
            <w:pPr>
              <w:pStyle w:val="a7"/>
              <w:spacing w:before="120" w:beforeAutospacing="0" w:after="0" w:afterAutospacing="0"/>
              <w:jc w:val="center"/>
              <w:rPr>
                <w:sz w:val="28"/>
                <w:szCs w:val="28"/>
                <w:lang w:val="uk-UA"/>
              </w:rPr>
            </w:pPr>
            <w:r w:rsidRPr="00750FD2">
              <w:rPr>
                <w:sz w:val="28"/>
                <w:szCs w:val="28"/>
                <w:lang w:val="uk-UA"/>
              </w:rPr>
              <w:t>4.</w:t>
            </w:r>
          </w:p>
        </w:tc>
        <w:tc>
          <w:tcPr>
            <w:tcW w:w="4614" w:type="pct"/>
            <w:shd w:val="clear" w:color="auto" w:fill="auto"/>
          </w:tcPr>
          <w:p w:rsidR="00444987" w:rsidRPr="00031376" w:rsidRDefault="00444987"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rPr>
              <w:t xml:space="preserve">Під час проведення державної реєстрації прав, що виникли в установленому законодавством порядку до 01 січня 2013 року, запитує </w:t>
            </w:r>
            <w:r>
              <w:rPr>
                <w:rStyle w:val="20"/>
                <w:color w:val="000000"/>
              </w:rPr>
              <w:lastRenderedPageBreak/>
              <w:t>від органів влади, підприємств, установ та організацій, які відповідно до законодавства проводили оформлення та/або реєстрацію прав, інформацію (довідки, копії документів тощо), необхідну для такої реєстрації, у разі відсутності доступу до відповідних інформаційних систем, документів та/або у разі, якщо відповідні документи не були подані заявником</w:t>
            </w:r>
            <w:r>
              <w:rPr>
                <w:sz w:val="28"/>
                <w:szCs w:val="28"/>
                <w:lang w:val="uk-UA"/>
              </w:rPr>
              <w:t>.</w:t>
            </w:r>
          </w:p>
        </w:tc>
      </w:tr>
      <w:tr w:rsidR="00444987" w:rsidRPr="00750FD2" w:rsidTr="00817B6D">
        <w:tc>
          <w:tcPr>
            <w:tcW w:w="386" w:type="pct"/>
            <w:shd w:val="clear" w:color="auto" w:fill="auto"/>
          </w:tcPr>
          <w:p w:rsidR="00444987" w:rsidRPr="00750FD2" w:rsidRDefault="00444987" w:rsidP="00817B6D">
            <w:pPr>
              <w:pStyle w:val="a7"/>
              <w:spacing w:before="120" w:beforeAutospacing="0" w:after="0" w:afterAutospacing="0"/>
              <w:jc w:val="center"/>
              <w:rPr>
                <w:sz w:val="28"/>
                <w:szCs w:val="28"/>
                <w:lang w:val="uk-UA"/>
              </w:rPr>
            </w:pPr>
            <w:r w:rsidRPr="00750FD2">
              <w:rPr>
                <w:sz w:val="28"/>
                <w:szCs w:val="28"/>
                <w:lang w:val="uk-UA"/>
              </w:rPr>
              <w:lastRenderedPageBreak/>
              <w:t>5.</w:t>
            </w:r>
          </w:p>
        </w:tc>
        <w:tc>
          <w:tcPr>
            <w:tcW w:w="4614" w:type="pct"/>
            <w:shd w:val="clear" w:color="auto" w:fill="auto"/>
          </w:tcPr>
          <w:p w:rsidR="00444987" w:rsidRPr="00063C2C" w:rsidRDefault="00444987"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rPr>
              <w:t>Під час проведення державної реєстрації прав на земельні ділянки використовує відомості Державного земельного кадастру шляхом безпосеренього доступу до нього у порядку, встановленому Кабінету Міністрів України</w:t>
            </w:r>
            <w:r>
              <w:rPr>
                <w:sz w:val="28"/>
                <w:szCs w:val="28"/>
                <w:lang w:val="uk-UA"/>
              </w:rPr>
              <w:t>.</w:t>
            </w:r>
          </w:p>
        </w:tc>
      </w:tr>
      <w:tr w:rsidR="00444987" w:rsidRPr="00750FD2" w:rsidTr="00817B6D">
        <w:tc>
          <w:tcPr>
            <w:tcW w:w="386" w:type="pct"/>
            <w:shd w:val="clear" w:color="auto" w:fill="auto"/>
          </w:tcPr>
          <w:p w:rsidR="00444987" w:rsidRPr="00750FD2" w:rsidRDefault="00444987" w:rsidP="00817B6D">
            <w:pPr>
              <w:pStyle w:val="a7"/>
              <w:spacing w:before="120" w:beforeAutospacing="0" w:after="0" w:afterAutospacing="0"/>
              <w:jc w:val="center"/>
              <w:rPr>
                <w:sz w:val="28"/>
                <w:szCs w:val="28"/>
                <w:lang w:val="uk-UA"/>
              </w:rPr>
            </w:pPr>
            <w:r w:rsidRPr="00750FD2">
              <w:rPr>
                <w:sz w:val="28"/>
                <w:szCs w:val="28"/>
                <w:lang w:val="uk-UA"/>
              </w:rPr>
              <w:t>6.</w:t>
            </w:r>
          </w:p>
        </w:tc>
        <w:tc>
          <w:tcPr>
            <w:tcW w:w="4614" w:type="pct"/>
            <w:shd w:val="clear" w:color="auto" w:fill="auto"/>
          </w:tcPr>
          <w:p w:rsidR="00444987" w:rsidRPr="00031376" w:rsidRDefault="00444987"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rPr>
              <w:t>Відкриває та/або закриває розділи в Державному реєстрі прав, вносить до нього записи про речові права на нерухоме майно та їх обтяження, про об’єкти та суб’єктів таких прав</w:t>
            </w:r>
            <w:r>
              <w:rPr>
                <w:sz w:val="28"/>
                <w:szCs w:val="28"/>
                <w:lang w:val="uk-UA"/>
              </w:rPr>
              <w:t>.</w:t>
            </w:r>
            <w:r w:rsidR="006A17A1">
              <w:rPr>
                <w:rStyle w:val="20"/>
                <w:color w:val="000000"/>
              </w:rPr>
              <w:t xml:space="preserve"> Присвоює за допомогою Державного реєстру прав реєстраційний номер об’єкту нерухомого майна під час проведення державної реєстрації прав</w:t>
            </w:r>
            <w:r w:rsidR="006A17A1">
              <w:rPr>
                <w:sz w:val="28"/>
                <w:szCs w:val="28"/>
                <w:lang w:val="uk-UA"/>
              </w:rPr>
              <w:t>.</w:t>
            </w:r>
          </w:p>
        </w:tc>
      </w:tr>
      <w:tr w:rsidR="00444987" w:rsidRPr="005E136E" w:rsidTr="00817B6D">
        <w:tc>
          <w:tcPr>
            <w:tcW w:w="386" w:type="pct"/>
            <w:shd w:val="clear" w:color="auto" w:fill="auto"/>
          </w:tcPr>
          <w:p w:rsidR="00444987" w:rsidRPr="00750FD2" w:rsidRDefault="006A17A1" w:rsidP="00817B6D">
            <w:pPr>
              <w:pStyle w:val="a7"/>
              <w:spacing w:before="120" w:beforeAutospacing="0" w:after="0" w:afterAutospacing="0"/>
              <w:jc w:val="center"/>
              <w:rPr>
                <w:sz w:val="28"/>
                <w:szCs w:val="28"/>
                <w:lang w:val="uk-UA"/>
              </w:rPr>
            </w:pPr>
            <w:r>
              <w:rPr>
                <w:sz w:val="28"/>
                <w:szCs w:val="28"/>
                <w:lang w:val="uk-UA"/>
              </w:rPr>
              <w:t>7</w:t>
            </w:r>
            <w:r w:rsidR="00444987" w:rsidRPr="00750FD2">
              <w:rPr>
                <w:sz w:val="28"/>
                <w:szCs w:val="28"/>
                <w:lang w:val="uk-UA"/>
              </w:rPr>
              <w:t>.</w:t>
            </w:r>
          </w:p>
        </w:tc>
        <w:tc>
          <w:tcPr>
            <w:tcW w:w="4614" w:type="pct"/>
            <w:shd w:val="clear" w:color="auto" w:fill="auto"/>
          </w:tcPr>
          <w:p w:rsidR="00444987" w:rsidRPr="007A6FD4" w:rsidRDefault="00444987" w:rsidP="00817B6D">
            <w:pPr>
              <w:pStyle w:val="a7"/>
              <w:shd w:val="clear" w:color="auto" w:fill="FFFFFF"/>
              <w:tabs>
                <w:tab w:val="left" w:pos="1418"/>
              </w:tabs>
              <w:suppressAutoHyphens/>
              <w:spacing w:before="120" w:beforeAutospacing="0" w:after="0" w:afterAutospacing="0"/>
              <w:jc w:val="both"/>
              <w:rPr>
                <w:bCs/>
                <w:sz w:val="28"/>
                <w:szCs w:val="28"/>
                <w:lang w:val="uk-UA"/>
              </w:rPr>
            </w:pPr>
            <w:r w:rsidRPr="007F010D">
              <w:rPr>
                <w:rStyle w:val="20"/>
                <w:color w:val="000000"/>
                <w:lang w:val="uk-UA"/>
              </w:rPr>
              <w:t>Виготовляє електронні копії документів та розміщує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r>
              <w:rPr>
                <w:bCs/>
                <w:sz w:val="28"/>
                <w:szCs w:val="28"/>
                <w:lang w:val="uk-UA"/>
              </w:rPr>
              <w:t>.</w:t>
            </w:r>
          </w:p>
        </w:tc>
      </w:tr>
      <w:tr w:rsidR="00444987" w:rsidRPr="00750FD2" w:rsidTr="00817B6D">
        <w:tc>
          <w:tcPr>
            <w:tcW w:w="386" w:type="pct"/>
            <w:shd w:val="clear" w:color="auto" w:fill="auto"/>
          </w:tcPr>
          <w:p w:rsidR="00444987" w:rsidRPr="00750FD2" w:rsidRDefault="006A17A1" w:rsidP="00817B6D">
            <w:pPr>
              <w:pStyle w:val="a7"/>
              <w:spacing w:before="120" w:beforeAutospacing="0" w:after="0" w:afterAutospacing="0"/>
              <w:jc w:val="center"/>
              <w:rPr>
                <w:sz w:val="28"/>
                <w:szCs w:val="28"/>
                <w:lang w:val="uk-UA"/>
              </w:rPr>
            </w:pPr>
            <w:r>
              <w:rPr>
                <w:sz w:val="28"/>
                <w:szCs w:val="28"/>
                <w:lang w:val="uk-UA"/>
              </w:rPr>
              <w:t>8</w:t>
            </w:r>
            <w:r w:rsidR="00444987" w:rsidRPr="00750FD2">
              <w:rPr>
                <w:sz w:val="28"/>
                <w:szCs w:val="28"/>
                <w:lang w:val="uk-UA"/>
              </w:rPr>
              <w:t>.</w:t>
            </w:r>
          </w:p>
        </w:tc>
        <w:tc>
          <w:tcPr>
            <w:tcW w:w="4614" w:type="pct"/>
            <w:shd w:val="clear" w:color="auto" w:fill="auto"/>
          </w:tcPr>
          <w:p w:rsidR="00444987" w:rsidRPr="00D72CD4" w:rsidRDefault="00444987" w:rsidP="00817B6D">
            <w:pPr>
              <w:pStyle w:val="a7"/>
              <w:shd w:val="clear" w:color="auto" w:fill="FFFFFF"/>
              <w:tabs>
                <w:tab w:val="left" w:pos="1418"/>
              </w:tabs>
              <w:suppressAutoHyphens/>
              <w:spacing w:before="120" w:beforeAutospacing="0" w:after="0" w:afterAutospacing="0"/>
              <w:jc w:val="both"/>
              <w:rPr>
                <w:sz w:val="28"/>
                <w:szCs w:val="28"/>
                <w:lang w:val="uk-UA"/>
              </w:rPr>
            </w:pPr>
            <w:r>
              <w:rPr>
                <w:rStyle w:val="20"/>
                <w:color w:val="000000"/>
              </w:rPr>
              <w:t>Надає інформацію з Державного реєстру прав або відмовляє в її наданні у випадках, передбачених Законом «Про державну реєстрацію речових прав на нерухоме майно та їх обтяжень»</w:t>
            </w:r>
            <w:r>
              <w:rPr>
                <w:sz w:val="28"/>
                <w:szCs w:val="28"/>
                <w:lang w:val="uk-UA"/>
              </w:rPr>
              <w:t>.</w:t>
            </w:r>
          </w:p>
        </w:tc>
      </w:tr>
      <w:tr w:rsidR="00444987" w:rsidRPr="00750FD2" w:rsidTr="00817B6D">
        <w:tc>
          <w:tcPr>
            <w:tcW w:w="386" w:type="pct"/>
            <w:shd w:val="clear" w:color="auto" w:fill="auto"/>
          </w:tcPr>
          <w:p w:rsidR="00444987" w:rsidRPr="00750FD2" w:rsidRDefault="006A17A1" w:rsidP="00817B6D">
            <w:pPr>
              <w:pStyle w:val="a7"/>
              <w:spacing w:before="120" w:beforeAutospacing="0" w:after="0" w:afterAutospacing="0"/>
              <w:jc w:val="center"/>
              <w:rPr>
                <w:sz w:val="28"/>
                <w:szCs w:val="28"/>
                <w:lang w:val="uk-UA"/>
              </w:rPr>
            </w:pPr>
            <w:r>
              <w:rPr>
                <w:sz w:val="28"/>
                <w:szCs w:val="28"/>
                <w:lang w:val="uk-UA"/>
              </w:rPr>
              <w:t>9</w:t>
            </w:r>
            <w:r w:rsidR="00444987" w:rsidRPr="00750FD2">
              <w:rPr>
                <w:sz w:val="28"/>
                <w:szCs w:val="28"/>
                <w:lang w:val="uk-UA"/>
              </w:rPr>
              <w:t>.</w:t>
            </w:r>
          </w:p>
        </w:tc>
        <w:tc>
          <w:tcPr>
            <w:tcW w:w="4614" w:type="pct"/>
            <w:shd w:val="clear" w:color="auto" w:fill="auto"/>
          </w:tcPr>
          <w:p w:rsidR="00444987" w:rsidRPr="00750FD2" w:rsidRDefault="00444987" w:rsidP="00817B6D">
            <w:pPr>
              <w:jc w:val="both"/>
              <w:rPr>
                <w:sz w:val="28"/>
                <w:szCs w:val="28"/>
                <w:lang w:val="uk-UA"/>
              </w:rPr>
            </w:pPr>
            <w:r>
              <w:rPr>
                <w:rStyle w:val="20"/>
                <w:color w:val="000000"/>
              </w:rPr>
              <w:t>Приймає та видає документи, пов’язані з проведенням державної реєстрації речових прав на нерухоме майно, взяттям на облік безхазяйного нерухомого майна, наданням інформації з Державного реєстру прав</w:t>
            </w:r>
            <w:r>
              <w:rPr>
                <w:sz w:val="28"/>
                <w:szCs w:val="28"/>
                <w:lang w:val="uk-UA"/>
              </w:rPr>
              <w:t>.</w:t>
            </w:r>
            <w:r w:rsidR="006A17A1">
              <w:rPr>
                <w:sz w:val="28"/>
                <w:szCs w:val="28"/>
                <w:lang w:val="uk-UA"/>
              </w:rPr>
              <w:t xml:space="preserve"> Розробляє проєкти програм  (розділів програм), аналітичних матеріалів, комплексних заходів, пропозицій у сфері діяльності </w:t>
            </w:r>
            <w:r w:rsidR="006A17A1" w:rsidRPr="006A17A1">
              <w:rPr>
                <w:rStyle w:val="92"/>
                <w:i w:val="0"/>
                <w:iCs w:val="0"/>
                <w:color w:val="000000"/>
                <w:u w:val="none"/>
                <w:lang w:val="uk-UA"/>
              </w:rPr>
              <w:t>центру надання адміністративних послуг</w:t>
            </w:r>
            <w:r w:rsidR="006A17A1" w:rsidRPr="006A17A1">
              <w:rPr>
                <w:sz w:val="28"/>
                <w:szCs w:val="28"/>
                <w:lang w:val="uk-UA"/>
              </w:rPr>
              <w:t>.</w:t>
            </w:r>
          </w:p>
        </w:tc>
      </w:tr>
      <w:tr w:rsidR="00444987" w:rsidRPr="005E136E" w:rsidTr="00817B6D">
        <w:tc>
          <w:tcPr>
            <w:tcW w:w="386" w:type="pct"/>
            <w:shd w:val="clear" w:color="auto" w:fill="auto"/>
          </w:tcPr>
          <w:p w:rsidR="00444987" w:rsidRPr="00750FD2" w:rsidRDefault="00444987" w:rsidP="006A17A1">
            <w:pPr>
              <w:pStyle w:val="a7"/>
              <w:spacing w:before="120" w:beforeAutospacing="0" w:after="0" w:afterAutospacing="0"/>
              <w:jc w:val="center"/>
              <w:rPr>
                <w:sz w:val="28"/>
                <w:szCs w:val="28"/>
                <w:lang w:val="uk-UA"/>
              </w:rPr>
            </w:pPr>
            <w:r w:rsidRPr="00750FD2">
              <w:rPr>
                <w:sz w:val="28"/>
                <w:szCs w:val="28"/>
                <w:lang w:val="uk-UA"/>
              </w:rPr>
              <w:t>1</w:t>
            </w:r>
            <w:r w:rsidR="006A17A1">
              <w:rPr>
                <w:sz w:val="28"/>
                <w:szCs w:val="28"/>
                <w:lang w:val="uk-UA"/>
              </w:rPr>
              <w:t>0</w:t>
            </w:r>
            <w:r w:rsidRPr="00750FD2">
              <w:rPr>
                <w:sz w:val="28"/>
                <w:szCs w:val="28"/>
                <w:lang w:val="uk-UA"/>
              </w:rPr>
              <w:t>.</w:t>
            </w:r>
          </w:p>
        </w:tc>
        <w:tc>
          <w:tcPr>
            <w:tcW w:w="4614" w:type="pct"/>
            <w:shd w:val="clear" w:color="auto" w:fill="auto"/>
          </w:tcPr>
          <w:p w:rsidR="006A17A1" w:rsidRDefault="006A17A1" w:rsidP="006A17A1">
            <w:pPr>
              <w:pStyle w:val="210"/>
              <w:shd w:val="clear" w:color="auto" w:fill="auto"/>
              <w:tabs>
                <w:tab w:val="left" w:pos="2126"/>
              </w:tabs>
              <w:spacing w:before="0" w:after="0" w:line="370" w:lineRule="exact"/>
            </w:pPr>
            <w:r w:rsidRPr="0048080D">
              <w:rPr>
                <w:rStyle w:val="20"/>
                <w:color w:val="000000"/>
              </w:rPr>
              <w:t xml:space="preserve">Здійснює інші повноваження, відповідно до законодавства, виконує інші завдання у сфері державної реєстрації речових прав на нерухоме майно, у тому числі доручення, покладені на нього </w:t>
            </w:r>
            <w:r w:rsidRPr="0048080D">
              <w:rPr>
                <w:rStyle w:val="90"/>
                <w:i w:val="0"/>
                <w:iCs w:val="0"/>
                <w:color w:val="000000"/>
              </w:rPr>
              <w:t xml:space="preserve">начальником </w:t>
            </w:r>
            <w:r w:rsidRPr="006A17A1">
              <w:rPr>
                <w:rStyle w:val="92"/>
                <w:i w:val="0"/>
                <w:iCs w:val="0"/>
                <w:color w:val="000000"/>
                <w:u w:val="none"/>
              </w:rPr>
              <w:t>центру надання адміністративних послуг</w:t>
            </w:r>
            <w:r w:rsidRPr="006A17A1">
              <w:t>.</w:t>
            </w:r>
            <w:r w:rsidRPr="001E2926">
              <w:t xml:space="preserve"> Розглядає в установленому законодав</w:t>
            </w:r>
            <w:r>
              <w:t xml:space="preserve">ством порядку звернення громадян, які відносяться до компетенції </w:t>
            </w:r>
            <w:r w:rsidRPr="006A17A1">
              <w:rPr>
                <w:rStyle w:val="92"/>
                <w:i w:val="0"/>
                <w:iCs w:val="0"/>
                <w:color w:val="000000"/>
                <w:u w:val="none"/>
              </w:rPr>
              <w:t>центру надання адміністративних послуг</w:t>
            </w:r>
            <w:r>
              <w:t>, вживає необхідних заходів.</w:t>
            </w:r>
          </w:p>
          <w:p w:rsidR="00444987" w:rsidRPr="007F010D" w:rsidRDefault="00444987" w:rsidP="006A17A1">
            <w:pPr>
              <w:pStyle w:val="210"/>
              <w:shd w:val="clear" w:color="auto" w:fill="auto"/>
              <w:tabs>
                <w:tab w:val="left" w:pos="2126"/>
              </w:tabs>
              <w:spacing w:before="0" w:after="0" w:line="370" w:lineRule="exact"/>
            </w:pPr>
            <w:r w:rsidRPr="007F010D">
              <w:rPr>
                <w:rStyle w:val="20"/>
                <w:color w:val="000000"/>
              </w:rPr>
              <w:t>Здійснює в межах компетенції заходи щодо підвищення ефективності роботи у сфері державної реєстрації речових прав на нерухоме майно, а саме:</w:t>
            </w:r>
          </w:p>
          <w:p w:rsidR="00444987" w:rsidRPr="007F010D" w:rsidRDefault="00444987" w:rsidP="006A17A1">
            <w:pPr>
              <w:pStyle w:val="210"/>
              <w:shd w:val="clear" w:color="auto" w:fill="auto"/>
              <w:tabs>
                <w:tab w:val="left" w:pos="2126"/>
              </w:tabs>
              <w:spacing w:before="0" w:after="0" w:line="370" w:lineRule="exact"/>
            </w:pPr>
            <w:r w:rsidRPr="007F010D">
              <w:rPr>
                <w:rStyle w:val="90"/>
                <w:i w:val="0"/>
                <w:iCs w:val="0"/>
                <w:color w:val="000000"/>
              </w:rPr>
              <w:t>- вносить пропозиції</w:t>
            </w:r>
            <w:r w:rsidRPr="007F010D">
              <w:rPr>
                <w:rStyle w:val="90"/>
                <w:i w:val="0"/>
                <w:iCs w:val="0"/>
                <w:color w:val="000000"/>
              </w:rPr>
              <w:tab/>
            </w:r>
            <w:r w:rsidRPr="007F010D">
              <w:rPr>
                <w:rStyle w:val="90"/>
                <w:i w:val="0"/>
                <w:iCs w:val="0"/>
                <w:color w:val="000000"/>
              </w:rPr>
              <w:tab/>
              <w:t xml:space="preserve">начальнику </w:t>
            </w:r>
            <w:r w:rsidRPr="006A17A1">
              <w:rPr>
                <w:rStyle w:val="92"/>
                <w:i w:val="0"/>
                <w:iCs w:val="0"/>
                <w:color w:val="000000"/>
                <w:u w:val="none"/>
              </w:rPr>
              <w:t>центру надання адміністративних послуг Срібнянської селищної ради</w:t>
            </w:r>
            <w:r w:rsidRPr="007F010D">
              <w:rPr>
                <w:rStyle w:val="20"/>
                <w:color w:val="000000"/>
              </w:rPr>
              <w:tab/>
              <w:t>щодо удосконалення роботи у сфері державної реєстрації речових</w:t>
            </w:r>
            <w:r w:rsidRPr="007F010D">
              <w:t xml:space="preserve"> </w:t>
            </w:r>
            <w:r w:rsidRPr="007F010D">
              <w:rPr>
                <w:rStyle w:val="20"/>
                <w:color w:val="000000"/>
              </w:rPr>
              <w:t>прав на нерухоме майно, щодо усунення суперечностей між актами законодавства та заповнення прогалин у ньому;</w:t>
            </w:r>
          </w:p>
          <w:p w:rsidR="00444987" w:rsidRPr="007F010D" w:rsidRDefault="00444987" w:rsidP="006A17A1">
            <w:pPr>
              <w:pStyle w:val="a7"/>
              <w:shd w:val="clear" w:color="auto" w:fill="FFFFFF"/>
              <w:tabs>
                <w:tab w:val="left" w:pos="1418"/>
              </w:tabs>
              <w:suppressAutoHyphens/>
              <w:spacing w:before="0" w:beforeAutospacing="0" w:after="0" w:afterAutospacing="0"/>
              <w:jc w:val="both"/>
              <w:rPr>
                <w:sz w:val="28"/>
                <w:szCs w:val="28"/>
                <w:lang w:val="uk-UA"/>
              </w:rPr>
            </w:pPr>
            <w:r w:rsidRPr="007F010D">
              <w:rPr>
                <w:rStyle w:val="20"/>
                <w:color w:val="000000"/>
                <w:lang w:val="uk-UA"/>
              </w:rPr>
              <w:t xml:space="preserve">- здійснює інші заходи щодо підвищення ефективності роботи у сфері </w:t>
            </w:r>
            <w:r w:rsidRPr="007F010D">
              <w:rPr>
                <w:rStyle w:val="20"/>
                <w:color w:val="000000"/>
                <w:lang w:val="uk-UA"/>
              </w:rPr>
              <w:lastRenderedPageBreak/>
              <w:t>державної реєстрації речових прав на нерухоме майно</w:t>
            </w:r>
            <w:r w:rsidRPr="007F010D">
              <w:rPr>
                <w:sz w:val="28"/>
                <w:szCs w:val="28"/>
                <w:lang w:val="uk-UA"/>
              </w:rPr>
              <w:t>.</w:t>
            </w:r>
          </w:p>
        </w:tc>
      </w:tr>
      <w:tr w:rsidR="00444987" w:rsidRPr="00750FD2" w:rsidTr="00817B6D">
        <w:tc>
          <w:tcPr>
            <w:tcW w:w="386" w:type="pct"/>
            <w:shd w:val="clear" w:color="auto" w:fill="auto"/>
          </w:tcPr>
          <w:p w:rsidR="00444987" w:rsidRPr="00750FD2" w:rsidRDefault="00444987" w:rsidP="006A17A1">
            <w:pPr>
              <w:pStyle w:val="a7"/>
              <w:spacing w:before="120" w:beforeAutospacing="0" w:after="0" w:afterAutospacing="0"/>
              <w:jc w:val="center"/>
              <w:rPr>
                <w:sz w:val="28"/>
                <w:szCs w:val="28"/>
                <w:lang w:val="uk-UA"/>
              </w:rPr>
            </w:pPr>
            <w:r w:rsidRPr="00750FD2">
              <w:rPr>
                <w:sz w:val="28"/>
                <w:szCs w:val="28"/>
                <w:lang w:val="uk-UA"/>
              </w:rPr>
              <w:lastRenderedPageBreak/>
              <w:t>1</w:t>
            </w:r>
            <w:r w:rsidR="006A17A1">
              <w:rPr>
                <w:sz w:val="28"/>
                <w:szCs w:val="28"/>
                <w:lang w:val="uk-UA"/>
              </w:rPr>
              <w:t>1</w:t>
            </w:r>
            <w:r w:rsidRPr="00750FD2">
              <w:rPr>
                <w:sz w:val="28"/>
                <w:szCs w:val="28"/>
                <w:lang w:val="uk-UA"/>
              </w:rPr>
              <w:t>.</w:t>
            </w:r>
          </w:p>
        </w:tc>
        <w:tc>
          <w:tcPr>
            <w:tcW w:w="4614" w:type="pct"/>
            <w:shd w:val="clear" w:color="auto" w:fill="auto"/>
          </w:tcPr>
          <w:p w:rsidR="00444987" w:rsidRPr="006A17A1" w:rsidRDefault="006A17A1" w:rsidP="006A17A1">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rPr>
              <w:t>У разі відсутності начальника, викону</w:t>
            </w:r>
            <w:r>
              <w:rPr>
                <w:sz w:val="28"/>
                <w:szCs w:val="28"/>
                <w:lang w:val="uk-UA"/>
              </w:rPr>
              <w:t>є</w:t>
            </w:r>
            <w:r>
              <w:rPr>
                <w:sz w:val="28"/>
                <w:szCs w:val="28"/>
              </w:rPr>
              <w:t xml:space="preserve"> його обов’язки</w:t>
            </w:r>
            <w:r>
              <w:rPr>
                <w:sz w:val="28"/>
                <w:szCs w:val="28"/>
                <w:lang w:val="uk-UA"/>
              </w:rPr>
              <w:t>.</w:t>
            </w:r>
          </w:p>
        </w:tc>
      </w:tr>
    </w:tbl>
    <w:p w:rsidR="00444987" w:rsidRDefault="00444987" w:rsidP="00444987">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444987" w:rsidRPr="005E136E" w:rsidTr="00817B6D">
        <w:tc>
          <w:tcPr>
            <w:tcW w:w="313" w:type="pct"/>
            <w:shd w:val="clear" w:color="auto" w:fill="auto"/>
          </w:tcPr>
          <w:p w:rsidR="00444987" w:rsidRPr="00750FD2" w:rsidRDefault="00444987" w:rsidP="00817B6D">
            <w:pPr>
              <w:pStyle w:val="a7"/>
              <w:spacing w:before="120" w:beforeAutospacing="0" w:after="0" w:afterAutospacing="0"/>
              <w:jc w:val="center"/>
              <w:rPr>
                <w:sz w:val="28"/>
                <w:szCs w:val="28"/>
                <w:lang w:val="uk-UA"/>
              </w:rPr>
            </w:pPr>
            <w:r>
              <w:rPr>
                <w:sz w:val="28"/>
                <w:szCs w:val="28"/>
                <w:lang w:val="uk-UA"/>
              </w:rPr>
              <w:t>1</w:t>
            </w:r>
          </w:p>
        </w:tc>
        <w:tc>
          <w:tcPr>
            <w:tcW w:w="4687" w:type="pct"/>
            <w:shd w:val="clear" w:color="auto" w:fill="auto"/>
          </w:tcPr>
          <w:p w:rsidR="00444987" w:rsidRPr="00750FD2" w:rsidRDefault="00444987" w:rsidP="00817B6D">
            <w:pPr>
              <w:pStyle w:val="a7"/>
              <w:spacing w:before="120" w:beforeAutospacing="0" w:after="0" w:afterAutospacing="0"/>
              <w:jc w:val="both"/>
              <w:rPr>
                <w:sz w:val="28"/>
                <w:szCs w:val="28"/>
                <w:lang w:val="uk-UA"/>
              </w:rPr>
            </w:pPr>
            <w:r w:rsidRPr="00750FD2">
              <w:rPr>
                <w:sz w:val="28"/>
                <w:szCs w:val="28"/>
                <w:lang w:val="uk-UA"/>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444987" w:rsidRPr="00750FD2" w:rsidTr="00817B6D">
        <w:tc>
          <w:tcPr>
            <w:tcW w:w="313" w:type="pct"/>
            <w:shd w:val="clear" w:color="auto" w:fill="auto"/>
          </w:tcPr>
          <w:p w:rsidR="00444987" w:rsidRPr="00750FD2" w:rsidRDefault="00444987" w:rsidP="00817B6D">
            <w:pPr>
              <w:pStyle w:val="a7"/>
              <w:spacing w:before="120" w:beforeAutospacing="0" w:after="0" w:afterAutospacing="0"/>
              <w:jc w:val="center"/>
              <w:rPr>
                <w:sz w:val="28"/>
                <w:szCs w:val="28"/>
                <w:lang w:val="uk-UA"/>
              </w:rPr>
            </w:pPr>
            <w:r>
              <w:rPr>
                <w:sz w:val="28"/>
                <w:szCs w:val="28"/>
                <w:lang w:val="uk-UA"/>
              </w:rPr>
              <w:t>2</w:t>
            </w:r>
          </w:p>
        </w:tc>
        <w:tc>
          <w:tcPr>
            <w:tcW w:w="4687" w:type="pct"/>
            <w:shd w:val="clear" w:color="auto" w:fill="auto"/>
          </w:tcPr>
          <w:p w:rsidR="00444987" w:rsidRPr="00750FD2" w:rsidRDefault="00444987" w:rsidP="00817B6D">
            <w:pPr>
              <w:pStyle w:val="a7"/>
              <w:spacing w:before="120" w:beforeAutospacing="0" w:after="0" w:afterAutospacing="0"/>
              <w:jc w:val="both"/>
              <w:rPr>
                <w:sz w:val="28"/>
                <w:szCs w:val="28"/>
                <w:lang w:val="uk-UA"/>
              </w:rPr>
            </w:pPr>
            <w:r w:rsidRPr="00750FD2">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444987" w:rsidRPr="00750FD2" w:rsidTr="00817B6D">
        <w:tc>
          <w:tcPr>
            <w:tcW w:w="313" w:type="pct"/>
            <w:shd w:val="clear" w:color="auto" w:fill="auto"/>
          </w:tcPr>
          <w:p w:rsidR="00444987" w:rsidRPr="00750FD2" w:rsidRDefault="00444987" w:rsidP="00817B6D">
            <w:pPr>
              <w:pStyle w:val="a7"/>
              <w:spacing w:before="120" w:beforeAutospacing="0" w:after="0" w:afterAutospacing="0"/>
              <w:jc w:val="center"/>
              <w:rPr>
                <w:sz w:val="28"/>
                <w:szCs w:val="28"/>
                <w:lang w:val="uk-UA"/>
              </w:rPr>
            </w:pPr>
            <w:r>
              <w:rPr>
                <w:sz w:val="28"/>
                <w:szCs w:val="28"/>
                <w:lang w:val="uk-UA"/>
              </w:rPr>
              <w:t>3</w:t>
            </w:r>
          </w:p>
        </w:tc>
        <w:tc>
          <w:tcPr>
            <w:tcW w:w="4687" w:type="pct"/>
            <w:shd w:val="clear" w:color="auto" w:fill="auto"/>
          </w:tcPr>
          <w:p w:rsidR="00444987" w:rsidRPr="00750FD2" w:rsidRDefault="00444987" w:rsidP="00817B6D">
            <w:pPr>
              <w:pStyle w:val="a7"/>
              <w:spacing w:before="120" w:beforeAutospacing="0" w:after="0" w:afterAutospacing="0"/>
              <w:jc w:val="both"/>
              <w:rPr>
                <w:sz w:val="28"/>
                <w:szCs w:val="28"/>
                <w:lang w:val="uk-UA"/>
              </w:rPr>
            </w:pPr>
            <w:r w:rsidRPr="00750FD2">
              <w:rPr>
                <w:sz w:val="28"/>
                <w:szCs w:val="28"/>
                <w:lang w:val="uk-UA"/>
              </w:rPr>
              <w:t xml:space="preserve">Вносити в установленому порядку пропозиції щодо удосконалення роботи </w:t>
            </w:r>
            <w:r>
              <w:rPr>
                <w:bCs/>
                <w:sz w:val="28"/>
                <w:szCs w:val="28"/>
                <w:lang w:val="uk-UA"/>
              </w:rPr>
              <w:t>Центру надання адміністративних послуг</w:t>
            </w:r>
            <w:r w:rsidRPr="00750FD2">
              <w:rPr>
                <w:bCs/>
                <w:sz w:val="28"/>
                <w:szCs w:val="28"/>
                <w:lang w:val="uk-UA"/>
              </w:rPr>
              <w:t xml:space="preserve"> </w:t>
            </w:r>
            <w:r>
              <w:rPr>
                <w:bCs/>
                <w:sz w:val="28"/>
                <w:szCs w:val="28"/>
                <w:lang w:val="uk-UA"/>
              </w:rPr>
              <w:t xml:space="preserve">Срібнянської </w:t>
            </w:r>
            <w:r w:rsidRPr="00750FD2">
              <w:rPr>
                <w:bCs/>
                <w:sz w:val="28"/>
                <w:szCs w:val="28"/>
                <w:lang w:val="uk-UA"/>
              </w:rPr>
              <w:t>селищної ради.</w:t>
            </w:r>
          </w:p>
        </w:tc>
      </w:tr>
    </w:tbl>
    <w:p w:rsidR="00444987" w:rsidRDefault="00444987" w:rsidP="00444987">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444987" w:rsidRPr="005E136E" w:rsidTr="00817B6D">
        <w:trPr>
          <w:trHeight w:val="954"/>
        </w:trPr>
        <w:tc>
          <w:tcPr>
            <w:tcW w:w="9643" w:type="dxa"/>
          </w:tcPr>
          <w:p w:rsidR="00444987" w:rsidRPr="00214695" w:rsidRDefault="00444987" w:rsidP="00817B6D">
            <w:pPr>
              <w:shd w:val="clear" w:color="auto" w:fill="FFFFFF"/>
              <w:spacing w:before="120"/>
              <w:jc w:val="both"/>
              <w:rPr>
                <w:sz w:val="28"/>
                <w:szCs w:val="28"/>
                <w:lang w:val="uk-UA"/>
              </w:rPr>
            </w:pPr>
            <w:r w:rsidRPr="00214695">
              <w:rPr>
                <w:sz w:val="28"/>
                <w:szCs w:val="28"/>
                <w:lang w:val="uk-UA"/>
              </w:rPr>
              <w:t>Визначена:</w:t>
            </w:r>
          </w:p>
          <w:p w:rsidR="00444987" w:rsidRPr="00214695" w:rsidRDefault="00444987" w:rsidP="00817B6D">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444987" w:rsidRPr="00214695" w:rsidRDefault="00444987" w:rsidP="00817B6D">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444987" w:rsidRPr="00750FD2" w:rsidRDefault="00444987" w:rsidP="00817B6D">
            <w:pPr>
              <w:shd w:val="clear" w:color="auto" w:fill="FFFFFF"/>
              <w:spacing w:before="120"/>
              <w:jc w:val="both"/>
              <w:rPr>
                <w:sz w:val="28"/>
                <w:szCs w:val="28"/>
                <w:lang w:val="uk-UA"/>
              </w:rPr>
            </w:pPr>
            <w:r w:rsidRPr="00214695">
              <w:rPr>
                <w:sz w:val="28"/>
                <w:szCs w:val="28"/>
                <w:lang w:val="uk-UA"/>
              </w:rPr>
              <w:t xml:space="preserve">положенням про </w:t>
            </w:r>
            <w:r w:rsidRPr="00BD550D">
              <w:rPr>
                <w:rStyle w:val="20"/>
                <w:color w:val="000000"/>
                <w:lang w:val="uk-UA"/>
              </w:rPr>
              <w:t xml:space="preserve">Центр надання адміністративних послуг </w:t>
            </w:r>
            <w:r>
              <w:rPr>
                <w:rStyle w:val="20"/>
                <w:color w:val="000000"/>
                <w:lang w:val="uk-UA"/>
              </w:rPr>
              <w:t>Срібнянської селищної ради</w:t>
            </w:r>
            <w:r w:rsidRPr="00214695">
              <w:rPr>
                <w:bCs/>
                <w:sz w:val="28"/>
                <w:szCs w:val="28"/>
                <w:lang w:val="uk-UA"/>
              </w:rPr>
              <w:t>, затвердж</w:t>
            </w:r>
            <w:r>
              <w:rPr>
                <w:bCs/>
                <w:sz w:val="28"/>
                <w:szCs w:val="28"/>
                <w:lang w:val="uk-UA"/>
              </w:rPr>
              <w:t>еним рішенням шостої сесії сьомого скликання від 05 березня</w:t>
            </w:r>
            <w:r w:rsidRPr="00214695">
              <w:rPr>
                <w:bCs/>
                <w:sz w:val="28"/>
                <w:szCs w:val="28"/>
                <w:lang w:val="uk-UA"/>
              </w:rPr>
              <w:t xml:space="preserve"> 20</w:t>
            </w:r>
            <w:r>
              <w:rPr>
                <w:bCs/>
                <w:sz w:val="28"/>
                <w:szCs w:val="28"/>
                <w:lang w:val="uk-UA"/>
              </w:rPr>
              <w:t>18</w:t>
            </w:r>
            <w:r w:rsidRPr="00214695">
              <w:rPr>
                <w:bCs/>
                <w:sz w:val="28"/>
                <w:szCs w:val="28"/>
                <w:lang w:val="uk-UA"/>
              </w:rPr>
              <w:t xml:space="preserve"> року</w:t>
            </w:r>
            <w:r w:rsidRPr="00750FD2">
              <w:rPr>
                <w:bCs/>
                <w:sz w:val="28"/>
                <w:szCs w:val="28"/>
                <w:lang w:val="uk-UA"/>
              </w:rPr>
              <w:t>.</w:t>
            </w:r>
          </w:p>
        </w:tc>
      </w:tr>
    </w:tbl>
    <w:p w:rsidR="00444987" w:rsidRPr="00750FD2" w:rsidRDefault="00444987" w:rsidP="00444987">
      <w:pPr>
        <w:pStyle w:val="a7"/>
        <w:rPr>
          <w:sz w:val="28"/>
          <w:szCs w:val="28"/>
          <w:lang w:val="uk-UA"/>
        </w:rPr>
      </w:pPr>
      <w:r>
        <w:rPr>
          <w:b/>
          <w:bCs/>
          <w:sz w:val="28"/>
          <w:szCs w:val="28"/>
          <w:lang w:val="uk-UA"/>
        </w:rPr>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444987" w:rsidRPr="005E136E" w:rsidTr="00817B6D">
        <w:trPr>
          <w:gridAfter w:val="1"/>
          <w:wAfter w:w="77" w:type="dxa"/>
          <w:trHeight w:val="260"/>
        </w:trPr>
        <w:tc>
          <w:tcPr>
            <w:tcW w:w="9643" w:type="dxa"/>
            <w:gridSpan w:val="4"/>
            <w:shd w:val="clear" w:color="auto" w:fill="auto"/>
          </w:tcPr>
          <w:p w:rsidR="00444987" w:rsidRPr="00750FD2" w:rsidRDefault="00444987" w:rsidP="00444987">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для працівників 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444987" w:rsidRPr="005E136E" w:rsidTr="00817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444987" w:rsidRPr="00750FD2" w:rsidRDefault="00444987" w:rsidP="00817B6D">
            <w:pPr>
              <w:pStyle w:val="a7"/>
              <w:jc w:val="center"/>
              <w:rPr>
                <w:sz w:val="28"/>
                <w:szCs w:val="28"/>
                <w:lang w:val="uk-UA"/>
              </w:rPr>
            </w:pPr>
          </w:p>
        </w:tc>
        <w:tc>
          <w:tcPr>
            <w:tcW w:w="2177" w:type="dxa"/>
          </w:tcPr>
          <w:p w:rsidR="00444987" w:rsidRPr="00750FD2" w:rsidRDefault="00444987" w:rsidP="00817B6D">
            <w:pPr>
              <w:pStyle w:val="a7"/>
              <w:jc w:val="center"/>
              <w:rPr>
                <w:sz w:val="28"/>
                <w:szCs w:val="28"/>
                <w:lang w:val="uk-UA"/>
              </w:rPr>
            </w:pPr>
          </w:p>
        </w:tc>
        <w:tc>
          <w:tcPr>
            <w:tcW w:w="4276" w:type="dxa"/>
            <w:gridSpan w:val="2"/>
          </w:tcPr>
          <w:p w:rsidR="00444987" w:rsidRPr="00750FD2" w:rsidRDefault="00444987" w:rsidP="00817B6D">
            <w:pPr>
              <w:pStyle w:val="a7"/>
              <w:rPr>
                <w:sz w:val="28"/>
                <w:szCs w:val="28"/>
                <w:lang w:val="uk-UA"/>
              </w:rPr>
            </w:pPr>
          </w:p>
        </w:tc>
      </w:tr>
    </w:tbl>
    <w:p w:rsidR="009812A3" w:rsidRDefault="009812A3" w:rsidP="003331A7">
      <w:pPr>
        <w:ind w:firstLine="567"/>
        <w:rPr>
          <w:b/>
          <w:sz w:val="28"/>
          <w:szCs w:val="28"/>
          <w:lang w:val="uk-UA"/>
        </w:rPr>
      </w:pPr>
    </w:p>
    <w:p w:rsidR="005E136E" w:rsidRDefault="005E136E" w:rsidP="003331A7">
      <w:pPr>
        <w:ind w:firstLine="567"/>
        <w:rPr>
          <w:b/>
          <w:sz w:val="28"/>
          <w:szCs w:val="28"/>
          <w:lang w:val="uk-UA"/>
        </w:rPr>
      </w:pPr>
    </w:p>
    <w:p w:rsidR="00444987" w:rsidRPr="002C3693" w:rsidRDefault="00444987"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444987" w:rsidRPr="0001189D" w:rsidRDefault="00444987"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444987" w:rsidRDefault="00444987" w:rsidP="00444987">
      <w:pPr>
        <w:ind w:firstLine="567"/>
        <w:rPr>
          <w:b/>
          <w:sz w:val="28"/>
          <w:szCs w:val="28"/>
          <w:lang w:val="uk-UA"/>
        </w:rPr>
      </w:pPr>
    </w:p>
    <w:p w:rsidR="006A17A1" w:rsidRDefault="006A17A1" w:rsidP="005E136E">
      <w:pPr>
        <w:jc w:val="both"/>
        <w:rPr>
          <w:b/>
          <w:sz w:val="28"/>
          <w:szCs w:val="28"/>
          <w:lang w:val="uk-UA"/>
        </w:rPr>
      </w:pPr>
    </w:p>
    <w:p w:rsidR="00444987" w:rsidRPr="00E322AD" w:rsidRDefault="00444987" w:rsidP="00444987">
      <w:pPr>
        <w:ind w:left="6379"/>
        <w:rPr>
          <w:sz w:val="28"/>
          <w:szCs w:val="28"/>
          <w:lang w:val="uk-UA"/>
        </w:rPr>
      </w:pPr>
      <w:r w:rsidRPr="00E322AD">
        <w:rPr>
          <w:sz w:val="28"/>
          <w:szCs w:val="28"/>
          <w:lang w:val="uk-UA"/>
        </w:rPr>
        <w:t xml:space="preserve">Додаток </w:t>
      </w:r>
      <w:r>
        <w:rPr>
          <w:sz w:val="28"/>
          <w:szCs w:val="28"/>
          <w:lang w:val="uk-UA"/>
        </w:rPr>
        <w:t>4</w:t>
      </w:r>
      <w:r w:rsidR="0090510A">
        <w:rPr>
          <w:sz w:val="28"/>
          <w:szCs w:val="28"/>
          <w:lang w:val="uk-UA"/>
        </w:rPr>
        <w:t>3</w:t>
      </w:r>
    </w:p>
    <w:p w:rsidR="00444987" w:rsidRPr="00E322AD" w:rsidRDefault="00444987" w:rsidP="00444987">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444987" w:rsidRPr="00E322AD" w:rsidRDefault="00444987" w:rsidP="00444987">
      <w:pPr>
        <w:ind w:firstLine="567"/>
        <w:jc w:val="both"/>
        <w:rPr>
          <w:b/>
          <w:sz w:val="28"/>
          <w:szCs w:val="28"/>
          <w:lang w:val="uk-UA"/>
        </w:rPr>
      </w:pPr>
    </w:p>
    <w:p w:rsidR="00444987" w:rsidRPr="005F5FF8" w:rsidRDefault="00444987" w:rsidP="00444987">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444987" w:rsidRDefault="006A17A1" w:rsidP="00444987">
      <w:pPr>
        <w:ind w:firstLine="567"/>
        <w:jc w:val="center"/>
        <w:rPr>
          <w:b/>
          <w:sz w:val="28"/>
          <w:szCs w:val="28"/>
          <w:lang w:val="uk-UA"/>
        </w:rPr>
      </w:pPr>
      <w:r>
        <w:rPr>
          <w:b/>
          <w:sz w:val="28"/>
          <w:szCs w:val="28"/>
          <w:lang w:val="uk-UA"/>
        </w:rPr>
        <w:t>адміністратора</w:t>
      </w:r>
      <w:r w:rsidR="00444987" w:rsidRPr="00444987">
        <w:rPr>
          <w:b/>
          <w:sz w:val="28"/>
          <w:szCs w:val="28"/>
        </w:rPr>
        <w:t xml:space="preserve"> Центру надання адміністративних послуг</w:t>
      </w:r>
    </w:p>
    <w:p w:rsidR="00444987" w:rsidRDefault="00444987"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6A17A1" w:rsidRPr="006A17A1" w:rsidTr="00817B6D">
        <w:trPr>
          <w:trHeight w:val="435"/>
        </w:trPr>
        <w:tc>
          <w:tcPr>
            <w:tcW w:w="6480" w:type="dxa"/>
            <w:gridSpan w:val="2"/>
            <w:tcBorders>
              <w:top w:val="nil"/>
              <w:left w:val="nil"/>
              <w:right w:val="nil"/>
            </w:tcBorders>
            <w:shd w:val="clear" w:color="auto" w:fill="auto"/>
          </w:tcPr>
          <w:p w:rsidR="006A17A1" w:rsidRPr="006A17A1" w:rsidRDefault="006A17A1" w:rsidP="006A17A1">
            <w:pPr>
              <w:rPr>
                <w:sz w:val="28"/>
                <w:szCs w:val="28"/>
                <w:lang w:val="uk-UA"/>
              </w:rPr>
            </w:pPr>
            <w:r w:rsidRPr="006A17A1">
              <w:rPr>
                <w:b/>
                <w:bCs/>
                <w:sz w:val="28"/>
                <w:szCs w:val="28"/>
                <w:lang w:val="uk-UA"/>
              </w:rPr>
              <w:t>1. Загальна інформація</w:t>
            </w:r>
          </w:p>
        </w:tc>
        <w:tc>
          <w:tcPr>
            <w:tcW w:w="2160" w:type="dxa"/>
            <w:tcBorders>
              <w:top w:val="nil"/>
              <w:left w:val="nil"/>
              <w:bottom w:val="nil"/>
              <w:right w:val="nil"/>
            </w:tcBorders>
            <w:shd w:val="clear" w:color="auto" w:fill="auto"/>
          </w:tcPr>
          <w:p w:rsidR="006A17A1" w:rsidRPr="006A17A1" w:rsidRDefault="006A17A1" w:rsidP="006A17A1">
            <w:pPr>
              <w:rPr>
                <w:sz w:val="28"/>
                <w:szCs w:val="28"/>
                <w:lang w:val="uk-UA"/>
              </w:rPr>
            </w:pPr>
          </w:p>
        </w:tc>
        <w:tc>
          <w:tcPr>
            <w:tcW w:w="900" w:type="dxa"/>
            <w:tcBorders>
              <w:top w:val="nil"/>
              <w:left w:val="nil"/>
              <w:bottom w:val="nil"/>
              <w:right w:val="nil"/>
            </w:tcBorders>
            <w:shd w:val="clear" w:color="auto" w:fill="auto"/>
            <w:vAlign w:val="center"/>
          </w:tcPr>
          <w:p w:rsidR="006A17A1" w:rsidRPr="006A17A1" w:rsidRDefault="006A17A1" w:rsidP="006A17A1">
            <w:pPr>
              <w:jc w:val="center"/>
              <w:rPr>
                <w:sz w:val="28"/>
                <w:szCs w:val="28"/>
                <w:highlight w:val="yellow"/>
                <w:lang w:val="uk-UA"/>
              </w:rPr>
            </w:pPr>
          </w:p>
        </w:tc>
      </w:tr>
      <w:tr w:rsidR="006A17A1" w:rsidRPr="006A17A1" w:rsidTr="00817B6D">
        <w:tblPrEx>
          <w:tblLook w:val="01E0"/>
        </w:tblPrEx>
        <w:trPr>
          <w:trHeight w:val="421"/>
        </w:trPr>
        <w:tc>
          <w:tcPr>
            <w:tcW w:w="4857" w:type="dxa"/>
            <w:shd w:val="clear" w:color="auto" w:fill="auto"/>
          </w:tcPr>
          <w:p w:rsidR="006A17A1" w:rsidRPr="006A17A1" w:rsidRDefault="006A17A1" w:rsidP="006A17A1">
            <w:pPr>
              <w:rPr>
                <w:sz w:val="28"/>
                <w:szCs w:val="28"/>
                <w:lang w:val="uk-UA"/>
              </w:rPr>
            </w:pPr>
            <w:r w:rsidRPr="006A17A1">
              <w:rPr>
                <w:sz w:val="28"/>
                <w:szCs w:val="28"/>
                <w:lang w:val="uk-UA"/>
              </w:rPr>
              <w:t>Категорія посади в органах місцевого самоврядування</w:t>
            </w:r>
          </w:p>
        </w:tc>
        <w:tc>
          <w:tcPr>
            <w:tcW w:w="4683" w:type="dxa"/>
            <w:gridSpan w:val="3"/>
            <w:shd w:val="clear" w:color="auto" w:fill="auto"/>
          </w:tcPr>
          <w:p w:rsidR="006A17A1" w:rsidRPr="006A17A1" w:rsidRDefault="006A17A1" w:rsidP="006A17A1">
            <w:pPr>
              <w:rPr>
                <w:sz w:val="28"/>
                <w:szCs w:val="28"/>
                <w:lang w:val="uk-UA"/>
              </w:rPr>
            </w:pPr>
            <w:r>
              <w:rPr>
                <w:sz w:val="28"/>
                <w:szCs w:val="28"/>
                <w:lang w:val="en-US"/>
              </w:rPr>
              <w:t>V</w:t>
            </w:r>
            <w:r w:rsidRPr="006A17A1">
              <w:rPr>
                <w:sz w:val="28"/>
                <w:szCs w:val="28"/>
              </w:rPr>
              <w:t xml:space="preserve"> </w:t>
            </w:r>
            <w:r w:rsidRPr="006A17A1">
              <w:rPr>
                <w:sz w:val="28"/>
                <w:szCs w:val="28"/>
                <w:lang w:val="uk-UA"/>
              </w:rPr>
              <w:t>категорія</w:t>
            </w:r>
          </w:p>
        </w:tc>
      </w:tr>
      <w:tr w:rsidR="006A17A1" w:rsidRPr="006A17A1" w:rsidTr="00817B6D">
        <w:tblPrEx>
          <w:tblLook w:val="01E0"/>
        </w:tblPrEx>
        <w:trPr>
          <w:trHeight w:val="502"/>
        </w:trPr>
        <w:tc>
          <w:tcPr>
            <w:tcW w:w="4857" w:type="dxa"/>
            <w:shd w:val="clear" w:color="auto" w:fill="auto"/>
          </w:tcPr>
          <w:p w:rsidR="006A17A1" w:rsidRPr="006A17A1" w:rsidRDefault="006A17A1" w:rsidP="006A17A1">
            <w:pPr>
              <w:rPr>
                <w:sz w:val="28"/>
                <w:szCs w:val="28"/>
                <w:lang w:val="uk-UA"/>
              </w:rPr>
            </w:pPr>
            <w:r w:rsidRPr="006A17A1">
              <w:rPr>
                <w:sz w:val="28"/>
                <w:szCs w:val="28"/>
                <w:lang w:val="uk-UA"/>
              </w:rPr>
              <w:t>Посада</w:t>
            </w:r>
          </w:p>
        </w:tc>
        <w:tc>
          <w:tcPr>
            <w:tcW w:w="4683" w:type="dxa"/>
            <w:gridSpan w:val="3"/>
            <w:shd w:val="clear" w:color="auto" w:fill="auto"/>
          </w:tcPr>
          <w:p w:rsidR="006A17A1" w:rsidRPr="006A17A1" w:rsidRDefault="006A17A1" w:rsidP="006A17A1">
            <w:pPr>
              <w:rPr>
                <w:sz w:val="28"/>
                <w:szCs w:val="28"/>
                <w:lang w:val="uk-UA"/>
              </w:rPr>
            </w:pPr>
            <w:r w:rsidRPr="006A17A1">
              <w:rPr>
                <w:bCs/>
                <w:spacing w:val="-8"/>
                <w:sz w:val="28"/>
                <w:szCs w:val="28"/>
                <w:lang w:val="uk-UA"/>
              </w:rPr>
              <w:t>Адміністратор</w:t>
            </w:r>
          </w:p>
        </w:tc>
      </w:tr>
      <w:tr w:rsidR="006A17A1" w:rsidRPr="006A17A1" w:rsidTr="00817B6D">
        <w:tblPrEx>
          <w:tblLook w:val="01E0"/>
        </w:tblPrEx>
        <w:trPr>
          <w:trHeight w:val="743"/>
        </w:trPr>
        <w:tc>
          <w:tcPr>
            <w:tcW w:w="4857" w:type="dxa"/>
            <w:shd w:val="clear" w:color="auto" w:fill="auto"/>
          </w:tcPr>
          <w:p w:rsidR="006A17A1" w:rsidRPr="006A17A1" w:rsidRDefault="006A17A1" w:rsidP="006A17A1">
            <w:pPr>
              <w:rPr>
                <w:sz w:val="28"/>
                <w:szCs w:val="28"/>
                <w:lang w:val="uk-UA"/>
              </w:rPr>
            </w:pPr>
            <w:r w:rsidRPr="006A17A1">
              <w:rPr>
                <w:sz w:val="28"/>
                <w:szCs w:val="28"/>
                <w:lang w:val="uk-UA"/>
              </w:rPr>
              <w:t>Найменування структурного підрозділу</w:t>
            </w:r>
          </w:p>
        </w:tc>
        <w:tc>
          <w:tcPr>
            <w:tcW w:w="4683" w:type="dxa"/>
            <w:gridSpan w:val="3"/>
            <w:shd w:val="clear" w:color="auto" w:fill="auto"/>
          </w:tcPr>
          <w:p w:rsidR="006A17A1" w:rsidRPr="006A17A1" w:rsidRDefault="006A17A1" w:rsidP="006A17A1">
            <w:pPr>
              <w:jc w:val="both"/>
              <w:rPr>
                <w:sz w:val="28"/>
                <w:szCs w:val="28"/>
                <w:lang w:val="uk-UA"/>
              </w:rPr>
            </w:pPr>
            <w:r w:rsidRPr="006A17A1">
              <w:rPr>
                <w:color w:val="000000"/>
                <w:sz w:val="28"/>
                <w:szCs w:val="28"/>
                <w:shd w:val="clear" w:color="auto" w:fill="FFFFFF"/>
              </w:rPr>
              <w:t xml:space="preserve">Центр </w:t>
            </w:r>
            <w:r w:rsidRPr="006A17A1">
              <w:rPr>
                <w:color w:val="000000"/>
                <w:sz w:val="28"/>
                <w:szCs w:val="28"/>
                <w:shd w:val="clear" w:color="auto" w:fill="FFFFFF"/>
                <w:lang w:val="uk-UA"/>
              </w:rPr>
              <w:t>надання</w:t>
            </w:r>
            <w:r w:rsidRPr="006A17A1">
              <w:rPr>
                <w:color w:val="000000"/>
                <w:sz w:val="28"/>
                <w:szCs w:val="28"/>
                <w:shd w:val="clear" w:color="auto" w:fill="FFFFFF"/>
              </w:rPr>
              <w:t xml:space="preserve"> </w:t>
            </w:r>
            <w:r w:rsidRPr="006A17A1">
              <w:rPr>
                <w:color w:val="000000"/>
                <w:sz w:val="28"/>
                <w:szCs w:val="28"/>
                <w:shd w:val="clear" w:color="auto" w:fill="FFFFFF"/>
                <w:lang w:val="uk-UA"/>
              </w:rPr>
              <w:t>адміністративних</w:t>
            </w:r>
            <w:r w:rsidRPr="006A17A1">
              <w:rPr>
                <w:color w:val="000000"/>
                <w:sz w:val="28"/>
                <w:szCs w:val="28"/>
                <w:shd w:val="clear" w:color="auto" w:fill="FFFFFF"/>
              </w:rPr>
              <w:t xml:space="preserve"> </w:t>
            </w:r>
            <w:r w:rsidRPr="006A17A1">
              <w:rPr>
                <w:color w:val="000000"/>
                <w:sz w:val="28"/>
                <w:szCs w:val="28"/>
                <w:shd w:val="clear" w:color="auto" w:fill="FFFFFF"/>
                <w:lang w:val="uk-UA"/>
              </w:rPr>
              <w:t>послуг</w:t>
            </w:r>
            <w:r w:rsidRPr="006A17A1">
              <w:rPr>
                <w:color w:val="000000"/>
                <w:sz w:val="28"/>
                <w:szCs w:val="28"/>
                <w:shd w:val="clear" w:color="auto" w:fill="FFFFFF"/>
              </w:rPr>
              <w:t xml:space="preserve"> </w:t>
            </w:r>
            <w:r w:rsidRPr="006A17A1">
              <w:rPr>
                <w:color w:val="000000"/>
                <w:sz w:val="28"/>
                <w:szCs w:val="28"/>
                <w:shd w:val="clear" w:color="auto" w:fill="FFFFFF"/>
                <w:lang w:val="uk-UA"/>
              </w:rPr>
              <w:t>Срібнянської селищної ради</w:t>
            </w:r>
          </w:p>
        </w:tc>
      </w:tr>
      <w:tr w:rsidR="006A17A1" w:rsidRPr="006A17A1" w:rsidTr="00817B6D">
        <w:tblPrEx>
          <w:tblLook w:val="01E0"/>
        </w:tblPrEx>
        <w:trPr>
          <w:trHeight w:val="527"/>
        </w:trPr>
        <w:tc>
          <w:tcPr>
            <w:tcW w:w="4857" w:type="dxa"/>
            <w:shd w:val="clear" w:color="auto" w:fill="auto"/>
          </w:tcPr>
          <w:p w:rsidR="006A17A1" w:rsidRPr="006A17A1" w:rsidRDefault="006A17A1" w:rsidP="006A17A1">
            <w:pPr>
              <w:rPr>
                <w:sz w:val="28"/>
                <w:szCs w:val="28"/>
                <w:lang w:val="uk-UA"/>
              </w:rPr>
            </w:pPr>
            <w:r w:rsidRPr="006A17A1">
              <w:rPr>
                <w:sz w:val="28"/>
                <w:szCs w:val="28"/>
                <w:lang w:val="uk-UA"/>
              </w:rPr>
              <w:t xml:space="preserve">Посада безпосереднього керівника </w:t>
            </w:r>
          </w:p>
        </w:tc>
        <w:tc>
          <w:tcPr>
            <w:tcW w:w="4683" w:type="dxa"/>
            <w:gridSpan w:val="3"/>
            <w:shd w:val="clear" w:color="auto" w:fill="auto"/>
          </w:tcPr>
          <w:p w:rsidR="006A17A1" w:rsidRPr="006A17A1" w:rsidRDefault="006A17A1" w:rsidP="006A17A1">
            <w:pPr>
              <w:jc w:val="both"/>
              <w:rPr>
                <w:sz w:val="28"/>
                <w:szCs w:val="28"/>
                <w:lang w:val="uk-UA"/>
              </w:rPr>
            </w:pPr>
            <w:r w:rsidRPr="006A17A1">
              <w:rPr>
                <w:sz w:val="28"/>
                <w:szCs w:val="28"/>
                <w:lang w:val="uk-UA"/>
              </w:rPr>
              <w:t xml:space="preserve">Начальник </w:t>
            </w:r>
            <w:r w:rsidRPr="006A17A1">
              <w:rPr>
                <w:color w:val="000000"/>
                <w:sz w:val="28"/>
                <w:szCs w:val="28"/>
                <w:shd w:val="clear" w:color="auto" w:fill="FFFFFF"/>
              </w:rPr>
              <w:t>Центр</w:t>
            </w:r>
            <w:r w:rsidRPr="006A17A1">
              <w:rPr>
                <w:color w:val="000000"/>
                <w:sz w:val="28"/>
                <w:szCs w:val="28"/>
                <w:shd w:val="clear" w:color="auto" w:fill="FFFFFF"/>
                <w:lang w:val="uk-UA"/>
              </w:rPr>
              <w:t>у</w:t>
            </w:r>
            <w:r w:rsidRPr="006A17A1">
              <w:rPr>
                <w:color w:val="000000"/>
                <w:sz w:val="28"/>
                <w:szCs w:val="28"/>
                <w:shd w:val="clear" w:color="auto" w:fill="FFFFFF"/>
              </w:rPr>
              <w:t xml:space="preserve"> </w:t>
            </w:r>
            <w:r w:rsidRPr="006A17A1">
              <w:rPr>
                <w:color w:val="000000"/>
                <w:sz w:val="28"/>
                <w:szCs w:val="28"/>
                <w:shd w:val="clear" w:color="auto" w:fill="FFFFFF"/>
                <w:lang w:val="uk-UA"/>
              </w:rPr>
              <w:t>надання</w:t>
            </w:r>
            <w:r w:rsidRPr="006A17A1">
              <w:rPr>
                <w:color w:val="000000"/>
                <w:sz w:val="28"/>
                <w:szCs w:val="28"/>
                <w:shd w:val="clear" w:color="auto" w:fill="FFFFFF"/>
              </w:rPr>
              <w:t xml:space="preserve"> </w:t>
            </w:r>
            <w:r w:rsidRPr="006A17A1">
              <w:rPr>
                <w:color w:val="000000"/>
                <w:sz w:val="28"/>
                <w:szCs w:val="28"/>
                <w:shd w:val="clear" w:color="auto" w:fill="FFFFFF"/>
                <w:lang w:val="uk-UA"/>
              </w:rPr>
              <w:t>адміністративних</w:t>
            </w:r>
            <w:r w:rsidRPr="006A17A1">
              <w:rPr>
                <w:color w:val="000000"/>
                <w:sz w:val="28"/>
                <w:szCs w:val="28"/>
                <w:shd w:val="clear" w:color="auto" w:fill="FFFFFF"/>
              </w:rPr>
              <w:t xml:space="preserve"> </w:t>
            </w:r>
            <w:r w:rsidRPr="006A17A1">
              <w:rPr>
                <w:color w:val="000000"/>
                <w:sz w:val="28"/>
                <w:szCs w:val="28"/>
                <w:shd w:val="clear" w:color="auto" w:fill="FFFFFF"/>
                <w:lang w:val="uk-UA"/>
              </w:rPr>
              <w:t>послуг</w:t>
            </w:r>
            <w:r w:rsidRPr="006A17A1">
              <w:rPr>
                <w:color w:val="000000"/>
                <w:sz w:val="28"/>
                <w:szCs w:val="28"/>
                <w:shd w:val="clear" w:color="auto" w:fill="FFFFFF"/>
              </w:rPr>
              <w:t xml:space="preserve"> </w:t>
            </w:r>
            <w:r w:rsidRPr="006A17A1">
              <w:rPr>
                <w:color w:val="000000"/>
                <w:sz w:val="28"/>
                <w:szCs w:val="28"/>
                <w:shd w:val="clear" w:color="auto" w:fill="FFFFFF"/>
                <w:lang w:val="uk-UA"/>
              </w:rPr>
              <w:t>Срібнянської селищної ради</w:t>
            </w:r>
          </w:p>
        </w:tc>
      </w:tr>
      <w:tr w:rsidR="006A17A1" w:rsidRPr="006A17A1" w:rsidTr="00817B6D">
        <w:tblPrEx>
          <w:tblLook w:val="01E0"/>
        </w:tblPrEx>
        <w:trPr>
          <w:trHeight w:val="703"/>
        </w:trPr>
        <w:tc>
          <w:tcPr>
            <w:tcW w:w="4857" w:type="dxa"/>
            <w:shd w:val="clear" w:color="auto" w:fill="auto"/>
          </w:tcPr>
          <w:p w:rsidR="006A17A1" w:rsidRPr="006A17A1" w:rsidRDefault="006A17A1" w:rsidP="006A17A1">
            <w:pPr>
              <w:rPr>
                <w:sz w:val="28"/>
                <w:szCs w:val="28"/>
                <w:lang w:val="uk-UA"/>
              </w:rPr>
            </w:pPr>
            <w:r w:rsidRPr="006A17A1">
              <w:rPr>
                <w:sz w:val="28"/>
                <w:szCs w:val="28"/>
                <w:lang w:val="uk-UA"/>
              </w:rPr>
              <w:t>Керівник органу місцевого самоврядування</w:t>
            </w:r>
          </w:p>
        </w:tc>
        <w:tc>
          <w:tcPr>
            <w:tcW w:w="4683" w:type="dxa"/>
            <w:gridSpan w:val="3"/>
            <w:shd w:val="clear" w:color="auto" w:fill="auto"/>
          </w:tcPr>
          <w:p w:rsidR="006A17A1" w:rsidRPr="006A17A1" w:rsidRDefault="006A17A1" w:rsidP="006A17A1">
            <w:pPr>
              <w:jc w:val="both"/>
              <w:rPr>
                <w:sz w:val="28"/>
                <w:szCs w:val="28"/>
                <w:lang w:val="uk-UA"/>
              </w:rPr>
            </w:pPr>
            <w:r w:rsidRPr="006A17A1">
              <w:rPr>
                <w:sz w:val="28"/>
                <w:szCs w:val="28"/>
                <w:lang w:val="uk-UA"/>
              </w:rPr>
              <w:t>Срібнянський селищний голова</w:t>
            </w:r>
          </w:p>
        </w:tc>
      </w:tr>
      <w:tr w:rsidR="006A17A1" w:rsidRPr="006A17A1" w:rsidTr="00817B6D">
        <w:tblPrEx>
          <w:tblLook w:val="01E0"/>
        </w:tblPrEx>
        <w:trPr>
          <w:trHeight w:val="709"/>
        </w:trPr>
        <w:tc>
          <w:tcPr>
            <w:tcW w:w="4857" w:type="dxa"/>
            <w:shd w:val="clear" w:color="auto" w:fill="auto"/>
          </w:tcPr>
          <w:p w:rsidR="006A17A1" w:rsidRPr="006A17A1" w:rsidRDefault="006A17A1" w:rsidP="006A17A1">
            <w:pPr>
              <w:rPr>
                <w:sz w:val="28"/>
                <w:szCs w:val="28"/>
                <w:lang w:val="uk-UA"/>
              </w:rPr>
            </w:pPr>
            <w:r w:rsidRPr="006A17A1">
              <w:rPr>
                <w:sz w:val="28"/>
                <w:szCs w:val="28"/>
                <w:lang w:val="uk-UA"/>
              </w:rPr>
              <w:t>Посада особи, яка здійснює координацію діяльності</w:t>
            </w:r>
          </w:p>
        </w:tc>
        <w:tc>
          <w:tcPr>
            <w:tcW w:w="4683" w:type="dxa"/>
            <w:gridSpan w:val="3"/>
            <w:shd w:val="clear" w:color="auto" w:fill="auto"/>
          </w:tcPr>
          <w:p w:rsidR="006A17A1" w:rsidRPr="006A17A1" w:rsidRDefault="006A17A1" w:rsidP="006A17A1">
            <w:pPr>
              <w:jc w:val="both"/>
              <w:rPr>
                <w:sz w:val="28"/>
                <w:szCs w:val="28"/>
                <w:lang w:val="uk-UA"/>
              </w:rPr>
            </w:pPr>
            <w:r w:rsidRPr="006A17A1">
              <w:rPr>
                <w:sz w:val="28"/>
                <w:szCs w:val="28"/>
                <w:lang w:val="uk-UA"/>
              </w:rPr>
              <w:t>Секретар Срібнянської селищної ради</w:t>
            </w:r>
          </w:p>
        </w:tc>
      </w:tr>
    </w:tbl>
    <w:p w:rsidR="006A17A1" w:rsidRPr="006A17A1" w:rsidRDefault="006A17A1" w:rsidP="006A17A1">
      <w:pPr>
        <w:spacing w:before="100" w:beforeAutospacing="1" w:after="100" w:afterAutospacing="1"/>
        <w:rPr>
          <w:b/>
          <w:bCs/>
          <w:sz w:val="28"/>
          <w:szCs w:val="28"/>
          <w:lang w:val="uk-UA"/>
        </w:rPr>
      </w:pPr>
      <w:r w:rsidRPr="006A17A1">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A17A1" w:rsidRPr="005E136E" w:rsidTr="00817B6D">
        <w:tc>
          <w:tcPr>
            <w:tcW w:w="5000" w:type="pct"/>
            <w:shd w:val="clear" w:color="auto" w:fill="auto"/>
          </w:tcPr>
          <w:p w:rsidR="006A17A1" w:rsidRPr="006A17A1" w:rsidRDefault="006A17A1" w:rsidP="006A17A1">
            <w:pPr>
              <w:autoSpaceDE w:val="0"/>
              <w:autoSpaceDN w:val="0"/>
              <w:adjustRightInd w:val="0"/>
              <w:jc w:val="both"/>
              <w:rPr>
                <w:sz w:val="28"/>
                <w:szCs w:val="28"/>
                <w:lang w:val="uk-UA"/>
              </w:rPr>
            </w:pPr>
            <w:r w:rsidRPr="006A17A1">
              <w:rPr>
                <w:color w:val="000000"/>
                <w:sz w:val="28"/>
                <w:szCs w:val="28"/>
                <w:shd w:val="clear" w:color="auto" w:fill="FFFFFF"/>
                <w:lang w:val="uk-UA"/>
              </w:rPr>
              <w:t>Забезпечення виконання покладених завдань з питань реалізації суб’єктами звернення права на отримання адміністративних послуг; координація та контроль завдання з питань надання якісних послуг суб’єктам звернень, реєстрації та належного розгляду звернень замовників послуг.</w:t>
            </w:r>
          </w:p>
        </w:tc>
      </w:tr>
    </w:tbl>
    <w:p w:rsidR="006A17A1" w:rsidRPr="006A17A1" w:rsidRDefault="006A17A1" w:rsidP="006A17A1">
      <w:pPr>
        <w:spacing w:before="100" w:beforeAutospacing="1" w:after="100" w:afterAutospacing="1"/>
        <w:rPr>
          <w:b/>
          <w:bCs/>
          <w:sz w:val="28"/>
          <w:szCs w:val="28"/>
          <w:lang w:val="uk-UA"/>
        </w:rPr>
      </w:pPr>
      <w:r w:rsidRPr="006A17A1">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6A17A1" w:rsidRPr="006A17A1" w:rsidTr="00817B6D">
        <w:tc>
          <w:tcPr>
            <w:tcW w:w="386" w:type="pct"/>
            <w:shd w:val="clear" w:color="auto" w:fill="auto"/>
          </w:tcPr>
          <w:p w:rsidR="006A17A1" w:rsidRPr="006A17A1" w:rsidRDefault="006A17A1" w:rsidP="006A17A1">
            <w:pPr>
              <w:spacing w:before="120"/>
              <w:jc w:val="center"/>
              <w:rPr>
                <w:sz w:val="28"/>
                <w:szCs w:val="28"/>
                <w:lang w:val="uk-UA"/>
              </w:rPr>
            </w:pPr>
            <w:r w:rsidRPr="006A17A1">
              <w:rPr>
                <w:sz w:val="28"/>
                <w:szCs w:val="28"/>
                <w:lang w:val="uk-UA"/>
              </w:rPr>
              <w:t>1.</w:t>
            </w:r>
          </w:p>
        </w:tc>
        <w:tc>
          <w:tcPr>
            <w:tcW w:w="4614" w:type="pct"/>
            <w:shd w:val="clear" w:color="auto" w:fill="auto"/>
          </w:tcPr>
          <w:p w:rsidR="006A17A1" w:rsidRPr="006A17A1" w:rsidRDefault="006A17A1" w:rsidP="006A17A1">
            <w:pPr>
              <w:shd w:val="clear" w:color="auto" w:fill="FFFFFF"/>
              <w:tabs>
                <w:tab w:val="left" w:pos="1418"/>
              </w:tabs>
              <w:suppressAutoHyphens/>
              <w:spacing w:before="120"/>
              <w:jc w:val="both"/>
              <w:rPr>
                <w:sz w:val="28"/>
                <w:szCs w:val="28"/>
                <w:lang w:val="uk-UA"/>
              </w:rPr>
            </w:pPr>
            <w:r w:rsidRPr="006A17A1">
              <w:rPr>
                <w:sz w:val="28"/>
                <w:szCs w:val="28"/>
                <w:lang w:val="uk-UA"/>
              </w:rPr>
              <w:t xml:space="preserve">Здійснює контроль за виконанням законів України, постанов Уряду  з питань надання адміністративних послуг, рішень селищної ради та розпоряджень селищного голови з питань, що входять до компетенції </w:t>
            </w:r>
            <w:r w:rsidRPr="006A17A1">
              <w:rPr>
                <w:color w:val="000000"/>
                <w:sz w:val="28"/>
                <w:szCs w:val="28"/>
                <w:shd w:val="clear" w:color="auto" w:fill="FFFFFF"/>
                <w:lang w:val="uk-UA"/>
              </w:rPr>
              <w:t>Центру надання адміністративних послуг Срібнянської селищної ради</w:t>
            </w:r>
            <w:r w:rsidRPr="006A17A1">
              <w:rPr>
                <w:sz w:val="28"/>
                <w:szCs w:val="28"/>
                <w:lang w:val="uk-UA"/>
              </w:rPr>
              <w:t>. (далі – ЦНАП)</w:t>
            </w:r>
          </w:p>
        </w:tc>
      </w:tr>
      <w:tr w:rsidR="006A17A1" w:rsidRPr="005E136E" w:rsidTr="00817B6D">
        <w:tc>
          <w:tcPr>
            <w:tcW w:w="386" w:type="pct"/>
            <w:shd w:val="clear" w:color="auto" w:fill="auto"/>
          </w:tcPr>
          <w:p w:rsidR="006A17A1" w:rsidRPr="006A17A1" w:rsidRDefault="006A17A1" w:rsidP="006A17A1">
            <w:pPr>
              <w:spacing w:before="120"/>
              <w:jc w:val="center"/>
              <w:rPr>
                <w:sz w:val="28"/>
                <w:szCs w:val="28"/>
                <w:lang w:val="uk-UA"/>
              </w:rPr>
            </w:pPr>
            <w:r w:rsidRPr="006A17A1">
              <w:rPr>
                <w:sz w:val="28"/>
                <w:szCs w:val="28"/>
                <w:lang w:val="uk-UA"/>
              </w:rPr>
              <w:t>2.</w:t>
            </w:r>
          </w:p>
        </w:tc>
        <w:tc>
          <w:tcPr>
            <w:tcW w:w="4614" w:type="pct"/>
            <w:shd w:val="clear" w:color="auto" w:fill="auto"/>
          </w:tcPr>
          <w:p w:rsidR="006A17A1" w:rsidRPr="006A17A1" w:rsidRDefault="006A17A1" w:rsidP="006A17A1">
            <w:pPr>
              <w:shd w:val="clear" w:color="auto" w:fill="FFFFFF"/>
              <w:tabs>
                <w:tab w:val="left" w:pos="1418"/>
              </w:tabs>
              <w:suppressAutoHyphens/>
              <w:spacing w:before="120"/>
              <w:jc w:val="both"/>
              <w:rPr>
                <w:sz w:val="28"/>
                <w:szCs w:val="28"/>
                <w:lang w:val="uk-UA"/>
              </w:rPr>
            </w:pPr>
            <w:r w:rsidRPr="006A17A1">
              <w:rPr>
                <w:spacing w:val="-8"/>
                <w:sz w:val="28"/>
                <w:szCs w:val="28"/>
                <w:lang w:val="uk-UA"/>
              </w:rPr>
              <w:t>Забезпечує консультування суб’єктів звернень, надає вичерпну інформацію щодо вимог та порядку одержання адміністративної послуги</w:t>
            </w:r>
            <w:r w:rsidRPr="006A17A1">
              <w:rPr>
                <w:sz w:val="28"/>
                <w:szCs w:val="28"/>
                <w:lang w:val="uk-UA"/>
              </w:rPr>
              <w:t>.</w:t>
            </w:r>
          </w:p>
        </w:tc>
      </w:tr>
      <w:tr w:rsidR="006A17A1" w:rsidRPr="006A17A1" w:rsidTr="00817B6D">
        <w:tc>
          <w:tcPr>
            <w:tcW w:w="386" w:type="pct"/>
            <w:shd w:val="clear" w:color="auto" w:fill="auto"/>
          </w:tcPr>
          <w:p w:rsidR="006A17A1" w:rsidRPr="006A17A1" w:rsidRDefault="006A17A1" w:rsidP="006A17A1">
            <w:pPr>
              <w:spacing w:before="120"/>
              <w:jc w:val="center"/>
              <w:rPr>
                <w:sz w:val="28"/>
                <w:szCs w:val="28"/>
                <w:lang w:val="uk-UA"/>
              </w:rPr>
            </w:pPr>
            <w:r w:rsidRPr="006A17A1">
              <w:rPr>
                <w:sz w:val="28"/>
                <w:szCs w:val="28"/>
                <w:lang w:val="uk-UA"/>
              </w:rPr>
              <w:t>3.</w:t>
            </w:r>
          </w:p>
        </w:tc>
        <w:tc>
          <w:tcPr>
            <w:tcW w:w="4614" w:type="pct"/>
            <w:shd w:val="clear" w:color="auto" w:fill="auto"/>
          </w:tcPr>
          <w:p w:rsidR="006A17A1" w:rsidRPr="006A17A1" w:rsidRDefault="006A17A1" w:rsidP="006A17A1">
            <w:pPr>
              <w:jc w:val="both"/>
              <w:rPr>
                <w:sz w:val="28"/>
                <w:szCs w:val="28"/>
                <w:lang w:val="uk-UA"/>
              </w:rPr>
            </w:pPr>
            <w:r w:rsidRPr="006A17A1">
              <w:rPr>
                <w:sz w:val="28"/>
                <w:szCs w:val="28"/>
                <w:lang w:val="uk-UA"/>
              </w:rPr>
              <w:t>Здійснює контроль за веденням діловодства, зберіганням документів відповідно до встановленого порядку.</w:t>
            </w:r>
          </w:p>
        </w:tc>
      </w:tr>
      <w:tr w:rsidR="006A17A1" w:rsidRPr="005E136E" w:rsidTr="00817B6D">
        <w:tc>
          <w:tcPr>
            <w:tcW w:w="386" w:type="pct"/>
            <w:shd w:val="clear" w:color="auto" w:fill="auto"/>
          </w:tcPr>
          <w:p w:rsidR="006A17A1" w:rsidRPr="006A17A1" w:rsidRDefault="006A17A1" w:rsidP="006A17A1">
            <w:pPr>
              <w:spacing w:before="120"/>
              <w:jc w:val="center"/>
              <w:rPr>
                <w:sz w:val="28"/>
                <w:szCs w:val="28"/>
                <w:lang w:val="uk-UA"/>
              </w:rPr>
            </w:pPr>
            <w:r w:rsidRPr="006A17A1">
              <w:rPr>
                <w:sz w:val="28"/>
                <w:szCs w:val="28"/>
                <w:lang w:val="uk-UA"/>
              </w:rPr>
              <w:t>4.</w:t>
            </w:r>
          </w:p>
        </w:tc>
        <w:tc>
          <w:tcPr>
            <w:tcW w:w="4614" w:type="pct"/>
            <w:shd w:val="clear" w:color="auto" w:fill="auto"/>
          </w:tcPr>
          <w:p w:rsidR="006A17A1" w:rsidRPr="006A17A1" w:rsidRDefault="006A17A1" w:rsidP="006A17A1">
            <w:pPr>
              <w:shd w:val="clear" w:color="auto" w:fill="FFFFFF"/>
              <w:tabs>
                <w:tab w:val="left" w:pos="1418"/>
              </w:tabs>
              <w:suppressAutoHyphens/>
              <w:spacing w:before="120"/>
              <w:jc w:val="both"/>
              <w:rPr>
                <w:sz w:val="28"/>
                <w:szCs w:val="28"/>
                <w:lang w:val="uk-UA"/>
              </w:rPr>
            </w:pPr>
            <w:r w:rsidRPr="006A17A1">
              <w:rPr>
                <w:sz w:val="28"/>
                <w:szCs w:val="28"/>
                <w:lang w:val="uk-UA"/>
              </w:rPr>
              <w:t>Здійснює</w:t>
            </w:r>
            <w:r w:rsidRPr="006A17A1">
              <w:rPr>
                <w:spacing w:val="-8"/>
                <w:sz w:val="28"/>
                <w:szCs w:val="28"/>
                <w:lang w:val="uk-UA"/>
              </w:rPr>
              <w:t xml:space="preserve"> прийом документів, необхідних для одержання адміністративної послуги, їх реєстрацію, формування вхідного пакету та його передачу відповідним суб’єктам надання послуги</w:t>
            </w:r>
            <w:r w:rsidRPr="006A17A1">
              <w:rPr>
                <w:sz w:val="28"/>
                <w:szCs w:val="28"/>
                <w:lang w:val="uk-UA"/>
              </w:rPr>
              <w:t>.</w:t>
            </w:r>
          </w:p>
        </w:tc>
      </w:tr>
      <w:tr w:rsidR="006A17A1" w:rsidRPr="006A17A1" w:rsidTr="00817B6D">
        <w:tc>
          <w:tcPr>
            <w:tcW w:w="386" w:type="pct"/>
            <w:shd w:val="clear" w:color="auto" w:fill="auto"/>
          </w:tcPr>
          <w:p w:rsidR="006A17A1" w:rsidRPr="006A17A1" w:rsidRDefault="006A17A1" w:rsidP="006A17A1">
            <w:pPr>
              <w:spacing w:before="120"/>
              <w:jc w:val="center"/>
              <w:rPr>
                <w:sz w:val="28"/>
                <w:szCs w:val="28"/>
                <w:lang w:val="uk-UA"/>
              </w:rPr>
            </w:pPr>
            <w:r w:rsidRPr="006A17A1">
              <w:rPr>
                <w:sz w:val="28"/>
                <w:szCs w:val="28"/>
                <w:lang w:val="uk-UA"/>
              </w:rPr>
              <w:lastRenderedPageBreak/>
              <w:t>5.</w:t>
            </w:r>
          </w:p>
        </w:tc>
        <w:tc>
          <w:tcPr>
            <w:tcW w:w="4614" w:type="pct"/>
            <w:shd w:val="clear" w:color="auto" w:fill="auto"/>
          </w:tcPr>
          <w:p w:rsidR="006A17A1" w:rsidRPr="006A17A1" w:rsidRDefault="006A17A1" w:rsidP="006A17A1">
            <w:pPr>
              <w:keepNext/>
              <w:shd w:val="clear" w:color="auto" w:fill="FFFFFF"/>
              <w:jc w:val="both"/>
              <w:outlineLvl w:val="0"/>
              <w:rPr>
                <w:rFonts w:ascii="Arial" w:hAnsi="Arial" w:cs="Arial"/>
                <w:color w:val="212529"/>
                <w:sz w:val="28"/>
                <w:lang w:val="uk-UA"/>
              </w:rPr>
            </w:pPr>
            <w:r w:rsidRPr="006A17A1">
              <w:rPr>
                <w:spacing w:val="-8"/>
                <w:sz w:val="28"/>
                <w:szCs w:val="28"/>
                <w:lang w:val="uk-UA"/>
              </w:rPr>
              <w:t>З</w:t>
            </w:r>
            <w:r w:rsidRPr="006A17A1">
              <w:rPr>
                <w:sz w:val="28"/>
                <w:szCs w:val="28"/>
                <w:lang w:val="uk-UA"/>
              </w:rPr>
              <w:t xml:space="preserve">дійснює прийом документів у сфері державної реєстрації юридичних осіб та фізичних осіб-підприємців, державної реєстрації  речових прав на нерухоме майно, </w:t>
            </w:r>
            <w:r w:rsidRPr="006A17A1">
              <w:rPr>
                <w:bCs/>
                <w:color w:val="212529"/>
                <w:sz w:val="28"/>
                <w:lang w:val="uk-UA"/>
              </w:rPr>
              <w:t>реєстраці</w:t>
            </w:r>
            <w:r w:rsidR="00A25A32">
              <w:rPr>
                <w:bCs/>
                <w:color w:val="212529"/>
                <w:sz w:val="28"/>
                <w:lang w:val="uk-UA"/>
              </w:rPr>
              <w:t>ю</w:t>
            </w:r>
            <w:r w:rsidRPr="006A17A1">
              <w:rPr>
                <w:bCs/>
                <w:color w:val="212529"/>
                <w:sz w:val="28"/>
                <w:lang w:val="uk-UA"/>
              </w:rPr>
              <w:t xml:space="preserve"> місця проживання/Змін</w:t>
            </w:r>
            <w:r w:rsidR="00A25A32">
              <w:rPr>
                <w:bCs/>
                <w:color w:val="212529"/>
                <w:sz w:val="28"/>
                <w:lang w:val="uk-UA"/>
              </w:rPr>
              <w:t>у</w:t>
            </w:r>
            <w:r w:rsidRPr="006A17A1">
              <w:rPr>
                <w:bCs/>
                <w:color w:val="212529"/>
                <w:sz w:val="28"/>
                <w:lang w:val="uk-UA"/>
              </w:rPr>
              <w:t xml:space="preserve"> реєстрації місця проживання,надання соціальних послуг</w:t>
            </w:r>
          </w:p>
          <w:p w:rsidR="006A17A1" w:rsidRPr="006A17A1" w:rsidRDefault="006A17A1" w:rsidP="006A17A1">
            <w:pPr>
              <w:shd w:val="clear" w:color="auto" w:fill="FFFFFF"/>
              <w:tabs>
                <w:tab w:val="left" w:pos="1418"/>
              </w:tabs>
              <w:suppressAutoHyphens/>
              <w:spacing w:before="120"/>
              <w:jc w:val="both"/>
              <w:rPr>
                <w:sz w:val="28"/>
                <w:szCs w:val="28"/>
                <w:lang w:val="uk-UA"/>
              </w:rPr>
            </w:pPr>
            <w:r w:rsidRPr="006A17A1">
              <w:rPr>
                <w:sz w:val="28"/>
                <w:szCs w:val="28"/>
                <w:lang w:val="uk-UA"/>
              </w:rPr>
              <w:t xml:space="preserve"> в межах визначених законодавством України</w:t>
            </w:r>
          </w:p>
        </w:tc>
      </w:tr>
      <w:tr w:rsidR="006A17A1" w:rsidRPr="006A17A1" w:rsidTr="00817B6D">
        <w:tc>
          <w:tcPr>
            <w:tcW w:w="386" w:type="pct"/>
            <w:shd w:val="clear" w:color="auto" w:fill="auto"/>
          </w:tcPr>
          <w:p w:rsidR="006A17A1" w:rsidRPr="006A17A1" w:rsidRDefault="006A17A1" w:rsidP="006A17A1">
            <w:pPr>
              <w:spacing w:before="120"/>
              <w:jc w:val="center"/>
              <w:rPr>
                <w:sz w:val="28"/>
                <w:szCs w:val="28"/>
                <w:lang w:val="uk-UA"/>
              </w:rPr>
            </w:pPr>
            <w:r w:rsidRPr="006A17A1">
              <w:rPr>
                <w:sz w:val="28"/>
                <w:szCs w:val="28"/>
                <w:lang w:val="uk-UA"/>
              </w:rPr>
              <w:t>6.</w:t>
            </w:r>
          </w:p>
        </w:tc>
        <w:tc>
          <w:tcPr>
            <w:tcW w:w="4614" w:type="pct"/>
            <w:shd w:val="clear" w:color="auto" w:fill="auto"/>
          </w:tcPr>
          <w:p w:rsidR="0090510A" w:rsidRDefault="006A17A1" w:rsidP="0090510A">
            <w:pPr>
              <w:shd w:val="clear" w:color="auto" w:fill="FFFFFF"/>
              <w:tabs>
                <w:tab w:val="left" w:pos="1418"/>
              </w:tabs>
              <w:suppressAutoHyphens/>
              <w:jc w:val="both"/>
              <w:rPr>
                <w:spacing w:val="-8"/>
                <w:sz w:val="28"/>
                <w:szCs w:val="28"/>
                <w:lang w:val="uk-UA"/>
              </w:rPr>
            </w:pPr>
            <w:r w:rsidRPr="006A17A1">
              <w:rPr>
                <w:color w:val="000000"/>
                <w:sz w:val="28"/>
                <w:szCs w:val="28"/>
                <w:shd w:val="clear" w:color="auto" w:fill="FFFFFF"/>
                <w:lang w:val="uk-UA"/>
              </w:rPr>
              <w:t>Видає або забезпечує надсилання через засоби поштового зв’язку суб’єктам звернень результатів надання адміністративних послуг (у тому числі рішенням про відмову в задоволені заяви суб’єкта звернення), повідомлення про можливість отримання адміністративних послуг, оформлених суб’єктами надання адміністративних послуг</w:t>
            </w:r>
            <w:r w:rsidRPr="006A17A1">
              <w:rPr>
                <w:sz w:val="28"/>
                <w:szCs w:val="28"/>
                <w:lang w:val="uk-UA"/>
              </w:rPr>
              <w:t>.</w:t>
            </w:r>
            <w:r w:rsidR="0090510A" w:rsidRPr="006A17A1">
              <w:rPr>
                <w:spacing w:val="-8"/>
                <w:sz w:val="28"/>
                <w:szCs w:val="28"/>
                <w:lang w:val="uk-UA"/>
              </w:rPr>
              <w:t xml:space="preserve"> Забезпечує взаємодію з суб’єктами надання послуги при здійсненні адміністративної процедури</w:t>
            </w:r>
            <w:r w:rsidR="0090510A" w:rsidRPr="006A17A1">
              <w:rPr>
                <w:sz w:val="28"/>
                <w:szCs w:val="28"/>
                <w:lang w:val="uk-UA"/>
              </w:rPr>
              <w:t>.</w:t>
            </w:r>
            <w:r w:rsidR="0090510A" w:rsidRPr="006A17A1">
              <w:rPr>
                <w:spacing w:val="-8"/>
                <w:sz w:val="28"/>
                <w:szCs w:val="28"/>
                <w:lang w:val="uk-UA"/>
              </w:rPr>
              <w:t xml:space="preserve"> </w:t>
            </w:r>
          </w:p>
          <w:p w:rsidR="006A17A1" w:rsidRPr="006A17A1" w:rsidRDefault="0090510A" w:rsidP="0090510A">
            <w:pPr>
              <w:shd w:val="clear" w:color="auto" w:fill="FFFFFF"/>
              <w:tabs>
                <w:tab w:val="left" w:pos="1418"/>
              </w:tabs>
              <w:suppressAutoHyphens/>
              <w:jc w:val="both"/>
              <w:rPr>
                <w:sz w:val="28"/>
                <w:szCs w:val="28"/>
                <w:lang w:val="uk-UA"/>
              </w:rPr>
            </w:pPr>
            <w:r w:rsidRPr="006A17A1">
              <w:rPr>
                <w:spacing w:val="-8"/>
                <w:sz w:val="28"/>
                <w:szCs w:val="28"/>
                <w:lang w:val="uk-UA"/>
              </w:rPr>
              <w:t>Забезпечує інформування суб’єкта звернення про результати розгляду їх звернень та результат послуги</w:t>
            </w:r>
            <w:r w:rsidRPr="006A17A1">
              <w:rPr>
                <w:bCs/>
                <w:sz w:val="28"/>
                <w:szCs w:val="28"/>
                <w:lang w:val="uk-UA"/>
              </w:rPr>
              <w:t>.</w:t>
            </w:r>
          </w:p>
        </w:tc>
      </w:tr>
      <w:tr w:rsidR="006A17A1" w:rsidRPr="006A17A1" w:rsidTr="00817B6D">
        <w:tc>
          <w:tcPr>
            <w:tcW w:w="386" w:type="pct"/>
            <w:shd w:val="clear" w:color="auto" w:fill="auto"/>
          </w:tcPr>
          <w:p w:rsidR="006A17A1" w:rsidRPr="006A17A1" w:rsidRDefault="0090510A" w:rsidP="006A17A1">
            <w:pPr>
              <w:spacing w:before="120"/>
              <w:jc w:val="center"/>
              <w:rPr>
                <w:sz w:val="28"/>
                <w:szCs w:val="28"/>
                <w:lang w:val="uk-UA"/>
              </w:rPr>
            </w:pPr>
            <w:r>
              <w:rPr>
                <w:sz w:val="28"/>
                <w:szCs w:val="28"/>
                <w:lang w:val="uk-UA"/>
              </w:rPr>
              <w:t>7</w:t>
            </w:r>
            <w:r w:rsidR="006A17A1" w:rsidRPr="006A17A1">
              <w:rPr>
                <w:sz w:val="28"/>
                <w:szCs w:val="28"/>
                <w:lang w:val="uk-UA"/>
              </w:rPr>
              <w:t>.</w:t>
            </w:r>
          </w:p>
        </w:tc>
        <w:tc>
          <w:tcPr>
            <w:tcW w:w="4614" w:type="pct"/>
            <w:shd w:val="clear" w:color="auto" w:fill="auto"/>
          </w:tcPr>
          <w:p w:rsidR="006A17A1" w:rsidRPr="006A17A1" w:rsidRDefault="006A17A1" w:rsidP="006A17A1">
            <w:pPr>
              <w:shd w:val="clear" w:color="auto" w:fill="FFFFFF"/>
              <w:tabs>
                <w:tab w:val="left" w:pos="1418"/>
              </w:tabs>
              <w:suppressAutoHyphens/>
              <w:spacing w:before="120"/>
              <w:jc w:val="both"/>
              <w:rPr>
                <w:sz w:val="28"/>
                <w:szCs w:val="28"/>
                <w:lang w:val="uk-UA"/>
              </w:rPr>
            </w:pPr>
            <w:r w:rsidRPr="006A17A1">
              <w:rPr>
                <w:spacing w:val="-8"/>
                <w:sz w:val="28"/>
                <w:szCs w:val="28"/>
                <w:lang w:val="uk-UA"/>
              </w:rPr>
              <w:t>Здійснює обробку, збір, реєстрацію накопичення, зберігання, адаптування, зміну, поновлення, використання та поширення персональних даних відповідно до законодавства про захист персональних даних</w:t>
            </w:r>
            <w:r w:rsidRPr="006A17A1">
              <w:rPr>
                <w:sz w:val="28"/>
                <w:szCs w:val="28"/>
                <w:lang w:val="uk-UA"/>
              </w:rPr>
              <w:t>.</w:t>
            </w:r>
          </w:p>
        </w:tc>
      </w:tr>
      <w:tr w:rsidR="006A17A1" w:rsidRPr="006A17A1" w:rsidTr="00817B6D">
        <w:tc>
          <w:tcPr>
            <w:tcW w:w="386" w:type="pct"/>
            <w:shd w:val="clear" w:color="auto" w:fill="auto"/>
          </w:tcPr>
          <w:p w:rsidR="006A17A1" w:rsidRPr="006A17A1" w:rsidRDefault="0090510A" w:rsidP="006A17A1">
            <w:pPr>
              <w:spacing w:before="120"/>
              <w:jc w:val="center"/>
              <w:rPr>
                <w:sz w:val="28"/>
                <w:szCs w:val="28"/>
                <w:lang w:val="uk-UA"/>
              </w:rPr>
            </w:pPr>
            <w:r>
              <w:rPr>
                <w:sz w:val="28"/>
                <w:szCs w:val="28"/>
                <w:lang w:val="uk-UA"/>
              </w:rPr>
              <w:t>8</w:t>
            </w:r>
            <w:r w:rsidR="006A17A1" w:rsidRPr="006A17A1">
              <w:rPr>
                <w:sz w:val="28"/>
                <w:szCs w:val="28"/>
                <w:lang w:val="uk-UA"/>
              </w:rPr>
              <w:t>.</w:t>
            </w:r>
          </w:p>
        </w:tc>
        <w:tc>
          <w:tcPr>
            <w:tcW w:w="4614" w:type="pct"/>
            <w:shd w:val="clear" w:color="auto" w:fill="auto"/>
          </w:tcPr>
          <w:p w:rsidR="006A17A1" w:rsidRPr="006A17A1" w:rsidRDefault="006A17A1" w:rsidP="0090510A">
            <w:pPr>
              <w:jc w:val="both"/>
              <w:rPr>
                <w:sz w:val="28"/>
                <w:szCs w:val="28"/>
                <w:lang w:val="uk-UA"/>
              </w:rPr>
            </w:pPr>
            <w:r w:rsidRPr="006A17A1">
              <w:rPr>
                <w:spacing w:val="-8"/>
                <w:sz w:val="28"/>
                <w:szCs w:val="28"/>
                <w:lang w:val="uk-UA"/>
              </w:rPr>
              <w:t>Здійснює моніторинг надання адміністративних послуг, готує статистичні звіти та аналітичну інформацію керівник</w:t>
            </w:r>
            <w:r w:rsidR="00A25A32">
              <w:rPr>
                <w:spacing w:val="-8"/>
                <w:sz w:val="28"/>
                <w:szCs w:val="28"/>
                <w:lang w:val="uk-UA"/>
              </w:rPr>
              <w:t>у</w:t>
            </w:r>
            <w:r w:rsidRPr="006A17A1">
              <w:rPr>
                <w:spacing w:val="-8"/>
                <w:sz w:val="28"/>
                <w:szCs w:val="28"/>
                <w:lang w:val="uk-UA"/>
              </w:rPr>
              <w:t xml:space="preserve"> ЦНАП</w:t>
            </w:r>
            <w:r w:rsidRPr="006A17A1">
              <w:rPr>
                <w:sz w:val="28"/>
                <w:szCs w:val="28"/>
                <w:lang w:val="uk-UA"/>
              </w:rPr>
              <w:t>.</w:t>
            </w:r>
            <w:r w:rsidR="0090510A" w:rsidRPr="006A17A1">
              <w:rPr>
                <w:sz w:val="28"/>
                <w:szCs w:val="28"/>
                <w:lang w:val="uk-UA"/>
              </w:rPr>
              <w:t xml:space="preserve"> Інформу</w:t>
            </w:r>
            <w:r w:rsidR="0090510A">
              <w:rPr>
                <w:sz w:val="28"/>
                <w:szCs w:val="28"/>
                <w:lang w:val="uk-UA"/>
              </w:rPr>
              <w:t>є</w:t>
            </w:r>
            <w:r w:rsidR="0090510A" w:rsidRPr="006A17A1">
              <w:rPr>
                <w:sz w:val="28"/>
                <w:szCs w:val="28"/>
                <w:lang w:val="uk-UA"/>
              </w:rPr>
              <w:t xml:space="preserve"> </w:t>
            </w:r>
            <w:r w:rsidR="0090510A" w:rsidRPr="006A17A1">
              <w:rPr>
                <w:spacing w:val="-8"/>
                <w:sz w:val="28"/>
                <w:szCs w:val="28"/>
                <w:lang w:val="uk-UA"/>
              </w:rPr>
              <w:t>керівника</w:t>
            </w:r>
            <w:r w:rsidR="0090510A" w:rsidRPr="006A17A1">
              <w:rPr>
                <w:sz w:val="28"/>
                <w:szCs w:val="28"/>
                <w:lang w:val="uk-UA"/>
              </w:rPr>
              <w:t xml:space="preserve"> ЦНАП про порушення вимог законодавства з питань функціонування ЦНАП.</w:t>
            </w:r>
          </w:p>
        </w:tc>
      </w:tr>
      <w:tr w:rsidR="006A17A1" w:rsidRPr="006A17A1" w:rsidTr="00817B6D">
        <w:tc>
          <w:tcPr>
            <w:tcW w:w="386" w:type="pct"/>
            <w:shd w:val="clear" w:color="auto" w:fill="auto"/>
          </w:tcPr>
          <w:p w:rsidR="006A17A1" w:rsidRPr="006A17A1" w:rsidRDefault="0090510A" w:rsidP="006A17A1">
            <w:pPr>
              <w:spacing w:before="120"/>
              <w:jc w:val="center"/>
              <w:rPr>
                <w:sz w:val="28"/>
                <w:szCs w:val="28"/>
                <w:lang w:val="uk-UA"/>
              </w:rPr>
            </w:pPr>
            <w:r>
              <w:rPr>
                <w:sz w:val="28"/>
                <w:szCs w:val="28"/>
                <w:lang w:val="uk-UA"/>
              </w:rPr>
              <w:t>9</w:t>
            </w:r>
            <w:r w:rsidR="006A17A1" w:rsidRPr="006A17A1">
              <w:rPr>
                <w:sz w:val="28"/>
                <w:szCs w:val="28"/>
                <w:lang w:val="uk-UA"/>
              </w:rPr>
              <w:t>.</w:t>
            </w:r>
          </w:p>
        </w:tc>
        <w:tc>
          <w:tcPr>
            <w:tcW w:w="4614" w:type="pct"/>
            <w:shd w:val="clear" w:color="auto" w:fill="auto"/>
          </w:tcPr>
          <w:p w:rsidR="006A17A1" w:rsidRPr="006A17A1" w:rsidRDefault="006A17A1" w:rsidP="00A25A32">
            <w:pPr>
              <w:shd w:val="clear" w:color="auto" w:fill="FFFFFF"/>
              <w:tabs>
                <w:tab w:val="left" w:pos="1418"/>
              </w:tabs>
              <w:suppressAutoHyphens/>
              <w:spacing w:before="120"/>
              <w:jc w:val="both"/>
              <w:rPr>
                <w:sz w:val="28"/>
                <w:szCs w:val="28"/>
                <w:lang w:val="uk-UA"/>
              </w:rPr>
            </w:pPr>
            <w:r w:rsidRPr="006A17A1">
              <w:rPr>
                <w:sz w:val="28"/>
                <w:szCs w:val="28"/>
                <w:lang w:val="uk-UA"/>
              </w:rPr>
              <w:t xml:space="preserve"> </w:t>
            </w:r>
            <w:r w:rsidRPr="006A17A1">
              <w:rPr>
                <w:color w:val="000000"/>
                <w:sz w:val="28"/>
                <w:szCs w:val="28"/>
                <w:lang w:val="uk-UA"/>
              </w:rPr>
              <w:t>Здійсню</w:t>
            </w:r>
            <w:r w:rsidR="00A25A32">
              <w:rPr>
                <w:color w:val="000000"/>
                <w:sz w:val="28"/>
                <w:szCs w:val="28"/>
                <w:lang w:val="uk-UA"/>
              </w:rPr>
              <w:t>є</w:t>
            </w:r>
            <w:r w:rsidRPr="006A17A1">
              <w:rPr>
                <w:color w:val="000000"/>
                <w:sz w:val="28"/>
                <w:szCs w:val="28"/>
                <w:lang w:val="uk-UA"/>
              </w:rPr>
              <w:t xml:space="preserve"> розгляд звернень, пропозицій, зауважень, заяв, клопотань, скарг, запитів громадян, їх об’єднань, органів державної влади та місцевого самоврядування, підприємств, установ, організацій, що належать до компетенції</w:t>
            </w:r>
            <w:r w:rsidRPr="006A17A1">
              <w:rPr>
                <w:color w:val="000000"/>
                <w:sz w:val="28"/>
                <w:szCs w:val="28"/>
              </w:rPr>
              <w:t> </w:t>
            </w:r>
            <w:r w:rsidRPr="006A17A1">
              <w:rPr>
                <w:color w:val="000000"/>
                <w:sz w:val="28"/>
                <w:szCs w:val="28"/>
                <w:lang w:val="uk-UA"/>
              </w:rPr>
              <w:t xml:space="preserve"> ЦНАП</w:t>
            </w:r>
            <w:r w:rsidRPr="006A17A1">
              <w:rPr>
                <w:sz w:val="28"/>
                <w:szCs w:val="28"/>
                <w:lang w:val="uk-UA"/>
              </w:rPr>
              <w:t>.</w:t>
            </w:r>
            <w:r w:rsidR="0090510A" w:rsidRPr="0090510A">
              <w:rPr>
                <w:color w:val="000000"/>
                <w:sz w:val="28"/>
                <w:szCs w:val="28"/>
                <w:shd w:val="clear" w:color="auto" w:fill="FFFFFF"/>
                <w:lang w:val="uk-UA"/>
              </w:rPr>
              <w:t xml:space="preserve"> </w:t>
            </w:r>
            <w:r w:rsidR="0090510A" w:rsidRPr="006A17A1">
              <w:rPr>
                <w:color w:val="000000"/>
                <w:sz w:val="28"/>
                <w:szCs w:val="28"/>
                <w:shd w:val="clear" w:color="auto" w:fill="FFFFFF"/>
              </w:rPr>
              <w:t>Б</w:t>
            </w:r>
            <w:r w:rsidR="0090510A" w:rsidRPr="006A17A1">
              <w:rPr>
                <w:color w:val="000000"/>
                <w:sz w:val="28"/>
                <w:szCs w:val="28"/>
                <w:shd w:val="clear" w:color="auto" w:fill="FFFFFF"/>
                <w:lang w:val="uk-UA"/>
              </w:rPr>
              <w:t>ере</w:t>
            </w:r>
            <w:r w:rsidR="0090510A" w:rsidRPr="006A17A1">
              <w:rPr>
                <w:color w:val="000000"/>
                <w:sz w:val="28"/>
                <w:szCs w:val="28"/>
                <w:shd w:val="clear" w:color="auto" w:fill="FFFFFF"/>
              </w:rPr>
              <w:t xml:space="preserve"> участь у підготовці проектів актів, програм, що належать до компетенції</w:t>
            </w:r>
            <w:r w:rsidR="0090510A" w:rsidRPr="006A17A1">
              <w:rPr>
                <w:color w:val="000000"/>
                <w:sz w:val="28"/>
                <w:szCs w:val="28"/>
                <w:shd w:val="clear" w:color="auto" w:fill="FFFFFF"/>
                <w:lang w:val="uk-UA"/>
              </w:rPr>
              <w:t xml:space="preserve"> </w:t>
            </w:r>
            <w:r w:rsidR="0090510A" w:rsidRPr="006A17A1">
              <w:rPr>
                <w:color w:val="000000"/>
                <w:sz w:val="28"/>
                <w:szCs w:val="28"/>
                <w:lang w:val="uk-UA"/>
              </w:rPr>
              <w:t>ЦНАП</w:t>
            </w:r>
            <w:r w:rsidR="0090510A" w:rsidRPr="006A17A1">
              <w:rPr>
                <w:sz w:val="28"/>
                <w:szCs w:val="28"/>
                <w:lang w:val="uk-UA"/>
              </w:rPr>
              <w:t>.</w:t>
            </w:r>
          </w:p>
        </w:tc>
      </w:tr>
      <w:tr w:rsidR="006A17A1" w:rsidRPr="006A17A1" w:rsidTr="00817B6D">
        <w:tc>
          <w:tcPr>
            <w:tcW w:w="386" w:type="pct"/>
            <w:shd w:val="clear" w:color="auto" w:fill="auto"/>
          </w:tcPr>
          <w:p w:rsidR="006A17A1" w:rsidRPr="006A17A1" w:rsidRDefault="006A17A1" w:rsidP="0090510A">
            <w:pPr>
              <w:spacing w:before="120"/>
              <w:jc w:val="center"/>
              <w:rPr>
                <w:sz w:val="28"/>
                <w:szCs w:val="28"/>
                <w:lang w:val="uk-UA"/>
              </w:rPr>
            </w:pPr>
            <w:r w:rsidRPr="006A17A1">
              <w:rPr>
                <w:sz w:val="28"/>
                <w:szCs w:val="28"/>
                <w:lang w:val="uk-UA"/>
              </w:rPr>
              <w:t>1</w:t>
            </w:r>
            <w:r w:rsidR="0090510A">
              <w:rPr>
                <w:sz w:val="28"/>
                <w:szCs w:val="28"/>
                <w:lang w:val="uk-UA"/>
              </w:rPr>
              <w:t>0</w:t>
            </w:r>
            <w:r w:rsidRPr="006A17A1">
              <w:rPr>
                <w:sz w:val="28"/>
                <w:szCs w:val="28"/>
                <w:lang w:val="uk-UA"/>
              </w:rPr>
              <w:t>.</w:t>
            </w:r>
          </w:p>
        </w:tc>
        <w:tc>
          <w:tcPr>
            <w:tcW w:w="4614" w:type="pct"/>
            <w:shd w:val="clear" w:color="auto" w:fill="auto"/>
          </w:tcPr>
          <w:p w:rsidR="006A17A1" w:rsidRPr="006A17A1" w:rsidRDefault="006A17A1" w:rsidP="006A17A1">
            <w:pPr>
              <w:shd w:val="clear" w:color="auto" w:fill="FFFFFF"/>
              <w:tabs>
                <w:tab w:val="left" w:pos="1418"/>
              </w:tabs>
              <w:suppressAutoHyphens/>
              <w:spacing w:before="120"/>
              <w:jc w:val="both"/>
              <w:rPr>
                <w:sz w:val="28"/>
                <w:szCs w:val="28"/>
                <w:lang w:val="uk-UA"/>
              </w:rPr>
            </w:pPr>
            <w:r w:rsidRPr="006A17A1">
              <w:rPr>
                <w:sz w:val="28"/>
                <w:szCs w:val="28"/>
                <w:lang w:val="uk-UA"/>
              </w:rPr>
              <w:t xml:space="preserve">Видає довідки, складає Акти та готує проекти відповідей на запити </w:t>
            </w:r>
            <w:r w:rsidRPr="006A17A1">
              <w:rPr>
                <w:color w:val="000000"/>
                <w:sz w:val="28"/>
                <w:szCs w:val="28"/>
                <w:lang w:val="uk-UA"/>
              </w:rPr>
              <w:t>органів державної влади та місцевого самоврядування, підприємств, установ, організацій</w:t>
            </w:r>
            <w:r w:rsidRPr="006A17A1">
              <w:rPr>
                <w:sz w:val="28"/>
                <w:szCs w:val="28"/>
                <w:lang w:val="uk-UA"/>
              </w:rPr>
              <w:t>.</w:t>
            </w:r>
            <w:r w:rsidR="00A25A32" w:rsidRPr="006A17A1">
              <w:rPr>
                <w:sz w:val="28"/>
                <w:szCs w:val="28"/>
                <w:lang w:val="uk-UA"/>
              </w:rPr>
              <w:t xml:space="preserve"> Посвідчує власним підписом та печаткою копії (фото копії) документів і виписок з них, витягів з реєстрів та баз даних, які необхідні для надання адміністративних послуг.</w:t>
            </w:r>
            <w:r w:rsidR="0090510A" w:rsidRPr="0090510A">
              <w:rPr>
                <w:sz w:val="28"/>
                <w:szCs w:val="28"/>
                <w:lang w:val="uk-UA"/>
              </w:rPr>
              <w:t xml:space="preserve"> </w:t>
            </w:r>
            <w:r w:rsidR="0090510A" w:rsidRPr="006A17A1">
              <w:rPr>
                <w:sz w:val="28"/>
                <w:szCs w:val="28"/>
              </w:rPr>
              <w:t>Здійсню</w:t>
            </w:r>
            <w:r w:rsidR="0090510A" w:rsidRPr="006A17A1">
              <w:rPr>
                <w:sz w:val="28"/>
                <w:szCs w:val="28"/>
                <w:lang w:val="uk-UA"/>
              </w:rPr>
              <w:t>є</w:t>
            </w:r>
            <w:r w:rsidR="0090510A" w:rsidRPr="006A17A1">
              <w:rPr>
                <w:sz w:val="28"/>
                <w:szCs w:val="28"/>
              </w:rPr>
              <w:t xml:space="preserve"> контроль за додержанням суб’єктами надання адміністративних послуг строку розгляду справ та прийняття рішень</w:t>
            </w:r>
            <w:r w:rsidR="0090510A" w:rsidRPr="006A17A1">
              <w:rPr>
                <w:sz w:val="28"/>
                <w:szCs w:val="28"/>
                <w:lang w:val="uk-UA"/>
              </w:rPr>
              <w:t>.</w:t>
            </w:r>
          </w:p>
        </w:tc>
      </w:tr>
    </w:tbl>
    <w:p w:rsidR="006A17A1" w:rsidRPr="006A17A1" w:rsidRDefault="006A17A1" w:rsidP="006A17A1">
      <w:pPr>
        <w:spacing w:before="100" w:beforeAutospacing="1" w:after="100" w:afterAutospacing="1"/>
        <w:jc w:val="both"/>
        <w:rPr>
          <w:sz w:val="28"/>
          <w:szCs w:val="28"/>
          <w:lang w:val="uk-UA"/>
        </w:rPr>
      </w:pPr>
      <w:r w:rsidRPr="006A17A1">
        <w:rPr>
          <w:b/>
          <w:bCs/>
          <w:sz w:val="28"/>
          <w:szCs w:val="28"/>
          <w:lang w:val="uk-UA"/>
        </w:rPr>
        <w:t xml:space="preserve">4. Права </w:t>
      </w:r>
      <w:r w:rsidRPr="006A17A1">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6A17A1" w:rsidRPr="005E136E" w:rsidTr="00817B6D">
        <w:tc>
          <w:tcPr>
            <w:tcW w:w="313" w:type="pct"/>
            <w:shd w:val="clear" w:color="auto" w:fill="auto"/>
          </w:tcPr>
          <w:p w:rsidR="006A17A1" w:rsidRPr="006A17A1" w:rsidRDefault="00A25A32" w:rsidP="006A17A1">
            <w:pPr>
              <w:spacing w:before="120"/>
              <w:jc w:val="center"/>
              <w:rPr>
                <w:sz w:val="28"/>
                <w:szCs w:val="28"/>
                <w:lang w:val="uk-UA"/>
              </w:rPr>
            </w:pPr>
            <w:r>
              <w:rPr>
                <w:sz w:val="28"/>
                <w:szCs w:val="28"/>
                <w:lang w:val="uk-UA"/>
              </w:rPr>
              <w:t>1</w:t>
            </w:r>
          </w:p>
        </w:tc>
        <w:tc>
          <w:tcPr>
            <w:tcW w:w="4687" w:type="pct"/>
            <w:shd w:val="clear" w:color="auto" w:fill="auto"/>
          </w:tcPr>
          <w:p w:rsidR="006A17A1" w:rsidRPr="006A17A1" w:rsidRDefault="006A17A1" w:rsidP="00A25A32">
            <w:pPr>
              <w:spacing w:before="120"/>
              <w:jc w:val="both"/>
              <w:rPr>
                <w:sz w:val="28"/>
                <w:szCs w:val="28"/>
                <w:lang w:val="uk-UA"/>
              </w:rPr>
            </w:pPr>
            <w:r w:rsidRPr="006A17A1">
              <w:rPr>
                <w:sz w:val="28"/>
                <w:szCs w:val="28"/>
                <w:lang w:val="uk-UA"/>
              </w:rPr>
              <w:t xml:space="preserve">Залучати до виконання окремих робіт, участі у вивченні окремих питань спеціалістів, фахівців інших </w:t>
            </w:r>
            <w:r w:rsidR="00A25A32">
              <w:rPr>
                <w:sz w:val="28"/>
                <w:szCs w:val="28"/>
                <w:lang w:val="uk-UA"/>
              </w:rPr>
              <w:t>структупних підрозділів</w:t>
            </w:r>
            <w:r w:rsidRPr="006A17A1">
              <w:rPr>
                <w:sz w:val="28"/>
                <w:szCs w:val="28"/>
                <w:lang w:val="uk-UA"/>
              </w:rPr>
              <w:t xml:space="preserve"> ради, підприємств, установ та організацій (за погодженням з їх керівниками), представників громадських об’єднань (за згодою).</w:t>
            </w:r>
          </w:p>
        </w:tc>
      </w:tr>
      <w:tr w:rsidR="006A17A1" w:rsidRPr="006A17A1" w:rsidTr="00817B6D">
        <w:tc>
          <w:tcPr>
            <w:tcW w:w="313" w:type="pct"/>
            <w:shd w:val="clear" w:color="auto" w:fill="auto"/>
          </w:tcPr>
          <w:p w:rsidR="006A17A1" w:rsidRPr="006A17A1" w:rsidRDefault="00A25A32" w:rsidP="006A17A1">
            <w:pPr>
              <w:spacing w:before="120"/>
              <w:jc w:val="center"/>
              <w:rPr>
                <w:sz w:val="28"/>
                <w:szCs w:val="28"/>
                <w:lang w:val="uk-UA"/>
              </w:rPr>
            </w:pPr>
            <w:r>
              <w:rPr>
                <w:sz w:val="28"/>
                <w:szCs w:val="28"/>
                <w:lang w:val="uk-UA"/>
              </w:rPr>
              <w:t>2</w:t>
            </w:r>
          </w:p>
        </w:tc>
        <w:tc>
          <w:tcPr>
            <w:tcW w:w="4687" w:type="pct"/>
            <w:shd w:val="clear" w:color="auto" w:fill="auto"/>
          </w:tcPr>
          <w:p w:rsidR="006A17A1" w:rsidRPr="006A17A1" w:rsidRDefault="006A17A1" w:rsidP="006A17A1">
            <w:pPr>
              <w:spacing w:before="120"/>
              <w:jc w:val="both"/>
              <w:rPr>
                <w:sz w:val="28"/>
                <w:szCs w:val="28"/>
                <w:lang w:val="uk-UA"/>
              </w:rPr>
            </w:pPr>
            <w:r w:rsidRPr="006A17A1">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6A17A1" w:rsidRPr="006A17A1" w:rsidTr="00817B6D">
        <w:tc>
          <w:tcPr>
            <w:tcW w:w="313" w:type="pct"/>
            <w:shd w:val="clear" w:color="auto" w:fill="auto"/>
          </w:tcPr>
          <w:p w:rsidR="006A17A1" w:rsidRPr="006A17A1" w:rsidRDefault="00A25A32" w:rsidP="006A17A1">
            <w:pPr>
              <w:spacing w:before="120"/>
              <w:jc w:val="center"/>
              <w:rPr>
                <w:sz w:val="28"/>
                <w:szCs w:val="28"/>
                <w:lang w:val="uk-UA"/>
              </w:rPr>
            </w:pPr>
            <w:r>
              <w:rPr>
                <w:sz w:val="28"/>
                <w:szCs w:val="28"/>
                <w:lang w:val="uk-UA"/>
              </w:rPr>
              <w:t>3</w:t>
            </w:r>
          </w:p>
        </w:tc>
        <w:tc>
          <w:tcPr>
            <w:tcW w:w="4687" w:type="pct"/>
            <w:shd w:val="clear" w:color="auto" w:fill="auto"/>
          </w:tcPr>
          <w:p w:rsidR="006A17A1" w:rsidRPr="006A17A1" w:rsidRDefault="006A17A1" w:rsidP="006A17A1">
            <w:pPr>
              <w:spacing w:before="120"/>
              <w:jc w:val="both"/>
              <w:rPr>
                <w:sz w:val="28"/>
                <w:szCs w:val="28"/>
                <w:lang w:val="uk-UA"/>
              </w:rPr>
            </w:pPr>
            <w:r w:rsidRPr="006A17A1">
              <w:rPr>
                <w:sz w:val="28"/>
                <w:szCs w:val="28"/>
                <w:lang w:val="uk-UA"/>
              </w:rPr>
              <w:t xml:space="preserve">Вносити в установленому порядку пропозиції щодо удосконалення </w:t>
            </w:r>
            <w:r w:rsidRPr="006A17A1">
              <w:rPr>
                <w:sz w:val="28"/>
                <w:szCs w:val="28"/>
                <w:lang w:val="uk-UA"/>
              </w:rPr>
              <w:lastRenderedPageBreak/>
              <w:t xml:space="preserve">роботи </w:t>
            </w:r>
            <w:r w:rsidRPr="006A17A1">
              <w:rPr>
                <w:bCs/>
                <w:sz w:val="28"/>
                <w:szCs w:val="28"/>
                <w:lang w:val="uk-UA"/>
              </w:rPr>
              <w:t>ЦНАПу</w:t>
            </w:r>
          </w:p>
        </w:tc>
      </w:tr>
    </w:tbl>
    <w:p w:rsidR="006A17A1" w:rsidRPr="006A17A1" w:rsidRDefault="006A17A1" w:rsidP="006A17A1">
      <w:pPr>
        <w:spacing w:before="100" w:beforeAutospacing="1" w:after="100" w:afterAutospacing="1"/>
        <w:rPr>
          <w:b/>
          <w:bCs/>
          <w:sz w:val="28"/>
          <w:szCs w:val="28"/>
          <w:lang w:val="uk-UA"/>
        </w:rPr>
      </w:pPr>
      <w:r w:rsidRPr="006A17A1">
        <w:rPr>
          <w:b/>
          <w:bCs/>
          <w:sz w:val="28"/>
          <w:szCs w:val="28"/>
          <w:lang w:val="uk-UA"/>
        </w:rPr>
        <w:lastRenderedPageBreak/>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6A17A1" w:rsidRPr="005E136E" w:rsidTr="00817B6D">
        <w:trPr>
          <w:trHeight w:val="954"/>
        </w:trPr>
        <w:tc>
          <w:tcPr>
            <w:tcW w:w="9643" w:type="dxa"/>
          </w:tcPr>
          <w:p w:rsidR="006A17A1" w:rsidRPr="006A17A1" w:rsidRDefault="006A17A1" w:rsidP="006A17A1">
            <w:pPr>
              <w:shd w:val="clear" w:color="auto" w:fill="FFFFFF"/>
              <w:spacing w:before="120"/>
              <w:jc w:val="both"/>
              <w:rPr>
                <w:sz w:val="28"/>
                <w:szCs w:val="28"/>
                <w:lang w:val="uk-UA"/>
              </w:rPr>
            </w:pPr>
            <w:r w:rsidRPr="006A17A1">
              <w:rPr>
                <w:sz w:val="28"/>
                <w:szCs w:val="28"/>
                <w:lang w:val="uk-UA"/>
              </w:rPr>
              <w:t>Визначена:</w:t>
            </w:r>
          </w:p>
          <w:p w:rsidR="006A17A1" w:rsidRPr="006A17A1" w:rsidRDefault="006A17A1" w:rsidP="006A17A1">
            <w:pPr>
              <w:shd w:val="clear" w:color="auto" w:fill="FFFFFF"/>
              <w:spacing w:before="120"/>
              <w:jc w:val="both"/>
              <w:rPr>
                <w:sz w:val="28"/>
                <w:szCs w:val="28"/>
                <w:lang w:val="uk-UA"/>
              </w:rPr>
            </w:pPr>
            <w:r w:rsidRPr="006A17A1">
              <w:rPr>
                <w:sz w:val="28"/>
                <w:szCs w:val="28"/>
                <w:lang w:val="uk-UA"/>
              </w:rPr>
              <w:t xml:space="preserve">Регламентом Срібнянської селищної ради </w:t>
            </w:r>
            <w:r w:rsidRPr="006A17A1">
              <w:rPr>
                <w:sz w:val="28"/>
                <w:szCs w:val="28"/>
                <w:lang w:val="en-US"/>
              </w:rPr>
              <w:t>VIII</w:t>
            </w:r>
            <w:r w:rsidRPr="006A17A1">
              <w:rPr>
                <w:sz w:val="28"/>
                <w:szCs w:val="28"/>
                <w:lang w:val="uk-UA"/>
              </w:rPr>
              <w:t xml:space="preserve"> скликання, затвердженим рішенням  першої сесії першого пленарного засідання 25 листопада 2020 року; </w:t>
            </w:r>
          </w:p>
          <w:p w:rsidR="006A17A1" w:rsidRPr="006A17A1" w:rsidRDefault="006A17A1" w:rsidP="006A17A1">
            <w:pPr>
              <w:shd w:val="clear" w:color="auto" w:fill="FFFFFF"/>
              <w:spacing w:before="120"/>
              <w:jc w:val="both"/>
              <w:rPr>
                <w:sz w:val="28"/>
                <w:szCs w:val="28"/>
                <w:lang w:val="uk-UA"/>
              </w:rPr>
            </w:pPr>
            <w:r w:rsidRPr="006A17A1">
              <w:rPr>
                <w:sz w:val="28"/>
                <w:szCs w:val="28"/>
                <w:lang w:val="uk-UA"/>
              </w:rPr>
              <w:t xml:space="preserve">інструкцією з діловодства в </w:t>
            </w:r>
            <w:r w:rsidRPr="006A17A1">
              <w:rPr>
                <w:sz w:val="28"/>
                <w:szCs w:val="28"/>
                <w:lang w:val="en-US"/>
              </w:rPr>
              <w:t>C</w:t>
            </w:r>
            <w:r w:rsidRPr="006A17A1">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6A17A1" w:rsidRPr="006A17A1" w:rsidRDefault="006A17A1" w:rsidP="006A17A1">
            <w:pPr>
              <w:shd w:val="clear" w:color="auto" w:fill="FFFFFF"/>
              <w:spacing w:before="120"/>
              <w:jc w:val="both"/>
              <w:rPr>
                <w:sz w:val="28"/>
                <w:szCs w:val="28"/>
                <w:lang w:val="uk-UA"/>
              </w:rPr>
            </w:pPr>
            <w:r w:rsidRPr="006A17A1">
              <w:rPr>
                <w:sz w:val="28"/>
                <w:szCs w:val="28"/>
                <w:lang w:val="uk-UA"/>
              </w:rPr>
              <w:t xml:space="preserve">положенням про </w:t>
            </w:r>
            <w:r w:rsidRPr="006A17A1">
              <w:rPr>
                <w:color w:val="000000"/>
                <w:sz w:val="28"/>
                <w:szCs w:val="28"/>
                <w:shd w:val="clear" w:color="auto" w:fill="FFFFFF"/>
                <w:lang w:val="uk-UA"/>
              </w:rPr>
              <w:t>Центр надання адміністративних послуг Срібнянської селищної ради</w:t>
            </w:r>
            <w:r w:rsidRPr="006A17A1">
              <w:rPr>
                <w:bCs/>
                <w:sz w:val="28"/>
                <w:szCs w:val="28"/>
                <w:lang w:val="uk-UA"/>
              </w:rPr>
              <w:t>, затвердженим рішенням шостої сесії сьомого скликання від 05 березня 2018 року.</w:t>
            </w:r>
          </w:p>
        </w:tc>
      </w:tr>
    </w:tbl>
    <w:p w:rsidR="006A17A1" w:rsidRPr="006A17A1" w:rsidRDefault="006A17A1" w:rsidP="006A17A1">
      <w:pPr>
        <w:spacing w:before="100" w:beforeAutospacing="1" w:after="100" w:afterAutospacing="1"/>
        <w:rPr>
          <w:sz w:val="28"/>
          <w:szCs w:val="28"/>
          <w:lang w:val="uk-UA"/>
        </w:rPr>
      </w:pPr>
      <w:r w:rsidRPr="006A17A1">
        <w:rPr>
          <w:b/>
          <w:bCs/>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6A17A1" w:rsidRPr="005E136E" w:rsidTr="00817B6D">
        <w:trPr>
          <w:trHeight w:val="260"/>
        </w:trPr>
        <w:tc>
          <w:tcPr>
            <w:tcW w:w="9643" w:type="dxa"/>
            <w:shd w:val="clear" w:color="auto" w:fill="auto"/>
          </w:tcPr>
          <w:p w:rsidR="006A17A1" w:rsidRPr="006A17A1" w:rsidRDefault="006A17A1" w:rsidP="006A17A1">
            <w:pPr>
              <w:spacing w:before="120"/>
              <w:jc w:val="both"/>
              <w:rPr>
                <w:sz w:val="28"/>
                <w:szCs w:val="28"/>
                <w:lang w:val="uk-UA"/>
              </w:rPr>
            </w:pPr>
            <w:r w:rsidRPr="006A17A1">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A25A32">
              <w:rPr>
                <w:sz w:val="28"/>
                <w:szCs w:val="28"/>
                <w:lang w:val="uk-UA"/>
              </w:rPr>
              <w:t xml:space="preserve"> для працівників</w:t>
            </w:r>
            <w:r w:rsidRPr="006A17A1">
              <w:rPr>
                <w:sz w:val="28"/>
                <w:szCs w:val="28"/>
                <w:lang w:val="uk-UA"/>
              </w:rPr>
              <w:t xml:space="preserve"> Срібнянської селищної ради, затвердженими розпорядженням селищного голови  від 29 грудня 2018 року №187.</w:t>
            </w:r>
          </w:p>
        </w:tc>
      </w:tr>
    </w:tbl>
    <w:p w:rsidR="00444987" w:rsidRDefault="00444987" w:rsidP="006A17A1">
      <w:pPr>
        <w:ind w:firstLine="567"/>
        <w:jc w:val="both"/>
        <w:rPr>
          <w:b/>
          <w:sz w:val="28"/>
          <w:szCs w:val="28"/>
          <w:lang w:val="uk-UA"/>
        </w:rPr>
      </w:pPr>
    </w:p>
    <w:p w:rsidR="00444987" w:rsidRDefault="00444987" w:rsidP="005E136E">
      <w:pPr>
        <w:rPr>
          <w:b/>
          <w:sz w:val="28"/>
          <w:szCs w:val="28"/>
          <w:lang w:val="uk-UA"/>
        </w:rPr>
      </w:pPr>
    </w:p>
    <w:p w:rsidR="0090510A" w:rsidRPr="002C3693" w:rsidRDefault="0090510A"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90510A" w:rsidRPr="0001189D" w:rsidRDefault="0090510A"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444987" w:rsidRDefault="00444987"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90510A" w:rsidRDefault="0090510A" w:rsidP="003331A7">
      <w:pPr>
        <w:ind w:firstLine="567"/>
        <w:rPr>
          <w:b/>
          <w:sz w:val="28"/>
          <w:szCs w:val="28"/>
          <w:lang w:val="uk-UA"/>
        </w:rPr>
      </w:pPr>
    </w:p>
    <w:p w:rsidR="0090510A" w:rsidRPr="00E322AD" w:rsidRDefault="0090510A" w:rsidP="0090510A">
      <w:pPr>
        <w:ind w:left="6379"/>
        <w:rPr>
          <w:sz w:val="28"/>
          <w:szCs w:val="28"/>
          <w:lang w:val="uk-UA"/>
        </w:rPr>
      </w:pPr>
      <w:r w:rsidRPr="00E322AD">
        <w:rPr>
          <w:sz w:val="28"/>
          <w:szCs w:val="28"/>
          <w:lang w:val="uk-UA"/>
        </w:rPr>
        <w:lastRenderedPageBreak/>
        <w:t xml:space="preserve">Додаток </w:t>
      </w:r>
      <w:r>
        <w:rPr>
          <w:sz w:val="28"/>
          <w:szCs w:val="28"/>
          <w:lang w:val="uk-UA"/>
        </w:rPr>
        <w:t>44</w:t>
      </w:r>
    </w:p>
    <w:p w:rsidR="0090510A" w:rsidRPr="00E322AD" w:rsidRDefault="0090510A" w:rsidP="0090510A">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90510A" w:rsidRPr="005F5FF8" w:rsidRDefault="0090510A" w:rsidP="0090510A">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90510A" w:rsidRDefault="0090510A" w:rsidP="0090510A">
      <w:pPr>
        <w:ind w:firstLine="567"/>
        <w:jc w:val="center"/>
        <w:rPr>
          <w:b/>
          <w:sz w:val="28"/>
          <w:szCs w:val="28"/>
          <w:lang w:val="uk-UA"/>
        </w:rPr>
      </w:pPr>
      <w:r w:rsidRPr="0090510A">
        <w:rPr>
          <w:b/>
          <w:sz w:val="28"/>
          <w:szCs w:val="28"/>
        </w:rPr>
        <w:t xml:space="preserve">начальника </w:t>
      </w:r>
      <w:r>
        <w:rPr>
          <w:b/>
          <w:sz w:val="28"/>
          <w:szCs w:val="28"/>
        </w:rPr>
        <w:t>С</w:t>
      </w:r>
      <w:r w:rsidRPr="0090510A">
        <w:rPr>
          <w:b/>
          <w:sz w:val="28"/>
          <w:szCs w:val="28"/>
        </w:rPr>
        <w:t>лужби у справах дітей</w:t>
      </w:r>
    </w:p>
    <w:p w:rsidR="0090510A" w:rsidRDefault="0090510A"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1623"/>
        <w:gridCol w:w="2160"/>
        <w:gridCol w:w="900"/>
      </w:tblGrid>
      <w:tr w:rsidR="0090510A" w:rsidTr="00817B6D">
        <w:trPr>
          <w:trHeight w:val="435"/>
        </w:trPr>
        <w:tc>
          <w:tcPr>
            <w:tcW w:w="6480" w:type="dxa"/>
            <w:gridSpan w:val="2"/>
            <w:tcBorders>
              <w:top w:val="nil"/>
              <w:left w:val="nil"/>
              <w:bottom w:val="single" w:sz="4" w:space="0" w:color="auto"/>
              <w:right w:val="nil"/>
            </w:tcBorders>
            <w:hideMark/>
          </w:tcPr>
          <w:p w:rsidR="0090510A" w:rsidRDefault="0090510A" w:rsidP="00817B6D">
            <w:pPr>
              <w:rPr>
                <w:sz w:val="28"/>
                <w:szCs w:val="28"/>
                <w:lang w:val="uk-UA"/>
              </w:rPr>
            </w:pPr>
            <w:r>
              <w:rPr>
                <w:b/>
                <w:bCs/>
                <w:sz w:val="28"/>
                <w:szCs w:val="28"/>
                <w:lang w:val="uk-UA"/>
              </w:rPr>
              <w:t>1. Загальна інформація</w:t>
            </w:r>
          </w:p>
        </w:tc>
        <w:tc>
          <w:tcPr>
            <w:tcW w:w="2160" w:type="dxa"/>
            <w:tcBorders>
              <w:top w:val="nil"/>
              <w:left w:val="nil"/>
              <w:bottom w:val="nil"/>
              <w:right w:val="nil"/>
            </w:tcBorders>
          </w:tcPr>
          <w:p w:rsidR="0090510A" w:rsidRDefault="0090510A" w:rsidP="00817B6D">
            <w:pPr>
              <w:rPr>
                <w:sz w:val="28"/>
                <w:szCs w:val="28"/>
                <w:lang w:val="uk-UA"/>
              </w:rPr>
            </w:pPr>
          </w:p>
        </w:tc>
        <w:tc>
          <w:tcPr>
            <w:tcW w:w="900" w:type="dxa"/>
            <w:tcBorders>
              <w:top w:val="nil"/>
              <w:left w:val="nil"/>
              <w:bottom w:val="nil"/>
              <w:right w:val="nil"/>
            </w:tcBorders>
            <w:vAlign w:val="center"/>
          </w:tcPr>
          <w:p w:rsidR="0090510A" w:rsidRDefault="0090510A" w:rsidP="00817B6D">
            <w:pPr>
              <w:jc w:val="center"/>
              <w:rPr>
                <w:sz w:val="28"/>
                <w:szCs w:val="28"/>
                <w:highlight w:val="yellow"/>
                <w:lang w:val="uk-UA"/>
              </w:rPr>
            </w:pPr>
          </w:p>
        </w:tc>
      </w:tr>
      <w:tr w:rsidR="0090510A" w:rsidTr="00817B6D">
        <w:trPr>
          <w:trHeight w:val="421"/>
        </w:trPr>
        <w:tc>
          <w:tcPr>
            <w:tcW w:w="4857" w:type="dxa"/>
            <w:tcBorders>
              <w:top w:val="single" w:sz="4" w:space="0" w:color="auto"/>
              <w:left w:val="single" w:sz="4" w:space="0" w:color="auto"/>
              <w:bottom w:val="single" w:sz="4" w:space="0" w:color="auto"/>
              <w:right w:val="single" w:sz="4" w:space="0" w:color="auto"/>
            </w:tcBorders>
            <w:hideMark/>
          </w:tcPr>
          <w:p w:rsidR="0090510A" w:rsidRDefault="0090510A" w:rsidP="00817B6D">
            <w:pPr>
              <w:rPr>
                <w:sz w:val="28"/>
                <w:szCs w:val="28"/>
                <w:lang w:val="uk-UA"/>
              </w:rPr>
            </w:pPr>
            <w:r>
              <w:rPr>
                <w:sz w:val="28"/>
                <w:szCs w:val="28"/>
                <w:lang w:val="uk-UA"/>
              </w:rPr>
              <w:t>Категорія посади в органах місцевого самоврядування</w:t>
            </w:r>
          </w:p>
        </w:tc>
        <w:tc>
          <w:tcPr>
            <w:tcW w:w="4683" w:type="dxa"/>
            <w:gridSpan w:val="3"/>
            <w:tcBorders>
              <w:top w:val="single" w:sz="4" w:space="0" w:color="auto"/>
              <w:left w:val="single" w:sz="4" w:space="0" w:color="auto"/>
              <w:bottom w:val="single" w:sz="4" w:space="0" w:color="auto"/>
              <w:right w:val="single" w:sz="4" w:space="0" w:color="auto"/>
            </w:tcBorders>
            <w:hideMark/>
          </w:tcPr>
          <w:p w:rsidR="0090510A" w:rsidRDefault="0090510A" w:rsidP="00817B6D">
            <w:pPr>
              <w:rPr>
                <w:sz w:val="28"/>
                <w:szCs w:val="28"/>
                <w:lang w:val="uk-UA"/>
              </w:rPr>
            </w:pPr>
            <w:r>
              <w:rPr>
                <w:sz w:val="28"/>
                <w:szCs w:val="28"/>
                <w:lang w:val="en-US"/>
              </w:rPr>
              <w:t xml:space="preserve">VI </w:t>
            </w:r>
            <w:r>
              <w:rPr>
                <w:sz w:val="28"/>
                <w:szCs w:val="28"/>
                <w:lang w:val="uk-UA"/>
              </w:rPr>
              <w:t>категорія</w:t>
            </w:r>
          </w:p>
        </w:tc>
      </w:tr>
      <w:tr w:rsidR="0090510A" w:rsidTr="00817B6D">
        <w:trPr>
          <w:trHeight w:val="502"/>
        </w:trPr>
        <w:tc>
          <w:tcPr>
            <w:tcW w:w="4857" w:type="dxa"/>
            <w:tcBorders>
              <w:top w:val="single" w:sz="4" w:space="0" w:color="auto"/>
              <w:left w:val="single" w:sz="4" w:space="0" w:color="auto"/>
              <w:bottom w:val="single" w:sz="4" w:space="0" w:color="auto"/>
              <w:right w:val="single" w:sz="4" w:space="0" w:color="auto"/>
            </w:tcBorders>
            <w:hideMark/>
          </w:tcPr>
          <w:p w:rsidR="0090510A" w:rsidRDefault="0090510A" w:rsidP="00817B6D">
            <w:pPr>
              <w:rPr>
                <w:sz w:val="28"/>
                <w:szCs w:val="28"/>
                <w:lang w:val="uk-UA"/>
              </w:rPr>
            </w:pPr>
            <w:r>
              <w:rPr>
                <w:sz w:val="28"/>
                <w:szCs w:val="28"/>
                <w:lang w:val="uk-UA"/>
              </w:rPr>
              <w:t>Посада</w:t>
            </w:r>
          </w:p>
        </w:tc>
        <w:tc>
          <w:tcPr>
            <w:tcW w:w="4683" w:type="dxa"/>
            <w:gridSpan w:val="3"/>
            <w:tcBorders>
              <w:top w:val="single" w:sz="4" w:space="0" w:color="auto"/>
              <w:left w:val="single" w:sz="4" w:space="0" w:color="auto"/>
              <w:bottom w:val="single" w:sz="4" w:space="0" w:color="auto"/>
              <w:right w:val="single" w:sz="4" w:space="0" w:color="auto"/>
            </w:tcBorders>
            <w:hideMark/>
          </w:tcPr>
          <w:p w:rsidR="0090510A" w:rsidRDefault="0090510A" w:rsidP="00817B6D">
            <w:pPr>
              <w:rPr>
                <w:sz w:val="28"/>
                <w:szCs w:val="28"/>
                <w:lang w:val="uk-UA"/>
              </w:rPr>
            </w:pPr>
            <w:r>
              <w:rPr>
                <w:sz w:val="28"/>
                <w:szCs w:val="28"/>
                <w:lang w:val="uk-UA"/>
              </w:rPr>
              <w:t>Начальник служби</w:t>
            </w:r>
          </w:p>
        </w:tc>
      </w:tr>
      <w:tr w:rsidR="0090510A" w:rsidTr="00817B6D">
        <w:trPr>
          <w:trHeight w:val="743"/>
        </w:trPr>
        <w:tc>
          <w:tcPr>
            <w:tcW w:w="4857" w:type="dxa"/>
            <w:tcBorders>
              <w:top w:val="single" w:sz="4" w:space="0" w:color="auto"/>
              <w:left w:val="single" w:sz="4" w:space="0" w:color="auto"/>
              <w:bottom w:val="single" w:sz="4" w:space="0" w:color="auto"/>
              <w:right w:val="single" w:sz="4" w:space="0" w:color="auto"/>
            </w:tcBorders>
            <w:hideMark/>
          </w:tcPr>
          <w:p w:rsidR="0090510A" w:rsidRDefault="0090510A" w:rsidP="00817B6D">
            <w:pPr>
              <w:rPr>
                <w:sz w:val="28"/>
                <w:szCs w:val="28"/>
                <w:lang w:val="uk-UA"/>
              </w:rPr>
            </w:pPr>
            <w:r>
              <w:rPr>
                <w:sz w:val="28"/>
                <w:szCs w:val="28"/>
                <w:lang w:val="uk-UA"/>
              </w:rPr>
              <w:t>Найменування структурного підрозділу</w:t>
            </w:r>
          </w:p>
        </w:tc>
        <w:tc>
          <w:tcPr>
            <w:tcW w:w="4683" w:type="dxa"/>
            <w:gridSpan w:val="3"/>
            <w:tcBorders>
              <w:top w:val="single" w:sz="4" w:space="0" w:color="auto"/>
              <w:left w:val="single" w:sz="4" w:space="0" w:color="auto"/>
              <w:bottom w:val="single" w:sz="4" w:space="0" w:color="auto"/>
              <w:right w:val="single" w:sz="4" w:space="0" w:color="auto"/>
            </w:tcBorders>
            <w:hideMark/>
          </w:tcPr>
          <w:p w:rsidR="0090510A" w:rsidRDefault="0090510A" w:rsidP="00817B6D">
            <w:pPr>
              <w:jc w:val="both"/>
              <w:rPr>
                <w:sz w:val="28"/>
                <w:szCs w:val="28"/>
                <w:lang w:val="uk-UA"/>
              </w:rPr>
            </w:pPr>
            <w:r>
              <w:rPr>
                <w:sz w:val="28"/>
                <w:szCs w:val="28"/>
                <w:lang w:val="uk-UA"/>
              </w:rPr>
              <w:t>Служба у справах дітей Срібнянської селищної ради</w:t>
            </w:r>
          </w:p>
        </w:tc>
      </w:tr>
      <w:tr w:rsidR="0090510A" w:rsidTr="00817B6D">
        <w:trPr>
          <w:trHeight w:val="527"/>
        </w:trPr>
        <w:tc>
          <w:tcPr>
            <w:tcW w:w="4857" w:type="dxa"/>
            <w:tcBorders>
              <w:top w:val="single" w:sz="4" w:space="0" w:color="auto"/>
              <w:left w:val="single" w:sz="4" w:space="0" w:color="auto"/>
              <w:bottom w:val="single" w:sz="4" w:space="0" w:color="auto"/>
              <w:right w:val="single" w:sz="4" w:space="0" w:color="auto"/>
            </w:tcBorders>
            <w:hideMark/>
          </w:tcPr>
          <w:p w:rsidR="0090510A" w:rsidRDefault="0090510A" w:rsidP="00817B6D">
            <w:pPr>
              <w:rPr>
                <w:sz w:val="28"/>
                <w:szCs w:val="28"/>
                <w:lang w:val="uk-UA"/>
              </w:rPr>
            </w:pPr>
            <w:r>
              <w:rPr>
                <w:sz w:val="28"/>
                <w:szCs w:val="28"/>
                <w:lang w:val="uk-UA"/>
              </w:rPr>
              <w:t xml:space="preserve">Посада безпосереднього керівника </w:t>
            </w:r>
          </w:p>
        </w:tc>
        <w:tc>
          <w:tcPr>
            <w:tcW w:w="4683" w:type="dxa"/>
            <w:gridSpan w:val="3"/>
            <w:tcBorders>
              <w:top w:val="single" w:sz="4" w:space="0" w:color="auto"/>
              <w:left w:val="single" w:sz="4" w:space="0" w:color="auto"/>
              <w:bottom w:val="single" w:sz="4" w:space="0" w:color="auto"/>
              <w:right w:val="single" w:sz="4" w:space="0" w:color="auto"/>
            </w:tcBorders>
            <w:hideMark/>
          </w:tcPr>
          <w:p w:rsidR="0090510A" w:rsidRDefault="0090510A" w:rsidP="00817B6D">
            <w:pPr>
              <w:jc w:val="both"/>
              <w:rPr>
                <w:sz w:val="28"/>
                <w:szCs w:val="28"/>
                <w:lang w:val="uk-UA"/>
              </w:rPr>
            </w:pPr>
            <w:r>
              <w:rPr>
                <w:sz w:val="28"/>
                <w:szCs w:val="28"/>
                <w:lang w:val="uk-UA"/>
              </w:rPr>
              <w:t xml:space="preserve"> Срібнянський селищний голова</w:t>
            </w:r>
          </w:p>
        </w:tc>
      </w:tr>
      <w:tr w:rsidR="0090510A" w:rsidTr="00817B6D">
        <w:trPr>
          <w:trHeight w:val="703"/>
        </w:trPr>
        <w:tc>
          <w:tcPr>
            <w:tcW w:w="4857" w:type="dxa"/>
            <w:tcBorders>
              <w:top w:val="single" w:sz="4" w:space="0" w:color="auto"/>
              <w:left w:val="single" w:sz="4" w:space="0" w:color="auto"/>
              <w:bottom w:val="single" w:sz="4" w:space="0" w:color="auto"/>
              <w:right w:val="single" w:sz="4" w:space="0" w:color="auto"/>
            </w:tcBorders>
            <w:hideMark/>
          </w:tcPr>
          <w:p w:rsidR="0090510A" w:rsidRDefault="0090510A" w:rsidP="00817B6D">
            <w:pPr>
              <w:rPr>
                <w:sz w:val="28"/>
                <w:szCs w:val="28"/>
                <w:lang w:val="uk-UA"/>
              </w:rPr>
            </w:pPr>
            <w:r>
              <w:rPr>
                <w:sz w:val="28"/>
                <w:szCs w:val="28"/>
                <w:lang w:val="uk-UA"/>
              </w:rPr>
              <w:t>Керівник органу місцевого самоврядування</w:t>
            </w:r>
          </w:p>
        </w:tc>
        <w:tc>
          <w:tcPr>
            <w:tcW w:w="4683" w:type="dxa"/>
            <w:gridSpan w:val="3"/>
            <w:tcBorders>
              <w:top w:val="single" w:sz="4" w:space="0" w:color="auto"/>
              <w:left w:val="single" w:sz="4" w:space="0" w:color="auto"/>
              <w:bottom w:val="single" w:sz="4" w:space="0" w:color="auto"/>
              <w:right w:val="single" w:sz="4" w:space="0" w:color="auto"/>
            </w:tcBorders>
            <w:hideMark/>
          </w:tcPr>
          <w:p w:rsidR="0090510A" w:rsidRDefault="0090510A" w:rsidP="00817B6D">
            <w:pPr>
              <w:jc w:val="both"/>
              <w:rPr>
                <w:sz w:val="28"/>
                <w:szCs w:val="28"/>
                <w:lang w:val="uk-UA"/>
              </w:rPr>
            </w:pPr>
            <w:r>
              <w:rPr>
                <w:sz w:val="28"/>
                <w:szCs w:val="28"/>
                <w:lang w:val="uk-UA"/>
              </w:rPr>
              <w:t>Срібнянський селищний голова</w:t>
            </w:r>
          </w:p>
        </w:tc>
      </w:tr>
      <w:tr w:rsidR="0090510A" w:rsidTr="00817B6D">
        <w:trPr>
          <w:trHeight w:val="709"/>
        </w:trPr>
        <w:tc>
          <w:tcPr>
            <w:tcW w:w="4857" w:type="dxa"/>
            <w:tcBorders>
              <w:top w:val="single" w:sz="4" w:space="0" w:color="auto"/>
              <w:left w:val="single" w:sz="4" w:space="0" w:color="auto"/>
              <w:bottom w:val="single" w:sz="4" w:space="0" w:color="auto"/>
              <w:right w:val="single" w:sz="4" w:space="0" w:color="auto"/>
            </w:tcBorders>
            <w:hideMark/>
          </w:tcPr>
          <w:p w:rsidR="0090510A" w:rsidRDefault="0090510A" w:rsidP="00817B6D">
            <w:pPr>
              <w:rPr>
                <w:sz w:val="28"/>
                <w:szCs w:val="28"/>
                <w:lang w:val="uk-UA"/>
              </w:rPr>
            </w:pPr>
            <w:r>
              <w:rPr>
                <w:sz w:val="28"/>
                <w:szCs w:val="28"/>
                <w:lang w:val="uk-UA"/>
              </w:rPr>
              <w:t>Посада особи, яка здійснює координацію діяльності</w:t>
            </w:r>
          </w:p>
        </w:tc>
        <w:tc>
          <w:tcPr>
            <w:tcW w:w="4683" w:type="dxa"/>
            <w:gridSpan w:val="3"/>
            <w:tcBorders>
              <w:top w:val="single" w:sz="4" w:space="0" w:color="auto"/>
              <w:left w:val="single" w:sz="4" w:space="0" w:color="auto"/>
              <w:bottom w:val="single" w:sz="4" w:space="0" w:color="auto"/>
              <w:right w:val="single" w:sz="4" w:space="0" w:color="auto"/>
            </w:tcBorders>
            <w:hideMark/>
          </w:tcPr>
          <w:p w:rsidR="0090510A" w:rsidRDefault="0090510A" w:rsidP="00817B6D">
            <w:pPr>
              <w:jc w:val="both"/>
              <w:rPr>
                <w:sz w:val="28"/>
                <w:szCs w:val="28"/>
                <w:lang w:val="uk-UA"/>
              </w:rPr>
            </w:pPr>
            <w:r>
              <w:rPr>
                <w:sz w:val="28"/>
                <w:szCs w:val="28"/>
                <w:lang w:val="uk-UA"/>
              </w:rPr>
              <w:t xml:space="preserve"> Срібнянський селищний голова</w:t>
            </w:r>
          </w:p>
        </w:tc>
      </w:tr>
    </w:tbl>
    <w:p w:rsidR="0090510A" w:rsidRDefault="0090510A" w:rsidP="0090510A">
      <w:pPr>
        <w:pStyle w:val="a7"/>
        <w:rPr>
          <w:b/>
          <w:bCs/>
          <w:sz w:val="28"/>
          <w:szCs w:val="28"/>
          <w:lang w:val="uk-UA"/>
        </w:rPr>
      </w:pPr>
      <w:r>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0510A" w:rsidRPr="005E136E" w:rsidTr="00817B6D">
        <w:tc>
          <w:tcPr>
            <w:tcW w:w="5000" w:type="pct"/>
            <w:tcBorders>
              <w:top w:val="single" w:sz="4" w:space="0" w:color="auto"/>
              <w:left w:val="single" w:sz="4" w:space="0" w:color="auto"/>
              <w:bottom w:val="single" w:sz="4" w:space="0" w:color="auto"/>
              <w:right w:val="single" w:sz="4" w:space="0" w:color="auto"/>
            </w:tcBorders>
            <w:hideMark/>
          </w:tcPr>
          <w:p w:rsidR="0090510A" w:rsidRDefault="0090510A" w:rsidP="00817B6D">
            <w:pPr>
              <w:autoSpaceDE w:val="0"/>
              <w:autoSpaceDN w:val="0"/>
              <w:adjustRightInd w:val="0"/>
              <w:jc w:val="both"/>
              <w:rPr>
                <w:sz w:val="28"/>
                <w:szCs w:val="28"/>
                <w:lang w:val="uk-UA"/>
              </w:rPr>
            </w:pPr>
            <w:r>
              <w:rPr>
                <w:color w:val="000000"/>
                <w:sz w:val="28"/>
                <w:szCs w:val="28"/>
                <w:lang w:val="uk-UA"/>
              </w:rPr>
              <w:t>Забезпечення виконання завдань, покладених на службу у справах дітей Срібнянсь</w:t>
            </w:r>
            <w:r>
              <w:rPr>
                <w:bCs/>
                <w:sz w:val="28"/>
                <w:szCs w:val="28"/>
                <w:lang w:val="uk-UA"/>
              </w:rPr>
              <w:t>кої селищної ради</w:t>
            </w:r>
            <w:r>
              <w:rPr>
                <w:color w:val="000000"/>
                <w:sz w:val="28"/>
                <w:szCs w:val="28"/>
                <w:lang w:val="uk-UA"/>
              </w:rPr>
              <w:t xml:space="preserve"> у </w:t>
            </w:r>
            <w:r>
              <w:rPr>
                <w:sz w:val="28"/>
                <w:szCs w:val="28"/>
                <w:lang w:val="uk-UA"/>
              </w:rPr>
              <w:t xml:space="preserve"> сфері соціального захисту дітей, в тому числі дітей-сиріт, дітей, позбавлених батьківського піклування, дітей, які опинилися в складних життєвих обставинах, запобігання дитячій безпритульності та бездоглядності, дитячій злочинності.</w:t>
            </w:r>
          </w:p>
        </w:tc>
      </w:tr>
    </w:tbl>
    <w:p w:rsidR="0090510A" w:rsidRDefault="0090510A" w:rsidP="0090510A">
      <w:pPr>
        <w:pStyle w:val="a7"/>
        <w:rPr>
          <w:b/>
          <w:bCs/>
          <w:sz w:val="28"/>
          <w:szCs w:val="28"/>
          <w:lang w:val="uk-UA"/>
        </w:rPr>
      </w:pPr>
      <w:r>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8804"/>
      </w:tblGrid>
      <w:tr w:rsidR="0090510A"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1.</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Здійснює контроль за виконанням законів України, постанов Уряду  з питань соціального захисту дітей, рішень селищної ради та розпоряджень селищного голови з питань, що входять до компетенції служби у справах дітей.</w:t>
            </w:r>
          </w:p>
        </w:tc>
      </w:tr>
      <w:tr w:rsidR="0090510A"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2.</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Організовує планування роботи служби у справах дітей  та забезпечує виконання покладених на службу завдань і функцій.</w:t>
            </w:r>
          </w:p>
        </w:tc>
      </w:tr>
      <w:tr w:rsidR="0090510A"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3.</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jc w:val="both"/>
              <w:rPr>
                <w:sz w:val="28"/>
                <w:szCs w:val="28"/>
                <w:lang w:val="uk-UA"/>
              </w:rPr>
            </w:pPr>
            <w:r>
              <w:rPr>
                <w:sz w:val="28"/>
                <w:szCs w:val="28"/>
                <w:lang w:val="uk-UA"/>
              </w:rPr>
              <w:t>Здійснює контроль за веденням діловодства, зберіганням документів відповідно до встановленого порядку.</w:t>
            </w:r>
          </w:p>
        </w:tc>
      </w:tr>
      <w:tr w:rsidR="0090510A" w:rsidRPr="005E136E"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4.</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Координує діяльність установ, організацій у вирішенні питань соціального захисту дітей, подолання дитячої бездоглядності та безпритульності, дитячої злочинності.</w:t>
            </w:r>
          </w:p>
        </w:tc>
      </w:tr>
      <w:tr w:rsidR="0090510A"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5.</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Розроблює та здійснює заходи, спрямовані на поліпшення становища та соціального захисту дітей, забезпечення прав, свобод і законних їх інтересів.</w:t>
            </w:r>
          </w:p>
        </w:tc>
      </w:tr>
      <w:tr w:rsidR="0090510A" w:rsidRPr="005E136E"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lastRenderedPageBreak/>
              <w:t>6.</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Готує документи для розгляду питань, що стосуються захисту прав та інтересів дітей, на розгляд комісії з питань захисту прав дитини виконавчого комітету Срібнянської селищної ради, та  проєкти рішень.</w:t>
            </w:r>
          </w:p>
        </w:tc>
      </w:tr>
      <w:tr w:rsidR="0090510A" w:rsidRPr="005E136E"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7.</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Забезпечує взаємодію з іншими відділами та службами селищної ради.</w:t>
            </w:r>
          </w:p>
        </w:tc>
      </w:tr>
      <w:tr w:rsidR="0090510A" w:rsidRPr="005E136E"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8.</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hd w:val="clear" w:color="auto" w:fill="FFFFFF"/>
              <w:tabs>
                <w:tab w:val="left" w:pos="1418"/>
              </w:tabs>
              <w:suppressAutoHyphens/>
              <w:spacing w:before="120" w:beforeAutospacing="0" w:after="0" w:afterAutospacing="0"/>
              <w:jc w:val="both"/>
              <w:rPr>
                <w:bCs/>
                <w:sz w:val="28"/>
                <w:szCs w:val="28"/>
                <w:lang w:val="uk-UA"/>
              </w:rPr>
            </w:pPr>
            <w:r>
              <w:rPr>
                <w:bCs/>
                <w:sz w:val="28"/>
                <w:szCs w:val="28"/>
                <w:lang w:val="uk-UA"/>
              </w:rPr>
              <w:t>Забезпечує додержання вимог законодавства щодо надання дітям статусу дітей-сиріт, дітей, позбавлених батьківського піклування, встановлення опіки, піклування над дітьми даної категорії, влаштування в інші форми сімейного виховання.</w:t>
            </w:r>
          </w:p>
        </w:tc>
      </w:tr>
      <w:tr w:rsidR="0090510A" w:rsidRPr="005E136E"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9.</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Веде Єдиний електронний банк дітей, які залишились без батьківського піклування, дітей-сиріт, дітей, позбавлених батьківського піклування, опікунів, піклувальників та Єдиного електронного банку дітей, які опинилися в складних життєвих обставинах.</w:t>
            </w:r>
          </w:p>
        </w:tc>
      </w:tr>
      <w:tr w:rsidR="0090510A" w:rsidRPr="005E136E"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10.</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jc w:val="both"/>
              <w:rPr>
                <w:sz w:val="28"/>
                <w:szCs w:val="28"/>
                <w:lang w:val="uk-UA"/>
              </w:rPr>
            </w:pPr>
            <w:r>
              <w:rPr>
                <w:color w:val="333333"/>
                <w:sz w:val="28"/>
                <w:szCs w:val="28"/>
                <w:shd w:val="clear" w:color="auto" w:fill="FFFFFF"/>
                <w:lang w:val="uk-UA"/>
              </w:rPr>
              <w:t>Організовує і проводить разом з іншими структурними підрозділами селищної  ради, уповноваженими підрозділами органів Національної поліції заходи щодо соціального захисту дітей, виявлення причин, що зумовлюють дитячу бездоглядність і безпритульність, дитячу злочинність.</w:t>
            </w:r>
          </w:p>
        </w:tc>
      </w:tr>
      <w:tr w:rsidR="0090510A" w:rsidRPr="0079386C" w:rsidTr="00817B6D">
        <w:tc>
          <w:tcPr>
            <w:tcW w:w="386"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11.</w:t>
            </w:r>
          </w:p>
        </w:tc>
        <w:tc>
          <w:tcPr>
            <w:tcW w:w="4614"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Бере у</w:t>
            </w:r>
            <w:r>
              <w:rPr>
                <w:sz w:val="28"/>
                <w:szCs w:val="28"/>
              </w:rPr>
              <w:t>часть у розгляді судами справ щодо захисту прав та інтересів дітей, представляє</w:t>
            </w:r>
            <w:r>
              <w:rPr>
                <w:sz w:val="28"/>
                <w:szCs w:val="28"/>
                <w:lang w:val="uk-UA"/>
              </w:rPr>
              <w:t>,</w:t>
            </w:r>
            <w:r>
              <w:rPr>
                <w:sz w:val="28"/>
                <w:szCs w:val="28"/>
              </w:rPr>
              <w:t xml:space="preserve"> у разі необхідності</w:t>
            </w:r>
            <w:r>
              <w:rPr>
                <w:sz w:val="28"/>
                <w:szCs w:val="28"/>
                <w:lang w:val="uk-UA"/>
              </w:rPr>
              <w:t xml:space="preserve">, </w:t>
            </w:r>
            <w:r>
              <w:rPr>
                <w:sz w:val="28"/>
                <w:szCs w:val="28"/>
              </w:rPr>
              <w:t xml:space="preserve"> інтереси дітей в судах</w:t>
            </w:r>
            <w:r>
              <w:rPr>
                <w:sz w:val="28"/>
                <w:szCs w:val="28"/>
                <w:lang w:val="uk-UA"/>
              </w:rPr>
              <w:t>.</w:t>
            </w:r>
          </w:p>
        </w:tc>
      </w:tr>
    </w:tbl>
    <w:p w:rsidR="0090510A" w:rsidRDefault="0090510A" w:rsidP="0090510A">
      <w:pPr>
        <w:pStyle w:val="a7"/>
        <w:jc w:val="both"/>
        <w:rPr>
          <w:sz w:val="28"/>
          <w:szCs w:val="28"/>
          <w:lang w:val="uk-UA"/>
        </w:rPr>
      </w:pPr>
      <w:r>
        <w:rPr>
          <w:b/>
          <w:bCs/>
          <w:sz w:val="28"/>
          <w:szCs w:val="28"/>
          <w:lang w:val="uk-UA"/>
        </w:rPr>
        <w:t xml:space="preserve">4. Права </w:t>
      </w:r>
      <w:r>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8943"/>
      </w:tblGrid>
      <w:tr w:rsidR="0090510A" w:rsidTr="00817B6D">
        <w:tc>
          <w:tcPr>
            <w:tcW w:w="313"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1</w:t>
            </w:r>
          </w:p>
        </w:tc>
        <w:tc>
          <w:tcPr>
            <w:tcW w:w="4687" w:type="pct"/>
            <w:tcBorders>
              <w:top w:val="single" w:sz="4" w:space="0" w:color="auto"/>
              <w:left w:val="single" w:sz="4" w:space="0" w:color="auto"/>
              <w:bottom w:val="single" w:sz="4" w:space="0" w:color="auto"/>
              <w:right w:val="single" w:sz="4" w:space="0" w:color="auto"/>
            </w:tcBorders>
            <w:hideMark/>
          </w:tcPr>
          <w:p w:rsidR="0090510A" w:rsidRDefault="0090510A" w:rsidP="00817B6D">
            <w:pPr>
              <w:spacing w:before="120"/>
              <w:jc w:val="both"/>
              <w:rPr>
                <w:color w:val="000000"/>
                <w:sz w:val="28"/>
                <w:szCs w:val="28"/>
                <w:highlight w:val="yellow"/>
                <w:lang w:val="uk-UA"/>
              </w:rPr>
            </w:pPr>
            <w:r>
              <w:rPr>
                <w:sz w:val="28"/>
                <w:szCs w:val="28"/>
                <w:lang w:val="uk-UA"/>
              </w:rPr>
              <w:t>Одержувати в установленому законодавством порядку від виконавчих органів,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tc>
      </w:tr>
      <w:tr w:rsidR="0090510A" w:rsidRPr="005E136E" w:rsidTr="00817B6D">
        <w:tc>
          <w:tcPr>
            <w:tcW w:w="313"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2</w:t>
            </w:r>
          </w:p>
        </w:tc>
        <w:tc>
          <w:tcPr>
            <w:tcW w:w="4687"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both"/>
              <w:rPr>
                <w:sz w:val="28"/>
                <w:szCs w:val="28"/>
                <w:lang w:val="uk-UA"/>
              </w:rPr>
            </w:pPr>
            <w:r>
              <w:rPr>
                <w:sz w:val="28"/>
                <w:szCs w:val="28"/>
                <w:lang w:val="uk-UA"/>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90510A" w:rsidTr="00817B6D">
        <w:tc>
          <w:tcPr>
            <w:tcW w:w="313"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3</w:t>
            </w:r>
          </w:p>
        </w:tc>
        <w:tc>
          <w:tcPr>
            <w:tcW w:w="4687"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both"/>
              <w:rPr>
                <w:sz w:val="28"/>
                <w:szCs w:val="28"/>
                <w:lang w:val="uk-UA"/>
              </w:rPr>
            </w:pPr>
            <w:r>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90510A" w:rsidTr="00817B6D">
        <w:tc>
          <w:tcPr>
            <w:tcW w:w="313"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center"/>
              <w:rPr>
                <w:sz w:val="28"/>
                <w:szCs w:val="28"/>
                <w:lang w:val="uk-UA"/>
              </w:rPr>
            </w:pPr>
            <w:r>
              <w:rPr>
                <w:sz w:val="28"/>
                <w:szCs w:val="28"/>
                <w:lang w:val="uk-UA"/>
              </w:rPr>
              <w:t>4</w:t>
            </w:r>
          </w:p>
        </w:tc>
        <w:tc>
          <w:tcPr>
            <w:tcW w:w="4687" w:type="pct"/>
            <w:tcBorders>
              <w:top w:val="single" w:sz="4" w:space="0" w:color="auto"/>
              <w:left w:val="single" w:sz="4" w:space="0" w:color="auto"/>
              <w:bottom w:val="single" w:sz="4" w:space="0" w:color="auto"/>
              <w:right w:val="single" w:sz="4" w:space="0" w:color="auto"/>
            </w:tcBorders>
            <w:hideMark/>
          </w:tcPr>
          <w:p w:rsidR="0090510A" w:rsidRDefault="0090510A" w:rsidP="00817B6D">
            <w:pPr>
              <w:pStyle w:val="a7"/>
              <w:spacing w:before="120" w:beforeAutospacing="0" w:after="0" w:afterAutospacing="0"/>
              <w:jc w:val="both"/>
              <w:rPr>
                <w:sz w:val="28"/>
                <w:szCs w:val="28"/>
                <w:lang w:val="uk-UA"/>
              </w:rPr>
            </w:pPr>
            <w:r>
              <w:rPr>
                <w:sz w:val="28"/>
                <w:szCs w:val="28"/>
                <w:lang w:val="uk-UA"/>
              </w:rPr>
              <w:t>Вносити в установленому порядку пропозиції щодо удосконалення роботи служби у справах дітей</w:t>
            </w:r>
            <w:r>
              <w:rPr>
                <w:bCs/>
                <w:sz w:val="28"/>
                <w:szCs w:val="28"/>
                <w:lang w:val="uk-UA"/>
              </w:rPr>
              <w:t xml:space="preserve"> Срібнянської селищної ради.</w:t>
            </w:r>
          </w:p>
        </w:tc>
      </w:tr>
    </w:tbl>
    <w:p w:rsidR="0090510A" w:rsidRDefault="0090510A" w:rsidP="0090510A">
      <w:pPr>
        <w:pStyle w:val="a7"/>
        <w:rPr>
          <w:b/>
          <w:bCs/>
          <w:sz w:val="28"/>
          <w:szCs w:val="28"/>
          <w:lang w:val="uk-UA"/>
        </w:rPr>
      </w:pPr>
      <w:r>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0510A" w:rsidRPr="005E136E" w:rsidTr="00817B6D">
        <w:trPr>
          <w:trHeight w:val="954"/>
        </w:trPr>
        <w:tc>
          <w:tcPr>
            <w:tcW w:w="9643" w:type="dxa"/>
            <w:tcBorders>
              <w:top w:val="single" w:sz="4" w:space="0" w:color="auto"/>
              <w:left w:val="single" w:sz="4" w:space="0" w:color="auto"/>
              <w:bottom w:val="single" w:sz="4" w:space="0" w:color="auto"/>
              <w:right w:val="single" w:sz="4" w:space="0" w:color="auto"/>
            </w:tcBorders>
            <w:hideMark/>
          </w:tcPr>
          <w:p w:rsidR="0090510A" w:rsidRDefault="0090510A" w:rsidP="00817B6D">
            <w:pPr>
              <w:shd w:val="clear" w:color="auto" w:fill="FFFFFF"/>
              <w:spacing w:before="120"/>
              <w:jc w:val="both"/>
              <w:rPr>
                <w:sz w:val="28"/>
                <w:szCs w:val="28"/>
                <w:lang w:val="uk-UA"/>
              </w:rPr>
            </w:pPr>
            <w:r>
              <w:rPr>
                <w:sz w:val="28"/>
                <w:szCs w:val="28"/>
                <w:lang w:val="uk-UA"/>
              </w:rPr>
              <w:t>Визначена:</w:t>
            </w:r>
          </w:p>
          <w:p w:rsidR="0090510A" w:rsidRDefault="0090510A" w:rsidP="00817B6D">
            <w:pPr>
              <w:shd w:val="clear" w:color="auto" w:fill="FFFFFF"/>
              <w:spacing w:before="120"/>
              <w:jc w:val="both"/>
              <w:rPr>
                <w:sz w:val="28"/>
                <w:szCs w:val="28"/>
                <w:lang w:val="uk-UA"/>
              </w:rPr>
            </w:pPr>
            <w:r>
              <w:rPr>
                <w:sz w:val="28"/>
                <w:szCs w:val="28"/>
                <w:lang w:val="uk-UA"/>
              </w:rPr>
              <w:t xml:space="preserve">Регламентом Срібнянської селищної ради </w:t>
            </w:r>
            <w:r>
              <w:rPr>
                <w:sz w:val="28"/>
                <w:szCs w:val="28"/>
                <w:lang w:val="en-US"/>
              </w:rPr>
              <w:t>VIII</w:t>
            </w:r>
            <w:r>
              <w:rPr>
                <w:sz w:val="28"/>
                <w:szCs w:val="28"/>
                <w:lang w:val="uk-UA"/>
              </w:rPr>
              <w:t xml:space="preserve"> скликання, затвердженим рішенням  першої сесії першого пленарного засідання 25 листопада 2020 року; </w:t>
            </w:r>
          </w:p>
          <w:p w:rsidR="0090510A" w:rsidRDefault="0090510A" w:rsidP="00817B6D">
            <w:pPr>
              <w:shd w:val="clear" w:color="auto" w:fill="FFFFFF"/>
              <w:spacing w:before="120"/>
              <w:jc w:val="both"/>
              <w:rPr>
                <w:sz w:val="28"/>
                <w:szCs w:val="28"/>
                <w:lang w:val="uk-UA"/>
              </w:rPr>
            </w:pPr>
            <w:r>
              <w:rPr>
                <w:sz w:val="28"/>
                <w:szCs w:val="28"/>
                <w:lang w:val="uk-UA"/>
              </w:rPr>
              <w:lastRenderedPageBreak/>
              <w:t xml:space="preserve">інструкцією з діловодства в </w:t>
            </w:r>
            <w:r>
              <w:rPr>
                <w:sz w:val="28"/>
                <w:szCs w:val="28"/>
                <w:lang w:val="en-US"/>
              </w:rPr>
              <w:t>C</w:t>
            </w:r>
            <w:r>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90510A" w:rsidRDefault="0090510A" w:rsidP="00817B6D">
            <w:pPr>
              <w:shd w:val="clear" w:color="auto" w:fill="FFFFFF"/>
              <w:spacing w:before="120"/>
              <w:jc w:val="both"/>
              <w:rPr>
                <w:sz w:val="28"/>
                <w:szCs w:val="28"/>
                <w:lang w:val="uk-UA"/>
              </w:rPr>
            </w:pPr>
            <w:r>
              <w:rPr>
                <w:sz w:val="28"/>
                <w:szCs w:val="28"/>
                <w:lang w:val="uk-UA"/>
              </w:rPr>
              <w:t>положенням про службу у справах дітей</w:t>
            </w:r>
            <w:r>
              <w:rPr>
                <w:color w:val="000000"/>
                <w:sz w:val="28"/>
                <w:szCs w:val="28"/>
                <w:lang w:val="uk-UA"/>
              </w:rPr>
              <w:t xml:space="preserve"> Срібнянсь</w:t>
            </w:r>
            <w:r>
              <w:rPr>
                <w:bCs/>
                <w:sz w:val="28"/>
                <w:szCs w:val="28"/>
                <w:lang w:val="uk-UA"/>
              </w:rPr>
              <w:t>кої селищної ради, затвердженим рішенням тридцять третьої сесії сьомого скликання Срібнянської селищної ради  від 27 серпня</w:t>
            </w:r>
            <w:r w:rsidRPr="00214695">
              <w:rPr>
                <w:bCs/>
                <w:sz w:val="28"/>
                <w:szCs w:val="28"/>
                <w:lang w:val="uk-UA"/>
              </w:rPr>
              <w:t xml:space="preserve"> 202</w:t>
            </w:r>
            <w:r>
              <w:rPr>
                <w:bCs/>
                <w:sz w:val="28"/>
                <w:szCs w:val="28"/>
                <w:lang w:val="uk-UA"/>
              </w:rPr>
              <w:t>0</w:t>
            </w:r>
            <w:r w:rsidRPr="00214695">
              <w:rPr>
                <w:bCs/>
                <w:sz w:val="28"/>
                <w:szCs w:val="28"/>
                <w:lang w:val="uk-UA"/>
              </w:rPr>
              <w:t xml:space="preserve"> року</w:t>
            </w:r>
            <w:r w:rsidRPr="00750FD2">
              <w:rPr>
                <w:bCs/>
                <w:sz w:val="28"/>
                <w:szCs w:val="28"/>
                <w:lang w:val="uk-UA"/>
              </w:rPr>
              <w:t>.</w:t>
            </w:r>
          </w:p>
        </w:tc>
      </w:tr>
    </w:tbl>
    <w:p w:rsidR="0090510A" w:rsidRDefault="0090510A" w:rsidP="0090510A">
      <w:pPr>
        <w:pStyle w:val="a7"/>
        <w:rPr>
          <w:sz w:val="28"/>
          <w:szCs w:val="28"/>
          <w:lang w:val="uk-UA"/>
        </w:rPr>
      </w:pPr>
      <w:r>
        <w:rPr>
          <w:b/>
          <w:bCs/>
          <w:sz w:val="28"/>
          <w:szCs w:val="28"/>
          <w:lang w:val="uk-UA"/>
        </w:rPr>
        <w:lastRenderedPageBreak/>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90510A" w:rsidRPr="005E136E" w:rsidTr="00817B6D">
        <w:trPr>
          <w:gridAfter w:val="1"/>
          <w:wAfter w:w="77" w:type="dxa"/>
          <w:trHeight w:val="260"/>
        </w:trPr>
        <w:tc>
          <w:tcPr>
            <w:tcW w:w="9643" w:type="dxa"/>
            <w:gridSpan w:val="4"/>
            <w:tcBorders>
              <w:top w:val="single" w:sz="4" w:space="0" w:color="auto"/>
              <w:left w:val="single" w:sz="4" w:space="0" w:color="auto"/>
              <w:bottom w:val="single" w:sz="4" w:space="0" w:color="auto"/>
              <w:right w:val="single" w:sz="4" w:space="0" w:color="auto"/>
            </w:tcBorders>
            <w:hideMark/>
          </w:tcPr>
          <w:p w:rsidR="0090510A" w:rsidRDefault="0090510A" w:rsidP="0090510A">
            <w:pPr>
              <w:pStyle w:val="a7"/>
              <w:spacing w:before="120" w:beforeAutospacing="0" w:after="0" w:afterAutospacing="0"/>
              <w:jc w:val="both"/>
              <w:rPr>
                <w:sz w:val="28"/>
                <w:szCs w:val="28"/>
                <w:lang w:val="uk-UA"/>
              </w:rPr>
            </w:pPr>
            <w:r>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FC2D33">
              <w:rPr>
                <w:sz w:val="28"/>
                <w:szCs w:val="28"/>
                <w:lang w:val="uk-UA"/>
              </w:rPr>
              <w:t xml:space="preserve"> для працівників</w:t>
            </w:r>
            <w:r>
              <w:rPr>
                <w:sz w:val="28"/>
                <w:szCs w:val="28"/>
                <w:lang w:val="uk-UA"/>
              </w:rPr>
              <w:t xml:space="preserve"> Срібнянської селищної ради, затвердженими розпорядженням селищного голови  від 29 грудня 2018 року №187.</w:t>
            </w:r>
          </w:p>
        </w:tc>
      </w:tr>
      <w:tr w:rsidR="0090510A" w:rsidRPr="005E136E" w:rsidTr="00817B6D">
        <w:trPr>
          <w:gridBefore w:val="1"/>
          <w:wBefore w:w="72" w:type="dxa"/>
        </w:trPr>
        <w:tc>
          <w:tcPr>
            <w:tcW w:w="3195" w:type="dxa"/>
            <w:tcBorders>
              <w:top w:val="nil"/>
              <w:left w:val="nil"/>
              <w:bottom w:val="nil"/>
              <w:right w:val="nil"/>
            </w:tcBorders>
          </w:tcPr>
          <w:p w:rsidR="0090510A" w:rsidRDefault="0090510A" w:rsidP="00817B6D">
            <w:pPr>
              <w:pStyle w:val="a7"/>
              <w:jc w:val="center"/>
              <w:rPr>
                <w:sz w:val="28"/>
                <w:szCs w:val="28"/>
                <w:lang w:val="uk-UA"/>
              </w:rPr>
            </w:pPr>
          </w:p>
        </w:tc>
        <w:tc>
          <w:tcPr>
            <w:tcW w:w="2177" w:type="dxa"/>
            <w:tcBorders>
              <w:top w:val="nil"/>
              <w:left w:val="nil"/>
              <w:bottom w:val="nil"/>
              <w:right w:val="nil"/>
            </w:tcBorders>
          </w:tcPr>
          <w:p w:rsidR="0090510A" w:rsidRDefault="0090510A" w:rsidP="00817B6D">
            <w:pPr>
              <w:pStyle w:val="a7"/>
              <w:jc w:val="center"/>
              <w:rPr>
                <w:sz w:val="28"/>
                <w:szCs w:val="28"/>
                <w:lang w:val="uk-UA"/>
              </w:rPr>
            </w:pPr>
          </w:p>
        </w:tc>
        <w:tc>
          <w:tcPr>
            <w:tcW w:w="4276" w:type="dxa"/>
            <w:gridSpan w:val="2"/>
            <w:tcBorders>
              <w:top w:val="nil"/>
              <w:left w:val="nil"/>
              <w:bottom w:val="nil"/>
              <w:right w:val="nil"/>
            </w:tcBorders>
          </w:tcPr>
          <w:p w:rsidR="0090510A" w:rsidRDefault="0090510A" w:rsidP="00817B6D">
            <w:pPr>
              <w:pStyle w:val="a7"/>
              <w:rPr>
                <w:sz w:val="28"/>
                <w:szCs w:val="28"/>
                <w:lang w:val="uk-UA"/>
              </w:rPr>
            </w:pPr>
          </w:p>
        </w:tc>
      </w:tr>
    </w:tbl>
    <w:p w:rsidR="0090510A" w:rsidRPr="00FC2D33" w:rsidRDefault="0090510A" w:rsidP="003331A7">
      <w:pPr>
        <w:ind w:firstLine="567"/>
        <w:rPr>
          <w:b/>
          <w:sz w:val="28"/>
          <w:szCs w:val="28"/>
          <w:lang w:val="uk-UA"/>
        </w:rPr>
      </w:pPr>
    </w:p>
    <w:p w:rsidR="0090510A" w:rsidRDefault="0090510A" w:rsidP="005E136E">
      <w:pPr>
        <w:rPr>
          <w:b/>
          <w:sz w:val="28"/>
          <w:szCs w:val="28"/>
          <w:lang w:val="uk-UA"/>
        </w:rPr>
      </w:pPr>
    </w:p>
    <w:p w:rsidR="0090510A" w:rsidRPr="002C3693" w:rsidRDefault="0090510A"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90510A" w:rsidRPr="0001189D" w:rsidRDefault="0090510A"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90510A" w:rsidRDefault="0090510A" w:rsidP="0090510A">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90510A" w:rsidRDefault="0090510A" w:rsidP="003331A7">
      <w:pPr>
        <w:ind w:firstLine="567"/>
        <w:rPr>
          <w:b/>
          <w:sz w:val="28"/>
          <w:szCs w:val="28"/>
          <w:lang w:val="uk-UA"/>
        </w:rPr>
      </w:pPr>
    </w:p>
    <w:p w:rsidR="0090510A" w:rsidRPr="00E322AD" w:rsidRDefault="0090510A" w:rsidP="0090510A">
      <w:pPr>
        <w:ind w:left="6379"/>
        <w:rPr>
          <w:sz w:val="28"/>
          <w:szCs w:val="28"/>
          <w:lang w:val="uk-UA"/>
        </w:rPr>
      </w:pPr>
      <w:r w:rsidRPr="00E322AD">
        <w:rPr>
          <w:sz w:val="28"/>
          <w:szCs w:val="28"/>
          <w:lang w:val="uk-UA"/>
        </w:rPr>
        <w:lastRenderedPageBreak/>
        <w:t xml:space="preserve">Додаток </w:t>
      </w:r>
      <w:r>
        <w:rPr>
          <w:sz w:val="28"/>
          <w:szCs w:val="28"/>
          <w:lang w:val="uk-UA"/>
        </w:rPr>
        <w:t>45</w:t>
      </w:r>
    </w:p>
    <w:p w:rsidR="0090510A" w:rsidRPr="00E322AD" w:rsidRDefault="0090510A" w:rsidP="0090510A">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90510A" w:rsidRPr="00E322AD" w:rsidRDefault="0090510A" w:rsidP="0090510A">
      <w:pPr>
        <w:ind w:firstLine="567"/>
        <w:jc w:val="both"/>
        <w:rPr>
          <w:b/>
          <w:sz w:val="28"/>
          <w:szCs w:val="28"/>
          <w:lang w:val="uk-UA"/>
        </w:rPr>
      </w:pPr>
    </w:p>
    <w:p w:rsidR="0090510A" w:rsidRPr="005F5FF8" w:rsidRDefault="0090510A" w:rsidP="0090510A">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90510A" w:rsidRDefault="0090510A" w:rsidP="0090510A">
      <w:pPr>
        <w:ind w:firstLine="567"/>
        <w:jc w:val="center"/>
        <w:rPr>
          <w:b/>
          <w:sz w:val="28"/>
          <w:szCs w:val="28"/>
          <w:lang w:val="uk-UA"/>
        </w:rPr>
      </w:pPr>
      <w:r>
        <w:rPr>
          <w:b/>
          <w:sz w:val="28"/>
          <w:szCs w:val="28"/>
          <w:lang w:val="uk-UA"/>
        </w:rPr>
        <w:t>головного спеціаліста</w:t>
      </w:r>
      <w:r w:rsidRPr="0090510A">
        <w:rPr>
          <w:b/>
          <w:sz w:val="28"/>
          <w:szCs w:val="28"/>
        </w:rPr>
        <w:t xml:space="preserve"> </w:t>
      </w:r>
      <w:r>
        <w:rPr>
          <w:b/>
          <w:sz w:val="28"/>
          <w:szCs w:val="28"/>
        </w:rPr>
        <w:t>С</w:t>
      </w:r>
      <w:r w:rsidRPr="0090510A">
        <w:rPr>
          <w:b/>
          <w:sz w:val="28"/>
          <w:szCs w:val="28"/>
        </w:rPr>
        <w:t>лужби у справах дітей</w:t>
      </w:r>
    </w:p>
    <w:p w:rsidR="0090510A" w:rsidRDefault="0090510A" w:rsidP="0090510A">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90510A" w:rsidRPr="00750FD2" w:rsidTr="00817B6D">
        <w:trPr>
          <w:trHeight w:val="435"/>
        </w:trPr>
        <w:tc>
          <w:tcPr>
            <w:tcW w:w="6480" w:type="dxa"/>
            <w:gridSpan w:val="2"/>
            <w:tcBorders>
              <w:top w:val="nil"/>
              <w:left w:val="nil"/>
              <w:right w:val="nil"/>
            </w:tcBorders>
            <w:shd w:val="clear" w:color="auto" w:fill="auto"/>
          </w:tcPr>
          <w:p w:rsidR="0090510A" w:rsidRPr="00750FD2" w:rsidRDefault="0090510A" w:rsidP="00817B6D">
            <w:pPr>
              <w:rPr>
                <w:sz w:val="28"/>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90510A" w:rsidRPr="00750FD2" w:rsidRDefault="0090510A" w:rsidP="00817B6D">
            <w:pPr>
              <w:rPr>
                <w:sz w:val="28"/>
                <w:szCs w:val="28"/>
                <w:lang w:val="uk-UA"/>
              </w:rPr>
            </w:pPr>
          </w:p>
        </w:tc>
        <w:tc>
          <w:tcPr>
            <w:tcW w:w="900" w:type="dxa"/>
            <w:tcBorders>
              <w:top w:val="nil"/>
              <w:left w:val="nil"/>
              <w:bottom w:val="nil"/>
              <w:right w:val="nil"/>
            </w:tcBorders>
            <w:shd w:val="clear" w:color="auto" w:fill="auto"/>
            <w:vAlign w:val="center"/>
          </w:tcPr>
          <w:p w:rsidR="0090510A" w:rsidRPr="00750FD2" w:rsidRDefault="0090510A" w:rsidP="00817B6D">
            <w:pPr>
              <w:jc w:val="center"/>
              <w:rPr>
                <w:sz w:val="28"/>
                <w:szCs w:val="28"/>
                <w:highlight w:val="yellow"/>
                <w:lang w:val="uk-UA"/>
              </w:rPr>
            </w:pPr>
          </w:p>
        </w:tc>
      </w:tr>
      <w:tr w:rsidR="0090510A" w:rsidRPr="00750FD2" w:rsidTr="00817B6D">
        <w:tblPrEx>
          <w:tblLook w:val="01E0"/>
        </w:tblPrEx>
        <w:trPr>
          <w:trHeight w:val="421"/>
        </w:trPr>
        <w:tc>
          <w:tcPr>
            <w:tcW w:w="4857" w:type="dxa"/>
            <w:shd w:val="clear" w:color="auto" w:fill="auto"/>
          </w:tcPr>
          <w:p w:rsidR="0090510A" w:rsidRPr="00750FD2" w:rsidRDefault="0090510A" w:rsidP="00817B6D">
            <w:pPr>
              <w:rPr>
                <w:sz w:val="28"/>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90510A" w:rsidRPr="00994143" w:rsidRDefault="0090510A" w:rsidP="00817B6D">
            <w:pPr>
              <w:rPr>
                <w:sz w:val="28"/>
                <w:szCs w:val="28"/>
                <w:lang w:val="uk-UA"/>
              </w:rPr>
            </w:pPr>
            <w:r>
              <w:rPr>
                <w:sz w:val="28"/>
                <w:szCs w:val="28"/>
                <w:lang w:val="en-US"/>
              </w:rPr>
              <w:t>VI</w:t>
            </w:r>
            <w:r>
              <w:rPr>
                <w:sz w:val="28"/>
                <w:szCs w:val="28"/>
                <w:lang w:val="uk-UA"/>
              </w:rPr>
              <w:t>І</w:t>
            </w:r>
            <w:r w:rsidRPr="00035E7B">
              <w:rPr>
                <w:sz w:val="28"/>
                <w:szCs w:val="28"/>
              </w:rPr>
              <w:t xml:space="preserve"> </w:t>
            </w:r>
            <w:r>
              <w:rPr>
                <w:sz w:val="28"/>
                <w:szCs w:val="28"/>
                <w:lang w:val="uk-UA"/>
              </w:rPr>
              <w:t>категорія</w:t>
            </w:r>
          </w:p>
        </w:tc>
      </w:tr>
      <w:tr w:rsidR="0090510A" w:rsidRPr="00750FD2" w:rsidTr="00817B6D">
        <w:tblPrEx>
          <w:tblLook w:val="01E0"/>
        </w:tblPrEx>
        <w:trPr>
          <w:trHeight w:val="502"/>
        </w:trPr>
        <w:tc>
          <w:tcPr>
            <w:tcW w:w="4857" w:type="dxa"/>
            <w:shd w:val="clear" w:color="auto" w:fill="auto"/>
          </w:tcPr>
          <w:p w:rsidR="0090510A" w:rsidRPr="00750FD2" w:rsidRDefault="0090510A" w:rsidP="00817B6D">
            <w:pPr>
              <w:rPr>
                <w:sz w:val="28"/>
                <w:szCs w:val="28"/>
                <w:lang w:val="uk-UA"/>
              </w:rPr>
            </w:pPr>
            <w:r w:rsidRPr="00750FD2">
              <w:rPr>
                <w:sz w:val="28"/>
                <w:szCs w:val="28"/>
                <w:lang w:val="uk-UA"/>
              </w:rPr>
              <w:t>Посада</w:t>
            </w:r>
          </w:p>
        </w:tc>
        <w:tc>
          <w:tcPr>
            <w:tcW w:w="4683" w:type="dxa"/>
            <w:gridSpan w:val="3"/>
            <w:shd w:val="clear" w:color="auto" w:fill="auto"/>
          </w:tcPr>
          <w:p w:rsidR="0090510A" w:rsidRPr="00750FD2" w:rsidRDefault="0090510A" w:rsidP="00817B6D">
            <w:pPr>
              <w:rPr>
                <w:sz w:val="28"/>
                <w:szCs w:val="28"/>
                <w:lang w:val="uk-UA"/>
              </w:rPr>
            </w:pPr>
            <w:r>
              <w:rPr>
                <w:sz w:val="28"/>
                <w:szCs w:val="28"/>
                <w:lang w:val="uk-UA"/>
              </w:rPr>
              <w:t>Головний спеціаліст служби у справах дітей</w:t>
            </w:r>
          </w:p>
        </w:tc>
      </w:tr>
      <w:tr w:rsidR="0090510A" w:rsidRPr="00750FD2" w:rsidTr="00817B6D">
        <w:tblPrEx>
          <w:tblLook w:val="01E0"/>
        </w:tblPrEx>
        <w:trPr>
          <w:trHeight w:val="743"/>
        </w:trPr>
        <w:tc>
          <w:tcPr>
            <w:tcW w:w="4857" w:type="dxa"/>
            <w:shd w:val="clear" w:color="auto" w:fill="auto"/>
          </w:tcPr>
          <w:p w:rsidR="0090510A" w:rsidRPr="00750FD2" w:rsidRDefault="0090510A" w:rsidP="00817B6D">
            <w:pPr>
              <w:rPr>
                <w:sz w:val="28"/>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90510A" w:rsidRPr="00750FD2" w:rsidRDefault="0090510A" w:rsidP="00817B6D">
            <w:pPr>
              <w:jc w:val="both"/>
              <w:rPr>
                <w:sz w:val="28"/>
                <w:szCs w:val="28"/>
                <w:lang w:val="uk-UA"/>
              </w:rPr>
            </w:pPr>
            <w:r>
              <w:rPr>
                <w:sz w:val="28"/>
                <w:szCs w:val="28"/>
                <w:lang w:val="uk-UA"/>
              </w:rPr>
              <w:t>Служба у справах дітей Срібнянської селищної ради</w:t>
            </w:r>
          </w:p>
        </w:tc>
      </w:tr>
      <w:tr w:rsidR="0090510A" w:rsidRPr="00750FD2" w:rsidTr="00817B6D">
        <w:tblPrEx>
          <w:tblLook w:val="01E0"/>
        </w:tblPrEx>
        <w:trPr>
          <w:trHeight w:val="527"/>
        </w:trPr>
        <w:tc>
          <w:tcPr>
            <w:tcW w:w="4857" w:type="dxa"/>
            <w:shd w:val="clear" w:color="auto" w:fill="auto"/>
          </w:tcPr>
          <w:p w:rsidR="0090510A" w:rsidRPr="00750FD2" w:rsidRDefault="0090510A" w:rsidP="00817B6D">
            <w:pPr>
              <w:rPr>
                <w:sz w:val="28"/>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90510A" w:rsidRPr="00750FD2" w:rsidRDefault="0090510A" w:rsidP="00817B6D">
            <w:pPr>
              <w:jc w:val="both"/>
              <w:rPr>
                <w:sz w:val="28"/>
                <w:szCs w:val="28"/>
                <w:lang w:val="uk-UA"/>
              </w:rPr>
            </w:pPr>
            <w:r>
              <w:rPr>
                <w:sz w:val="28"/>
                <w:szCs w:val="28"/>
                <w:lang w:val="uk-UA"/>
              </w:rPr>
              <w:t xml:space="preserve"> Начальник служби у справах дітей</w:t>
            </w:r>
          </w:p>
        </w:tc>
      </w:tr>
      <w:tr w:rsidR="0090510A" w:rsidRPr="00750FD2" w:rsidTr="00817B6D">
        <w:tblPrEx>
          <w:tblLook w:val="01E0"/>
        </w:tblPrEx>
        <w:trPr>
          <w:trHeight w:val="703"/>
        </w:trPr>
        <w:tc>
          <w:tcPr>
            <w:tcW w:w="4857" w:type="dxa"/>
            <w:shd w:val="clear" w:color="auto" w:fill="auto"/>
          </w:tcPr>
          <w:p w:rsidR="0090510A" w:rsidRPr="00750FD2" w:rsidRDefault="0090510A" w:rsidP="00817B6D">
            <w:pPr>
              <w:rPr>
                <w:sz w:val="28"/>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90510A" w:rsidRPr="00750FD2" w:rsidRDefault="0090510A" w:rsidP="00817B6D">
            <w:pPr>
              <w:jc w:val="both"/>
              <w:rPr>
                <w:sz w:val="28"/>
                <w:szCs w:val="28"/>
                <w:lang w:val="uk-UA"/>
              </w:rPr>
            </w:pPr>
            <w:r>
              <w:rPr>
                <w:sz w:val="28"/>
                <w:szCs w:val="28"/>
                <w:lang w:val="uk-UA"/>
              </w:rPr>
              <w:t>Срібнянський селищний голова</w:t>
            </w:r>
          </w:p>
        </w:tc>
      </w:tr>
      <w:tr w:rsidR="0090510A" w:rsidRPr="00750FD2" w:rsidTr="00817B6D">
        <w:tblPrEx>
          <w:tblLook w:val="01E0"/>
        </w:tblPrEx>
        <w:trPr>
          <w:trHeight w:val="709"/>
        </w:trPr>
        <w:tc>
          <w:tcPr>
            <w:tcW w:w="4857" w:type="dxa"/>
            <w:shd w:val="clear" w:color="auto" w:fill="auto"/>
          </w:tcPr>
          <w:p w:rsidR="0090510A" w:rsidRPr="00750FD2" w:rsidRDefault="0090510A" w:rsidP="00817B6D">
            <w:pPr>
              <w:rPr>
                <w:sz w:val="28"/>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90510A" w:rsidRPr="00750FD2" w:rsidRDefault="0090510A" w:rsidP="00817B6D">
            <w:pPr>
              <w:jc w:val="both"/>
              <w:rPr>
                <w:sz w:val="28"/>
                <w:szCs w:val="28"/>
                <w:lang w:val="uk-UA"/>
              </w:rPr>
            </w:pPr>
            <w:r>
              <w:rPr>
                <w:sz w:val="28"/>
                <w:szCs w:val="28"/>
                <w:lang w:val="uk-UA"/>
              </w:rPr>
              <w:t xml:space="preserve"> Начальник служби у справах дітей</w:t>
            </w:r>
          </w:p>
        </w:tc>
      </w:tr>
    </w:tbl>
    <w:p w:rsidR="0090510A" w:rsidRDefault="0090510A" w:rsidP="0090510A">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0510A" w:rsidRPr="005E136E" w:rsidTr="00817B6D">
        <w:tc>
          <w:tcPr>
            <w:tcW w:w="5000" w:type="pct"/>
            <w:shd w:val="clear" w:color="auto" w:fill="auto"/>
          </w:tcPr>
          <w:p w:rsidR="0090510A" w:rsidRPr="00750FD2" w:rsidRDefault="0090510A" w:rsidP="00817B6D">
            <w:pPr>
              <w:autoSpaceDE w:val="0"/>
              <w:autoSpaceDN w:val="0"/>
              <w:adjustRightInd w:val="0"/>
              <w:jc w:val="both"/>
              <w:rPr>
                <w:sz w:val="28"/>
                <w:szCs w:val="28"/>
                <w:lang w:val="uk-UA"/>
              </w:rPr>
            </w:pPr>
            <w:r w:rsidRPr="00750FD2">
              <w:rPr>
                <w:color w:val="000000"/>
                <w:sz w:val="28"/>
                <w:szCs w:val="28"/>
                <w:lang w:val="uk-UA"/>
              </w:rPr>
              <w:t xml:space="preserve">Забезпечення виконання завдань, покладених на </w:t>
            </w:r>
            <w:r>
              <w:rPr>
                <w:color w:val="000000"/>
                <w:sz w:val="28"/>
                <w:szCs w:val="28"/>
                <w:lang w:val="uk-UA"/>
              </w:rPr>
              <w:t>службу у справах дітей Срібнянсь</w:t>
            </w:r>
            <w:r w:rsidRPr="00750FD2">
              <w:rPr>
                <w:bCs/>
                <w:sz w:val="28"/>
                <w:szCs w:val="28"/>
                <w:lang w:val="uk-UA"/>
              </w:rPr>
              <w:t>кої селищної ради</w:t>
            </w:r>
            <w:r w:rsidRPr="00750FD2">
              <w:rPr>
                <w:color w:val="000000"/>
                <w:sz w:val="28"/>
                <w:szCs w:val="28"/>
                <w:lang w:val="uk-UA"/>
              </w:rPr>
              <w:t xml:space="preserve"> у </w:t>
            </w:r>
            <w:r>
              <w:rPr>
                <w:sz w:val="28"/>
                <w:szCs w:val="28"/>
                <w:lang w:val="uk-UA"/>
              </w:rPr>
              <w:t xml:space="preserve"> сфері соціального захисту дітей, в тому числі дітей-сиріт, дітей, позбавлених батьківського піклування, дітей, які опинилися в складних життєвих обставинах, запобігання дитячій безпритульності та бездоглядності, дитячій злочинності.</w:t>
            </w:r>
          </w:p>
        </w:tc>
      </w:tr>
    </w:tbl>
    <w:p w:rsidR="0090510A" w:rsidRDefault="0090510A" w:rsidP="0090510A">
      <w:pPr>
        <w:pStyle w:val="a7"/>
        <w:rPr>
          <w:b/>
          <w:bCs/>
          <w:sz w:val="28"/>
          <w:szCs w:val="28"/>
          <w:lang w:val="uk-UA"/>
        </w:rPr>
      </w:pPr>
      <w:r w:rsidRPr="00750FD2">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90510A" w:rsidRPr="005E136E" w:rsidTr="00817B6D">
        <w:tc>
          <w:tcPr>
            <w:tcW w:w="386"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Pr>
                <w:sz w:val="28"/>
                <w:szCs w:val="28"/>
                <w:lang w:val="uk-UA"/>
              </w:rPr>
              <w:t>1</w:t>
            </w:r>
            <w:r w:rsidRPr="00750FD2">
              <w:rPr>
                <w:sz w:val="28"/>
                <w:szCs w:val="28"/>
                <w:lang w:val="uk-UA"/>
              </w:rPr>
              <w:t>.</w:t>
            </w:r>
          </w:p>
        </w:tc>
        <w:tc>
          <w:tcPr>
            <w:tcW w:w="4614" w:type="pct"/>
            <w:shd w:val="clear" w:color="auto" w:fill="auto"/>
          </w:tcPr>
          <w:p w:rsidR="0090510A" w:rsidRPr="00031376"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Вживає</w:t>
            </w:r>
            <w:r>
              <w:rPr>
                <w:color w:val="333333"/>
                <w:sz w:val="27"/>
                <w:szCs w:val="27"/>
                <w:shd w:val="clear" w:color="auto" w:fill="FFFFFF"/>
                <w:lang w:val="uk-UA"/>
              </w:rPr>
              <w:t xml:space="preserve"> </w:t>
            </w:r>
            <w:r w:rsidRPr="00504B22">
              <w:rPr>
                <w:color w:val="333333"/>
                <w:sz w:val="28"/>
                <w:szCs w:val="28"/>
                <w:shd w:val="clear" w:color="auto" w:fill="FFFFFF"/>
                <w:lang w:val="uk-UA"/>
              </w:rPr>
              <w:t>заходи із виявлення дітей, які перебувають у складних життєвих обставинах, дітей, які залишили</w:t>
            </w:r>
            <w:r>
              <w:rPr>
                <w:color w:val="333333"/>
                <w:sz w:val="28"/>
                <w:szCs w:val="28"/>
                <w:shd w:val="clear" w:color="auto" w:fill="FFFFFF"/>
                <w:lang w:val="uk-UA"/>
              </w:rPr>
              <w:t>ся без батьківського піклування,</w:t>
            </w:r>
            <w:r w:rsidRPr="00504B22">
              <w:rPr>
                <w:color w:val="333333"/>
                <w:sz w:val="28"/>
                <w:szCs w:val="28"/>
                <w:shd w:val="clear" w:color="auto" w:fill="FFFFFF"/>
                <w:lang w:val="uk-UA"/>
              </w:rPr>
              <w:t xml:space="preserve"> </w:t>
            </w:r>
            <w:r>
              <w:rPr>
                <w:color w:val="333333"/>
                <w:sz w:val="28"/>
                <w:szCs w:val="28"/>
                <w:shd w:val="clear" w:color="auto" w:fill="FFFFFF"/>
                <w:lang w:val="uk-UA"/>
              </w:rPr>
              <w:t>у разі необхідності забезпечує їх тимчасове</w:t>
            </w:r>
            <w:r w:rsidRPr="00504B22">
              <w:rPr>
                <w:color w:val="333333"/>
                <w:sz w:val="28"/>
                <w:szCs w:val="28"/>
                <w:shd w:val="clear" w:color="auto" w:fill="FFFFFF"/>
                <w:lang w:val="uk-UA"/>
              </w:rPr>
              <w:t xml:space="preserve"> влаштування, надання необхідної допомоги з урахуванням їхніх потреб</w:t>
            </w:r>
            <w:r>
              <w:rPr>
                <w:color w:val="333333"/>
                <w:sz w:val="28"/>
                <w:szCs w:val="28"/>
                <w:shd w:val="clear" w:color="auto" w:fill="FFFFFF"/>
                <w:lang w:val="uk-UA"/>
              </w:rPr>
              <w:t>.</w:t>
            </w:r>
          </w:p>
        </w:tc>
      </w:tr>
      <w:tr w:rsidR="0090510A" w:rsidRPr="005E136E" w:rsidTr="00817B6D">
        <w:tc>
          <w:tcPr>
            <w:tcW w:w="386"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Pr>
                <w:sz w:val="28"/>
                <w:szCs w:val="28"/>
                <w:lang w:val="uk-UA"/>
              </w:rPr>
              <w:t>2</w:t>
            </w:r>
            <w:r w:rsidRPr="00750FD2">
              <w:rPr>
                <w:sz w:val="28"/>
                <w:szCs w:val="28"/>
                <w:lang w:val="uk-UA"/>
              </w:rPr>
              <w:t>.</w:t>
            </w:r>
          </w:p>
        </w:tc>
        <w:tc>
          <w:tcPr>
            <w:tcW w:w="4614" w:type="pct"/>
            <w:shd w:val="clear" w:color="auto" w:fill="auto"/>
          </w:tcPr>
          <w:p w:rsidR="0090510A" w:rsidRPr="00750FD2" w:rsidRDefault="0090510A" w:rsidP="00817B6D">
            <w:pPr>
              <w:jc w:val="both"/>
              <w:rPr>
                <w:sz w:val="28"/>
                <w:szCs w:val="28"/>
                <w:lang w:val="uk-UA"/>
              </w:rPr>
            </w:pPr>
            <w:r w:rsidRPr="00504B22">
              <w:rPr>
                <w:color w:val="333333"/>
                <w:sz w:val="28"/>
                <w:szCs w:val="28"/>
                <w:shd w:val="clear" w:color="auto" w:fill="FFFFFF"/>
                <w:lang w:val="uk-UA"/>
              </w:rPr>
              <w:t>Забезпечує безпеку дітей, стосовно яких надійшла інформація про жорстоке поводження з ними або загрозу їхньому життю чи здоров’ю, в разі необхідності забезпечує їх тимчасове влаштування, готує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r>
              <w:rPr>
                <w:color w:val="333333"/>
                <w:sz w:val="28"/>
                <w:szCs w:val="28"/>
                <w:shd w:val="clear" w:color="auto" w:fill="FFFFFF"/>
                <w:lang w:val="uk-UA"/>
              </w:rPr>
              <w:t>.</w:t>
            </w:r>
          </w:p>
        </w:tc>
      </w:tr>
      <w:tr w:rsidR="0090510A" w:rsidRPr="005E136E" w:rsidTr="00817B6D">
        <w:tc>
          <w:tcPr>
            <w:tcW w:w="386"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Pr>
                <w:sz w:val="28"/>
                <w:szCs w:val="28"/>
                <w:lang w:val="uk-UA"/>
              </w:rPr>
              <w:t>3</w:t>
            </w:r>
            <w:r w:rsidRPr="00750FD2">
              <w:rPr>
                <w:sz w:val="28"/>
                <w:szCs w:val="28"/>
                <w:lang w:val="uk-UA"/>
              </w:rPr>
              <w:t>.</w:t>
            </w:r>
          </w:p>
        </w:tc>
        <w:tc>
          <w:tcPr>
            <w:tcW w:w="4614" w:type="pct"/>
            <w:shd w:val="clear" w:color="auto" w:fill="auto"/>
          </w:tcPr>
          <w:p w:rsidR="0090510A" w:rsidRPr="00031376"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sidRPr="001130CC">
              <w:rPr>
                <w:color w:val="333333"/>
                <w:sz w:val="28"/>
                <w:szCs w:val="28"/>
                <w:shd w:val="clear" w:color="auto" w:fill="FFFFFF"/>
                <w:lang w:val="uk-UA"/>
              </w:rPr>
              <w:t>Готує документи, необхідні для надання дитині статусу дитини-сироти, дитини, позбавленої батьківського піклування, дитини, яка постраждала внаслідок воєнних дій та</w:t>
            </w:r>
            <w:r>
              <w:rPr>
                <w:color w:val="333333"/>
                <w:sz w:val="28"/>
                <w:szCs w:val="28"/>
                <w:shd w:val="clear" w:color="auto" w:fill="FFFFFF"/>
                <w:lang w:val="uk-UA"/>
              </w:rPr>
              <w:t xml:space="preserve"> збройних конфліктів, проєкти</w:t>
            </w:r>
            <w:r>
              <w:rPr>
                <w:color w:val="333333"/>
                <w:sz w:val="28"/>
                <w:szCs w:val="28"/>
                <w:shd w:val="clear" w:color="auto" w:fill="FFFFFF"/>
                <w:lang w:val="uk-UA"/>
              </w:rPr>
              <w:pgNum/>
            </w:r>
            <w:r>
              <w:rPr>
                <w:color w:val="333333"/>
                <w:sz w:val="28"/>
                <w:szCs w:val="28"/>
                <w:shd w:val="clear" w:color="auto" w:fill="FFFFFF"/>
                <w:lang w:val="uk-UA"/>
              </w:rPr>
              <w:t>рішень органу опіки та піклування.</w:t>
            </w:r>
          </w:p>
        </w:tc>
      </w:tr>
      <w:tr w:rsidR="0090510A" w:rsidRPr="00750FD2" w:rsidTr="00817B6D">
        <w:tc>
          <w:tcPr>
            <w:tcW w:w="386"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Pr>
                <w:sz w:val="28"/>
                <w:szCs w:val="28"/>
                <w:lang w:val="uk-UA"/>
              </w:rPr>
              <w:lastRenderedPageBreak/>
              <w:t>4</w:t>
            </w:r>
            <w:r w:rsidRPr="00750FD2">
              <w:rPr>
                <w:sz w:val="28"/>
                <w:szCs w:val="28"/>
                <w:lang w:val="uk-UA"/>
              </w:rPr>
              <w:t>.</w:t>
            </w:r>
          </w:p>
        </w:tc>
        <w:tc>
          <w:tcPr>
            <w:tcW w:w="4614" w:type="pct"/>
            <w:shd w:val="clear" w:color="auto" w:fill="auto"/>
          </w:tcPr>
          <w:p w:rsidR="0090510A" w:rsidRPr="00063C2C"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sz w:val="28"/>
                <w:szCs w:val="28"/>
                <w:lang w:val="uk-UA"/>
              </w:rPr>
              <w:t>Здійснює контроль за умовами проживання, виховання та розвитку дітей в сім’ях опікунів, піклувальників, щороку готує звіти.</w:t>
            </w:r>
          </w:p>
        </w:tc>
      </w:tr>
      <w:tr w:rsidR="0090510A" w:rsidRPr="00750FD2" w:rsidTr="00817B6D">
        <w:tc>
          <w:tcPr>
            <w:tcW w:w="386"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Pr>
                <w:sz w:val="28"/>
                <w:szCs w:val="28"/>
                <w:lang w:val="uk-UA"/>
              </w:rPr>
              <w:t>5</w:t>
            </w:r>
            <w:r w:rsidRPr="00750FD2">
              <w:rPr>
                <w:sz w:val="28"/>
                <w:szCs w:val="28"/>
                <w:lang w:val="uk-UA"/>
              </w:rPr>
              <w:t>.</w:t>
            </w:r>
          </w:p>
        </w:tc>
        <w:tc>
          <w:tcPr>
            <w:tcW w:w="4614" w:type="pct"/>
            <w:shd w:val="clear" w:color="auto" w:fill="auto"/>
          </w:tcPr>
          <w:p w:rsidR="0090510A" w:rsidRPr="00451A60"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sidRPr="00451A60">
              <w:rPr>
                <w:color w:val="000000"/>
                <w:sz w:val="28"/>
                <w:szCs w:val="28"/>
                <w:shd w:val="clear" w:color="auto" w:fill="FFFFFF"/>
                <w:lang w:val="uk-UA"/>
              </w:rPr>
              <w:t>П</w:t>
            </w:r>
            <w:r w:rsidRPr="00451A60">
              <w:rPr>
                <w:color w:val="000000"/>
                <w:sz w:val="28"/>
                <w:szCs w:val="28"/>
                <w:shd w:val="clear" w:color="auto" w:fill="FFFFFF"/>
              </w:rPr>
              <w:t>роводит</w:t>
            </w:r>
            <w:r w:rsidRPr="00451A60">
              <w:rPr>
                <w:color w:val="000000"/>
                <w:sz w:val="28"/>
                <w:szCs w:val="28"/>
                <w:shd w:val="clear" w:color="auto" w:fill="FFFFFF"/>
                <w:lang w:val="uk-UA"/>
              </w:rPr>
              <w:t>ь</w:t>
            </w:r>
            <w:r w:rsidRPr="00451A60">
              <w:rPr>
                <w:color w:val="000000"/>
                <w:sz w:val="28"/>
                <w:szCs w:val="28"/>
                <w:shd w:val="clear" w:color="auto" w:fill="FFFFFF"/>
              </w:rPr>
              <w:t xml:space="preserve"> профілактичну роботу з дітьми, які опинилися в складних життєвих обставинах, згідно з чинним законодавством та Положенням про службу у справах дітей</w:t>
            </w:r>
            <w:r>
              <w:rPr>
                <w:color w:val="000000"/>
                <w:sz w:val="28"/>
                <w:szCs w:val="28"/>
                <w:shd w:val="clear" w:color="auto" w:fill="FFFFFF"/>
                <w:lang w:val="uk-UA"/>
              </w:rPr>
              <w:t>.</w:t>
            </w:r>
          </w:p>
        </w:tc>
      </w:tr>
      <w:tr w:rsidR="0090510A" w:rsidRPr="005E136E" w:rsidTr="00817B6D">
        <w:tc>
          <w:tcPr>
            <w:tcW w:w="386"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Pr>
                <w:sz w:val="28"/>
                <w:szCs w:val="28"/>
                <w:lang w:val="uk-UA"/>
              </w:rPr>
              <w:t>6</w:t>
            </w:r>
            <w:r w:rsidRPr="00750FD2">
              <w:rPr>
                <w:sz w:val="28"/>
                <w:szCs w:val="28"/>
                <w:lang w:val="uk-UA"/>
              </w:rPr>
              <w:t>.</w:t>
            </w:r>
          </w:p>
        </w:tc>
        <w:tc>
          <w:tcPr>
            <w:tcW w:w="4614" w:type="pct"/>
            <w:shd w:val="clear" w:color="auto" w:fill="auto"/>
          </w:tcPr>
          <w:p w:rsidR="0090510A" w:rsidRPr="00031376"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sidRPr="001130CC">
              <w:rPr>
                <w:color w:val="333333"/>
                <w:sz w:val="28"/>
                <w:szCs w:val="28"/>
                <w:shd w:val="clear" w:color="auto" w:fill="FFFFFF"/>
                <w:lang w:val="uk-UA"/>
              </w:rPr>
              <w:t>Забезпечує захист житлових та майнових прав дітей, в тому числі дітей-сиріт та дітей, позбавлених батьківського піклування</w:t>
            </w:r>
            <w:r>
              <w:rPr>
                <w:color w:val="333333"/>
                <w:sz w:val="28"/>
                <w:szCs w:val="28"/>
                <w:shd w:val="clear" w:color="auto" w:fill="FFFFFF"/>
                <w:lang w:val="uk-UA"/>
              </w:rPr>
              <w:t>, веде облік нерухомого майна, що належить дітям на праві власності чи на праві користування.</w:t>
            </w:r>
          </w:p>
        </w:tc>
      </w:tr>
      <w:tr w:rsidR="0090510A" w:rsidRPr="005E136E" w:rsidTr="00817B6D">
        <w:tc>
          <w:tcPr>
            <w:tcW w:w="386"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Pr>
                <w:sz w:val="28"/>
                <w:szCs w:val="28"/>
                <w:lang w:val="uk-UA"/>
              </w:rPr>
              <w:t>7</w:t>
            </w:r>
            <w:r w:rsidRPr="00750FD2">
              <w:rPr>
                <w:sz w:val="28"/>
                <w:szCs w:val="28"/>
                <w:lang w:val="uk-UA"/>
              </w:rPr>
              <w:t>.</w:t>
            </w:r>
          </w:p>
        </w:tc>
        <w:tc>
          <w:tcPr>
            <w:tcW w:w="4614" w:type="pct"/>
            <w:shd w:val="clear" w:color="auto" w:fill="auto"/>
          </w:tcPr>
          <w:p w:rsidR="0090510A" w:rsidRPr="007A6FD4" w:rsidRDefault="0090510A" w:rsidP="00817B6D">
            <w:pPr>
              <w:pStyle w:val="a7"/>
              <w:shd w:val="clear" w:color="auto" w:fill="FFFFFF"/>
              <w:tabs>
                <w:tab w:val="left" w:pos="1418"/>
              </w:tabs>
              <w:suppressAutoHyphens/>
              <w:spacing w:before="120" w:beforeAutospacing="0" w:after="0" w:afterAutospacing="0"/>
              <w:jc w:val="both"/>
              <w:rPr>
                <w:bCs/>
                <w:sz w:val="28"/>
                <w:szCs w:val="28"/>
                <w:lang w:val="uk-UA"/>
              </w:rPr>
            </w:pPr>
            <w:r>
              <w:rPr>
                <w:bCs/>
                <w:sz w:val="28"/>
                <w:szCs w:val="28"/>
                <w:lang w:val="uk-UA"/>
              </w:rPr>
              <w:t>Забезпечує додержання вимог законодавства щодо надання дітям статусу дітей-сиріт, дітей, позбавлених батьківського піклування, встановлення опіки, піклування над дітьми даної категорії, влаштування в інші форми сімейного виховання, формує особові справи.</w:t>
            </w:r>
          </w:p>
        </w:tc>
      </w:tr>
      <w:tr w:rsidR="0090510A" w:rsidRPr="005E136E" w:rsidTr="00817B6D">
        <w:tc>
          <w:tcPr>
            <w:tcW w:w="386"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Pr>
                <w:sz w:val="28"/>
                <w:szCs w:val="28"/>
                <w:lang w:val="uk-UA"/>
              </w:rPr>
              <w:t>8</w:t>
            </w:r>
            <w:r w:rsidRPr="00750FD2">
              <w:rPr>
                <w:sz w:val="28"/>
                <w:szCs w:val="28"/>
                <w:lang w:val="uk-UA"/>
              </w:rPr>
              <w:t>.</w:t>
            </w:r>
          </w:p>
        </w:tc>
        <w:tc>
          <w:tcPr>
            <w:tcW w:w="4614" w:type="pct"/>
            <w:shd w:val="clear" w:color="auto" w:fill="auto"/>
          </w:tcPr>
          <w:p w:rsidR="0090510A" w:rsidRPr="00D72CD4" w:rsidRDefault="0090510A" w:rsidP="00817B6D">
            <w:pPr>
              <w:pStyle w:val="a7"/>
              <w:shd w:val="clear" w:color="auto" w:fill="FFFFFF"/>
              <w:tabs>
                <w:tab w:val="left" w:pos="1418"/>
              </w:tabs>
              <w:suppressAutoHyphens/>
              <w:spacing w:before="120" w:beforeAutospacing="0" w:after="0" w:afterAutospacing="0"/>
              <w:jc w:val="both"/>
              <w:rPr>
                <w:sz w:val="28"/>
                <w:szCs w:val="28"/>
                <w:lang w:val="uk-UA"/>
              </w:rPr>
            </w:pPr>
            <w:r>
              <w:rPr>
                <w:color w:val="333333"/>
                <w:sz w:val="28"/>
                <w:szCs w:val="28"/>
                <w:shd w:val="clear" w:color="auto" w:fill="FFFFFF"/>
                <w:lang w:val="uk-UA"/>
              </w:rPr>
              <w:t xml:space="preserve">Бере участь </w:t>
            </w:r>
            <w:r w:rsidRPr="003A4420">
              <w:rPr>
                <w:color w:val="333333"/>
                <w:sz w:val="28"/>
                <w:szCs w:val="28"/>
                <w:shd w:val="clear" w:color="auto" w:fill="FFFFFF"/>
                <w:lang w:val="uk-UA"/>
              </w:rPr>
              <w:t xml:space="preserve"> разом з </w:t>
            </w:r>
            <w:r>
              <w:rPr>
                <w:color w:val="333333"/>
                <w:sz w:val="28"/>
                <w:szCs w:val="28"/>
                <w:shd w:val="clear" w:color="auto" w:fill="FFFFFF"/>
                <w:lang w:val="uk-UA"/>
              </w:rPr>
              <w:t xml:space="preserve">іншими структурними підрозділами селищної </w:t>
            </w:r>
            <w:r w:rsidRPr="003A4420">
              <w:rPr>
                <w:color w:val="333333"/>
                <w:sz w:val="28"/>
                <w:szCs w:val="28"/>
                <w:shd w:val="clear" w:color="auto" w:fill="FFFFFF"/>
                <w:lang w:val="uk-UA"/>
              </w:rPr>
              <w:t xml:space="preserve"> ради, уповноваженими підрозділами орга</w:t>
            </w:r>
            <w:r>
              <w:rPr>
                <w:color w:val="333333"/>
                <w:sz w:val="28"/>
                <w:szCs w:val="28"/>
                <w:shd w:val="clear" w:color="auto" w:fill="FFFFFF"/>
                <w:lang w:val="uk-UA"/>
              </w:rPr>
              <w:t>нів Національної поліції в проведенні заходів</w:t>
            </w:r>
            <w:r w:rsidRPr="003A4420">
              <w:rPr>
                <w:color w:val="333333"/>
                <w:sz w:val="28"/>
                <w:szCs w:val="28"/>
                <w:shd w:val="clear" w:color="auto" w:fill="FFFFFF"/>
                <w:lang w:val="uk-UA"/>
              </w:rPr>
              <w:t xml:space="preserve"> щодо соціального захисту дітей, виявлення причин, що зумовлюють дитячу бездоглядність і безпритульність,</w:t>
            </w:r>
            <w:r>
              <w:rPr>
                <w:color w:val="333333"/>
                <w:sz w:val="28"/>
                <w:szCs w:val="28"/>
                <w:shd w:val="clear" w:color="auto" w:fill="FFFFFF"/>
                <w:lang w:val="uk-UA"/>
              </w:rPr>
              <w:t xml:space="preserve"> дитячу злочинність.</w:t>
            </w:r>
          </w:p>
        </w:tc>
      </w:tr>
      <w:tr w:rsidR="0090510A" w:rsidRPr="00750FD2" w:rsidTr="00817B6D">
        <w:tc>
          <w:tcPr>
            <w:tcW w:w="386"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Pr>
                <w:sz w:val="28"/>
                <w:szCs w:val="28"/>
                <w:lang w:val="uk-UA"/>
              </w:rPr>
              <w:t>9</w:t>
            </w:r>
            <w:r w:rsidRPr="00750FD2">
              <w:rPr>
                <w:sz w:val="28"/>
                <w:szCs w:val="28"/>
                <w:lang w:val="uk-UA"/>
              </w:rPr>
              <w:t>.</w:t>
            </w:r>
          </w:p>
        </w:tc>
        <w:tc>
          <w:tcPr>
            <w:tcW w:w="4614" w:type="pct"/>
            <w:shd w:val="clear" w:color="auto" w:fill="auto"/>
          </w:tcPr>
          <w:p w:rsidR="0090510A" w:rsidRPr="00750FD2" w:rsidRDefault="0090510A" w:rsidP="00817B6D">
            <w:pPr>
              <w:jc w:val="both"/>
              <w:rPr>
                <w:sz w:val="28"/>
                <w:szCs w:val="28"/>
                <w:lang w:val="uk-UA"/>
              </w:rPr>
            </w:pPr>
            <w:r>
              <w:rPr>
                <w:sz w:val="28"/>
                <w:szCs w:val="28"/>
                <w:lang w:val="uk-UA"/>
              </w:rPr>
              <w:t>На період відсутності начальника служби у справах дітей селищної ради виконує його обов’язки.</w:t>
            </w:r>
          </w:p>
        </w:tc>
      </w:tr>
      <w:tr w:rsidR="0090510A" w:rsidRPr="00750FD2" w:rsidTr="00817B6D">
        <w:tc>
          <w:tcPr>
            <w:tcW w:w="386" w:type="pct"/>
            <w:shd w:val="clear" w:color="auto" w:fill="auto"/>
          </w:tcPr>
          <w:p w:rsidR="0090510A" w:rsidRDefault="0090510A" w:rsidP="00817B6D">
            <w:pPr>
              <w:pStyle w:val="a7"/>
              <w:spacing w:before="120" w:beforeAutospacing="0" w:after="0" w:afterAutospacing="0"/>
              <w:jc w:val="center"/>
              <w:rPr>
                <w:sz w:val="28"/>
                <w:szCs w:val="28"/>
                <w:lang w:val="uk-UA"/>
              </w:rPr>
            </w:pPr>
            <w:r>
              <w:rPr>
                <w:sz w:val="28"/>
                <w:szCs w:val="28"/>
                <w:lang w:val="uk-UA"/>
              </w:rPr>
              <w:t>10.</w:t>
            </w:r>
          </w:p>
        </w:tc>
        <w:tc>
          <w:tcPr>
            <w:tcW w:w="4614" w:type="pct"/>
            <w:shd w:val="clear" w:color="auto" w:fill="auto"/>
          </w:tcPr>
          <w:p w:rsidR="0090510A" w:rsidRDefault="00817B6D" w:rsidP="00817B6D">
            <w:pPr>
              <w:jc w:val="both"/>
              <w:rPr>
                <w:sz w:val="28"/>
                <w:szCs w:val="28"/>
                <w:lang w:val="uk-UA"/>
              </w:rPr>
            </w:pPr>
            <w:r>
              <w:rPr>
                <w:color w:val="000000"/>
                <w:sz w:val="28"/>
                <w:szCs w:val="28"/>
                <w:lang w:val="uk-UA"/>
              </w:rPr>
              <w:t>Виконує посадові обов’язки начальника відділу за його відсутності.</w:t>
            </w:r>
          </w:p>
        </w:tc>
      </w:tr>
    </w:tbl>
    <w:p w:rsidR="0090510A" w:rsidRDefault="0090510A" w:rsidP="0090510A">
      <w:pPr>
        <w:pStyle w:val="a7"/>
        <w:jc w:val="both"/>
        <w:rPr>
          <w:b/>
          <w:bCs/>
          <w:sz w:val="28"/>
          <w:szCs w:val="28"/>
          <w:lang w:val="uk-UA"/>
        </w:rPr>
      </w:pPr>
    </w:p>
    <w:p w:rsidR="0090510A" w:rsidRDefault="0090510A" w:rsidP="0090510A">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90510A" w:rsidRPr="00750FD2" w:rsidTr="00817B6D">
        <w:tc>
          <w:tcPr>
            <w:tcW w:w="313"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sidRPr="00750FD2">
              <w:rPr>
                <w:sz w:val="28"/>
                <w:szCs w:val="28"/>
                <w:lang w:val="uk-UA"/>
              </w:rPr>
              <w:t>1</w:t>
            </w:r>
          </w:p>
        </w:tc>
        <w:tc>
          <w:tcPr>
            <w:tcW w:w="4687" w:type="pct"/>
            <w:shd w:val="clear" w:color="auto" w:fill="auto"/>
          </w:tcPr>
          <w:p w:rsidR="0090510A" w:rsidRPr="00750FD2" w:rsidRDefault="0090510A" w:rsidP="00817B6D">
            <w:pPr>
              <w:spacing w:before="120"/>
              <w:jc w:val="both"/>
              <w:rPr>
                <w:color w:val="000000"/>
                <w:sz w:val="28"/>
                <w:szCs w:val="28"/>
                <w:highlight w:val="yellow"/>
                <w:lang w:val="uk-UA"/>
              </w:rPr>
            </w:pPr>
            <w:r w:rsidRPr="00750FD2">
              <w:rPr>
                <w:sz w:val="28"/>
                <w:szCs w:val="28"/>
                <w:lang w:val="uk-UA"/>
              </w:rPr>
              <w:t>Одержувати в установленому законодавством порядку від виконавчих органів,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tc>
      </w:tr>
      <w:tr w:rsidR="0090510A" w:rsidRPr="005E136E" w:rsidTr="00817B6D">
        <w:tc>
          <w:tcPr>
            <w:tcW w:w="313"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sidRPr="00750FD2">
              <w:rPr>
                <w:sz w:val="28"/>
                <w:szCs w:val="28"/>
                <w:lang w:val="uk-UA"/>
              </w:rPr>
              <w:t>2</w:t>
            </w:r>
          </w:p>
        </w:tc>
        <w:tc>
          <w:tcPr>
            <w:tcW w:w="4687" w:type="pct"/>
            <w:shd w:val="clear" w:color="auto" w:fill="auto"/>
          </w:tcPr>
          <w:p w:rsidR="0090510A" w:rsidRPr="00750FD2" w:rsidRDefault="0090510A" w:rsidP="00817B6D">
            <w:pPr>
              <w:pStyle w:val="a7"/>
              <w:spacing w:before="120" w:beforeAutospacing="0" w:after="0" w:afterAutospacing="0"/>
              <w:jc w:val="both"/>
              <w:rPr>
                <w:sz w:val="28"/>
                <w:szCs w:val="28"/>
                <w:lang w:val="uk-UA"/>
              </w:rPr>
            </w:pPr>
            <w:r w:rsidRPr="00750FD2">
              <w:rPr>
                <w:sz w:val="28"/>
                <w:szCs w:val="28"/>
                <w:lang w:val="uk-UA"/>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90510A" w:rsidRPr="00750FD2" w:rsidTr="00817B6D">
        <w:tc>
          <w:tcPr>
            <w:tcW w:w="313"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sidRPr="00750FD2">
              <w:rPr>
                <w:sz w:val="28"/>
                <w:szCs w:val="28"/>
                <w:lang w:val="uk-UA"/>
              </w:rPr>
              <w:t>3</w:t>
            </w:r>
          </w:p>
        </w:tc>
        <w:tc>
          <w:tcPr>
            <w:tcW w:w="4687" w:type="pct"/>
            <w:shd w:val="clear" w:color="auto" w:fill="auto"/>
          </w:tcPr>
          <w:p w:rsidR="0090510A" w:rsidRPr="00750FD2" w:rsidRDefault="0090510A" w:rsidP="00817B6D">
            <w:pPr>
              <w:pStyle w:val="a7"/>
              <w:spacing w:before="120" w:beforeAutospacing="0" w:after="0" w:afterAutospacing="0"/>
              <w:jc w:val="both"/>
              <w:rPr>
                <w:sz w:val="28"/>
                <w:szCs w:val="28"/>
                <w:lang w:val="uk-UA"/>
              </w:rPr>
            </w:pPr>
            <w:r w:rsidRPr="00750FD2">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90510A" w:rsidRPr="00750FD2" w:rsidTr="00817B6D">
        <w:tc>
          <w:tcPr>
            <w:tcW w:w="313" w:type="pct"/>
            <w:shd w:val="clear" w:color="auto" w:fill="auto"/>
          </w:tcPr>
          <w:p w:rsidR="0090510A" w:rsidRPr="00750FD2" w:rsidRDefault="0090510A" w:rsidP="00817B6D">
            <w:pPr>
              <w:pStyle w:val="a7"/>
              <w:spacing w:before="120" w:beforeAutospacing="0" w:after="0" w:afterAutospacing="0"/>
              <w:jc w:val="center"/>
              <w:rPr>
                <w:sz w:val="28"/>
                <w:szCs w:val="28"/>
                <w:lang w:val="uk-UA"/>
              </w:rPr>
            </w:pPr>
            <w:r w:rsidRPr="00750FD2">
              <w:rPr>
                <w:sz w:val="28"/>
                <w:szCs w:val="28"/>
                <w:lang w:val="uk-UA"/>
              </w:rPr>
              <w:t>4</w:t>
            </w:r>
          </w:p>
        </w:tc>
        <w:tc>
          <w:tcPr>
            <w:tcW w:w="4687" w:type="pct"/>
            <w:shd w:val="clear" w:color="auto" w:fill="auto"/>
          </w:tcPr>
          <w:p w:rsidR="0090510A" w:rsidRPr="00750FD2" w:rsidRDefault="0090510A" w:rsidP="00817B6D">
            <w:pPr>
              <w:pStyle w:val="a7"/>
              <w:spacing w:before="120" w:beforeAutospacing="0" w:after="0" w:afterAutospacing="0"/>
              <w:jc w:val="both"/>
              <w:rPr>
                <w:sz w:val="28"/>
                <w:szCs w:val="28"/>
                <w:lang w:val="uk-UA"/>
              </w:rPr>
            </w:pPr>
            <w:r w:rsidRPr="00750FD2">
              <w:rPr>
                <w:sz w:val="28"/>
                <w:szCs w:val="28"/>
                <w:lang w:val="uk-UA"/>
              </w:rPr>
              <w:t xml:space="preserve">Вносити в установленому порядку пропозиції щодо удосконалення роботи </w:t>
            </w:r>
            <w:r>
              <w:rPr>
                <w:sz w:val="28"/>
                <w:szCs w:val="28"/>
                <w:lang w:val="uk-UA"/>
              </w:rPr>
              <w:t>служби у справах дітей</w:t>
            </w:r>
            <w:r w:rsidRPr="00750FD2">
              <w:rPr>
                <w:bCs/>
                <w:sz w:val="28"/>
                <w:szCs w:val="28"/>
                <w:lang w:val="uk-UA"/>
              </w:rPr>
              <w:t xml:space="preserve"> </w:t>
            </w:r>
            <w:r>
              <w:rPr>
                <w:bCs/>
                <w:sz w:val="28"/>
                <w:szCs w:val="28"/>
                <w:lang w:val="uk-UA"/>
              </w:rPr>
              <w:t xml:space="preserve">Срібнянської </w:t>
            </w:r>
            <w:r w:rsidRPr="00750FD2">
              <w:rPr>
                <w:bCs/>
                <w:sz w:val="28"/>
                <w:szCs w:val="28"/>
                <w:lang w:val="uk-UA"/>
              </w:rPr>
              <w:t>селищної ради.</w:t>
            </w:r>
          </w:p>
        </w:tc>
      </w:tr>
    </w:tbl>
    <w:p w:rsidR="005E136E" w:rsidRDefault="005E136E" w:rsidP="0090510A">
      <w:pPr>
        <w:pStyle w:val="a7"/>
        <w:rPr>
          <w:b/>
          <w:bCs/>
          <w:sz w:val="28"/>
          <w:szCs w:val="28"/>
          <w:lang w:val="uk-UA"/>
        </w:rPr>
      </w:pPr>
    </w:p>
    <w:p w:rsidR="0090510A" w:rsidRDefault="0090510A" w:rsidP="0090510A">
      <w:pPr>
        <w:pStyle w:val="a7"/>
        <w:rPr>
          <w:b/>
          <w:bCs/>
          <w:sz w:val="28"/>
          <w:szCs w:val="28"/>
          <w:lang w:val="uk-UA"/>
        </w:rPr>
      </w:pPr>
      <w:r w:rsidRPr="00750FD2">
        <w:rPr>
          <w:b/>
          <w:bCs/>
          <w:sz w:val="28"/>
          <w:szCs w:val="28"/>
          <w:lang w:val="uk-UA"/>
        </w:rPr>
        <w:lastRenderedPageBreak/>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0510A" w:rsidRPr="005E136E" w:rsidTr="00817B6D">
        <w:trPr>
          <w:trHeight w:val="954"/>
        </w:trPr>
        <w:tc>
          <w:tcPr>
            <w:tcW w:w="9643" w:type="dxa"/>
          </w:tcPr>
          <w:p w:rsidR="0090510A" w:rsidRPr="00214695" w:rsidRDefault="0090510A" w:rsidP="00817B6D">
            <w:pPr>
              <w:shd w:val="clear" w:color="auto" w:fill="FFFFFF"/>
              <w:spacing w:before="120"/>
              <w:jc w:val="both"/>
              <w:rPr>
                <w:sz w:val="28"/>
                <w:szCs w:val="28"/>
                <w:lang w:val="uk-UA"/>
              </w:rPr>
            </w:pPr>
            <w:r w:rsidRPr="00214695">
              <w:rPr>
                <w:sz w:val="28"/>
                <w:szCs w:val="28"/>
                <w:lang w:val="uk-UA"/>
              </w:rPr>
              <w:t>Визначена:</w:t>
            </w:r>
          </w:p>
          <w:p w:rsidR="0090510A" w:rsidRPr="00214695" w:rsidRDefault="0090510A" w:rsidP="00817B6D">
            <w:pPr>
              <w:shd w:val="clear" w:color="auto" w:fill="FFFFFF"/>
              <w:spacing w:before="120"/>
              <w:jc w:val="both"/>
              <w:rPr>
                <w:sz w:val="28"/>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90510A" w:rsidRPr="00214695" w:rsidRDefault="0090510A" w:rsidP="00817B6D">
            <w:pPr>
              <w:shd w:val="clear" w:color="auto" w:fill="FFFFFF"/>
              <w:spacing w:before="120"/>
              <w:jc w:val="both"/>
              <w:rPr>
                <w:sz w:val="28"/>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90510A" w:rsidRPr="00750FD2" w:rsidRDefault="0090510A" w:rsidP="00817B6D">
            <w:pPr>
              <w:shd w:val="clear" w:color="auto" w:fill="FFFFFF"/>
              <w:spacing w:before="120"/>
              <w:jc w:val="both"/>
              <w:rPr>
                <w:sz w:val="28"/>
                <w:szCs w:val="28"/>
                <w:lang w:val="uk-UA"/>
              </w:rPr>
            </w:pPr>
            <w:r w:rsidRPr="00214695">
              <w:rPr>
                <w:sz w:val="28"/>
                <w:szCs w:val="28"/>
                <w:lang w:val="uk-UA"/>
              </w:rPr>
              <w:t>положенням про</w:t>
            </w:r>
            <w:r>
              <w:rPr>
                <w:sz w:val="28"/>
                <w:szCs w:val="28"/>
                <w:lang w:val="uk-UA"/>
              </w:rPr>
              <w:t xml:space="preserve"> службу у справах дітей</w:t>
            </w:r>
            <w:r>
              <w:rPr>
                <w:color w:val="000000"/>
                <w:sz w:val="28"/>
                <w:szCs w:val="28"/>
                <w:lang w:val="uk-UA"/>
              </w:rPr>
              <w:t xml:space="preserve"> Срібнянсь</w:t>
            </w:r>
            <w:r w:rsidRPr="00214695">
              <w:rPr>
                <w:bCs/>
                <w:sz w:val="28"/>
                <w:szCs w:val="28"/>
                <w:lang w:val="uk-UA"/>
              </w:rPr>
              <w:t>кої селищної ради, затвердж</w:t>
            </w:r>
            <w:r>
              <w:rPr>
                <w:bCs/>
                <w:sz w:val="28"/>
                <w:szCs w:val="28"/>
                <w:lang w:val="uk-UA"/>
              </w:rPr>
              <w:t>еним рішенням тридцять третьої сесії сьомого скликання Срібнянської селищної ради  від 27 серпня</w:t>
            </w:r>
            <w:r w:rsidRPr="00214695">
              <w:rPr>
                <w:bCs/>
                <w:sz w:val="28"/>
                <w:szCs w:val="28"/>
                <w:lang w:val="uk-UA"/>
              </w:rPr>
              <w:t xml:space="preserve"> 202</w:t>
            </w:r>
            <w:r>
              <w:rPr>
                <w:bCs/>
                <w:sz w:val="28"/>
                <w:szCs w:val="28"/>
                <w:lang w:val="uk-UA"/>
              </w:rPr>
              <w:t>0</w:t>
            </w:r>
            <w:r w:rsidRPr="00214695">
              <w:rPr>
                <w:bCs/>
                <w:sz w:val="28"/>
                <w:szCs w:val="28"/>
                <w:lang w:val="uk-UA"/>
              </w:rPr>
              <w:t xml:space="preserve"> року</w:t>
            </w:r>
            <w:r w:rsidRPr="00750FD2">
              <w:rPr>
                <w:bCs/>
                <w:sz w:val="28"/>
                <w:szCs w:val="28"/>
                <w:lang w:val="uk-UA"/>
              </w:rPr>
              <w:t>.</w:t>
            </w:r>
          </w:p>
        </w:tc>
      </w:tr>
    </w:tbl>
    <w:p w:rsidR="0090510A" w:rsidRPr="00750FD2" w:rsidRDefault="0090510A" w:rsidP="0090510A">
      <w:pPr>
        <w:pStyle w:val="a7"/>
        <w:rPr>
          <w:sz w:val="28"/>
          <w:szCs w:val="28"/>
          <w:lang w:val="uk-UA"/>
        </w:rPr>
      </w:pPr>
      <w:r>
        <w:rPr>
          <w:b/>
          <w:bCs/>
          <w:sz w:val="28"/>
          <w:szCs w:val="28"/>
          <w:lang w:val="uk-UA"/>
        </w:rPr>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0510A" w:rsidRPr="005E136E" w:rsidTr="00817B6D">
        <w:trPr>
          <w:trHeight w:val="260"/>
        </w:trPr>
        <w:tc>
          <w:tcPr>
            <w:tcW w:w="9643" w:type="dxa"/>
            <w:shd w:val="clear" w:color="auto" w:fill="auto"/>
          </w:tcPr>
          <w:p w:rsidR="0090510A" w:rsidRPr="00750FD2" w:rsidRDefault="0090510A" w:rsidP="0090510A">
            <w:pPr>
              <w:pStyle w:val="a7"/>
              <w:spacing w:before="120" w:beforeAutospacing="0" w:after="0" w:afterAutospacing="0"/>
              <w:jc w:val="both"/>
              <w:rPr>
                <w:sz w:val="28"/>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F80074">
              <w:rPr>
                <w:sz w:val="28"/>
                <w:szCs w:val="28"/>
                <w:lang w:val="uk-UA"/>
              </w:rPr>
              <w:t xml:space="preserve"> для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bl>
    <w:p w:rsidR="0090510A" w:rsidRDefault="0090510A" w:rsidP="0090510A">
      <w:pPr>
        <w:ind w:firstLine="567"/>
        <w:jc w:val="both"/>
        <w:rPr>
          <w:b/>
          <w:sz w:val="28"/>
          <w:szCs w:val="28"/>
          <w:lang w:val="uk-UA"/>
        </w:rPr>
      </w:pPr>
    </w:p>
    <w:p w:rsidR="0090510A" w:rsidRDefault="0090510A" w:rsidP="003331A7">
      <w:pPr>
        <w:ind w:firstLine="567"/>
        <w:rPr>
          <w:b/>
          <w:sz w:val="28"/>
          <w:szCs w:val="28"/>
          <w:lang w:val="uk-UA"/>
        </w:rPr>
      </w:pPr>
    </w:p>
    <w:p w:rsidR="00817B6D" w:rsidRPr="002C3693" w:rsidRDefault="00817B6D"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817B6D" w:rsidRPr="0001189D" w:rsidRDefault="00817B6D" w:rsidP="005E136E">
      <w:pPr>
        <w:ind w:left="-142"/>
        <w:rPr>
          <w:b/>
          <w:sz w:val="28"/>
          <w:szCs w:val="28"/>
          <w:lang w:val="uk-UA"/>
        </w:rPr>
      </w:pPr>
      <w:r w:rsidRPr="002C3693">
        <w:rPr>
          <w:rStyle w:val="20"/>
          <w:b/>
          <w:color w:val="000000"/>
        </w:rPr>
        <w:t>виконавчого комітету</w:t>
      </w:r>
      <w:r w:rsidRPr="002C3693">
        <w:rPr>
          <w:rStyle w:val="20"/>
          <w:b/>
          <w:color w:val="000000"/>
        </w:rPr>
        <w:tab/>
      </w:r>
      <w:r>
        <w:rPr>
          <w:rStyle w:val="20"/>
          <w:b/>
          <w:color w:val="000000"/>
          <w:lang w:val="uk-UA"/>
        </w:rPr>
        <w:t xml:space="preserve">                                                   </w:t>
      </w:r>
      <w:r w:rsidRPr="002C3693">
        <w:rPr>
          <w:rStyle w:val="20"/>
          <w:b/>
          <w:color w:val="000000"/>
        </w:rPr>
        <w:tab/>
      </w:r>
      <w:r w:rsidR="005E136E">
        <w:rPr>
          <w:rStyle w:val="20"/>
          <w:b/>
          <w:color w:val="000000"/>
          <w:lang w:val="uk-UA"/>
        </w:rPr>
        <w:t xml:space="preserve">      </w:t>
      </w:r>
      <w:r>
        <w:rPr>
          <w:rStyle w:val="20"/>
          <w:b/>
          <w:color w:val="000000"/>
        </w:rPr>
        <w:t>Ірина ГЛЮЗО</w:t>
      </w: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90510A" w:rsidRDefault="0090510A" w:rsidP="003331A7">
      <w:pPr>
        <w:ind w:firstLine="567"/>
        <w:rPr>
          <w:b/>
          <w:sz w:val="28"/>
          <w:szCs w:val="28"/>
          <w:lang w:val="uk-UA"/>
        </w:rPr>
      </w:pPr>
    </w:p>
    <w:p w:rsidR="00817B6D" w:rsidRPr="00E322AD" w:rsidRDefault="00817B6D" w:rsidP="00817B6D">
      <w:pPr>
        <w:ind w:left="6379"/>
        <w:rPr>
          <w:sz w:val="28"/>
          <w:szCs w:val="28"/>
          <w:lang w:val="uk-UA"/>
        </w:rPr>
      </w:pPr>
      <w:r w:rsidRPr="00E322AD">
        <w:rPr>
          <w:sz w:val="28"/>
          <w:szCs w:val="28"/>
          <w:lang w:val="uk-UA"/>
        </w:rPr>
        <w:lastRenderedPageBreak/>
        <w:t xml:space="preserve">Додаток </w:t>
      </w:r>
      <w:r>
        <w:rPr>
          <w:sz w:val="28"/>
          <w:szCs w:val="28"/>
          <w:lang w:val="uk-UA"/>
        </w:rPr>
        <w:t>46</w:t>
      </w:r>
    </w:p>
    <w:p w:rsidR="00817B6D" w:rsidRPr="00E322AD" w:rsidRDefault="00817B6D" w:rsidP="00817B6D">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817B6D" w:rsidRPr="00E322AD" w:rsidRDefault="00817B6D" w:rsidP="00817B6D">
      <w:pPr>
        <w:ind w:firstLine="567"/>
        <w:jc w:val="both"/>
        <w:rPr>
          <w:b/>
          <w:sz w:val="28"/>
          <w:szCs w:val="28"/>
          <w:lang w:val="uk-UA"/>
        </w:rPr>
      </w:pPr>
    </w:p>
    <w:p w:rsidR="00817B6D" w:rsidRPr="005F5FF8" w:rsidRDefault="00817B6D" w:rsidP="00817B6D">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90510A" w:rsidRDefault="00817B6D" w:rsidP="00817B6D">
      <w:pPr>
        <w:ind w:firstLine="567"/>
        <w:jc w:val="center"/>
        <w:rPr>
          <w:b/>
          <w:sz w:val="28"/>
          <w:szCs w:val="28"/>
          <w:lang w:val="uk-UA"/>
        </w:rPr>
      </w:pPr>
      <w:r w:rsidRPr="00817B6D">
        <w:rPr>
          <w:b/>
          <w:sz w:val="28"/>
          <w:szCs w:val="28"/>
        </w:rPr>
        <w:t>завідувача сектора містобудування, архітектури, житлово-комунального господарства та будівництва – головного архітектора</w:t>
      </w:r>
    </w:p>
    <w:p w:rsidR="0090510A" w:rsidRDefault="0090510A" w:rsidP="00817B6D">
      <w:pPr>
        <w:ind w:firstLine="567"/>
        <w:jc w:val="center"/>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817B6D" w:rsidRPr="00750FD2" w:rsidTr="00817B6D">
        <w:trPr>
          <w:trHeight w:val="435"/>
        </w:trPr>
        <w:tc>
          <w:tcPr>
            <w:tcW w:w="6480" w:type="dxa"/>
            <w:gridSpan w:val="2"/>
            <w:tcBorders>
              <w:top w:val="nil"/>
              <w:left w:val="nil"/>
              <w:right w:val="nil"/>
            </w:tcBorders>
            <w:shd w:val="clear" w:color="auto" w:fill="auto"/>
          </w:tcPr>
          <w:p w:rsidR="00817B6D" w:rsidRPr="00750FD2" w:rsidRDefault="00817B6D" w:rsidP="00817B6D">
            <w:pPr>
              <w:rPr>
                <w:szCs w:val="28"/>
                <w:lang w:val="uk-UA"/>
              </w:rPr>
            </w:pPr>
            <w:r w:rsidRPr="00750FD2">
              <w:rPr>
                <w:b/>
                <w:bCs/>
                <w:sz w:val="28"/>
                <w:szCs w:val="28"/>
                <w:lang w:val="uk-UA"/>
              </w:rPr>
              <w:t>1. Загальна інформація</w:t>
            </w:r>
          </w:p>
        </w:tc>
        <w:tc>
          <w:tcPr>
            <w:tcW w:w="2160" w:type="dxa"/>
            <w:tcBorders>
              <w:top w:val="nil"/>
              <w:left w:val="nil"/>
              <w:bottom w:val="nil"/>
              <w:right w:val="nil"/>
            </w:tcBorders>
            <w:shd w:val="clear" w:color="auto" w:fill="auto"/>
          </w:tcPr>
          <w:p w:rsidR="00817B6D" w:rsidRPr="00750FD2" w:rsidRDefault="00817B6D" w:rsidP="00817B6D">
            <w:pPr>
              <w:rPr>
                <w:szCs w:val="28"/>
                <w:lang w:val="uk-UA"/>
              </w:rPr>
            </w:pPr>
          </w:p>
        </w:tc>
        <w:tc>
          <w:tcPr>
            <w:tcW w:w="900" w:type="dxa"/>
            <w:tcBorders>
              <w:top w:val="nil"/>
              <w:left w:val="nil"/>
              <w:bottom w:val="nil"/>
              <w:right w:val="nil"/>
            </w:tcBorders>
            <w:shd w:val="clear" w:color="auto" w:fill="auto"/>
            <w:vAlign w:val="center"/>
          </w:tcPr>
          <w:p w:rsidR="00817B6D" w:rsidRPr="00750FD2" w:rsidRDefault="00817B6D" w:rsidP="00817B6D">
            <w:pPr>
              <w:jc w:val="center"/>
              <w:rPr>
                <w:szCs w:val="28"/>
                <w:highlight w:val="yellow"/>
                <w:lang w:val="uk-UA"/>
              </w:rPr>
            </w:pPr>
          </w:p>
        </w:tc>
      </w:tr>
      <w:tr w:rsidR="00817B6D" w:rsidRPr="00750FD2" w:rsidTr="00817B6D">
        <w:tblPrEx>
          <w:tblLook w:val="01E0"/>
        </w:tblPrEx>
        <w:trPr>
          <w:trHeight w:val="421"/>
        </w:trPr>
        <w:tc>
          <w:tcPr>
            <w:tcW w:w="4857" w:type="dxa"/>
            <w:shd w:val="clear" w:color="auto" w:fill="auto"/>
          </w:tcPr>
          <w:p w:rsidR="00817B6D" w:rsidRPr="00750FD2" w:rsidRDefault="00817B6D" w:rsidP="00817B6D">
            <w:pPr>
              <w:rPr>
                <w:szCs w:val="28"/>
                <w:lang w:val="uk-UA"/>
              </w:rPr>
            </w:pPr>
            <w:r>
              <w:rPr>
                <w:sz w:val="28"/>
                <w:szCs w:val="28"/>
                <w:lang w:val="uk-UA"/>
              </w:rPr>
              <w:t>Категорія посади в органах місцевого самоврядування</w:t>
            </w:r>
          </w:p>
        </w:tc>
        <w:tc>
          <w:tcPr>
            <w:tcW w:w="4683" w:type="dxa"/>
            <w:gridSpan w:val="3"/>
            <w:shd w:val="clear" w:color="auto" w:fill="auto"/>
          </w:tcPr>
          <w:p w:rsidR="00817B6D" w:rsidRPr="00994143" w:rsidRDefault="00817B6D" w:rsidP="00817B6D">
            <w:pPr>
              <w:rPr>
                <w:szCs w:val="28"/>
                <w:lang w:val="uk-UA"/>
              </w:rPr>
            </w:pPr>
            <w:r>
              <w:rPr>
                <w:sz w:val="28"/>
                <w:szCs w:val="28"/>
                <w:lang w:val="en-US"/>
              </w:rPr>
              <w:t>VI</w:t>
            </w:r>
            <w:r w:rsidRPr="00035E7B">
              <w:rPr>
                <w:sz w:val="28"/>
                <w:szCs w:val="28"/>
              </w:rPr>
              <w:t xml:space="preserve"> </w:t>
            </w:r>
            <w:r>
              <w:rPr>
                <w:sz w:val="28"/>
                <w:szCs w:val="28"/>
                <w:lang w:val="uk-UA"/>
              </w:rPr>
              <w:t>категорія</w:t>
            </w:r>
          </w:p>
        </w:tc>
      </w:tr>
      <w:tr w:rsidR="00817B6D" w:rsidRPr="00750FD2" w:rsidTr="00817B6D">
        <w:tblPrEx>
          <w:tblLook w:val="01E0"/>
        </w:tblPrEx>
        <w:trPr>
          <w:trHeight w:val="502"/>
        </w:trPr>
        <w:tc>
          <w:tcPr>
            <w:tcW w:w="4857" w:type="dxa"/>
            <w:shd w:val="clear" w:color="auto" w:fill="auto"/>
          </w:tcPr>
          <w:p w:rsidR="00817B6D" w:rsidRPr="00750FD2" w:rsidRDefault="00817B6D" w:rsidP="00817B6D">
            <w:pPr>
              <w:rPr>
                <w:szCs w:val="28"/>
                <w:lang w:val="uk-UA"/>
              </w:rPr>
            </w:pPr>
            <w:r w:rsidRPr="00750FD2">
              <w:rPr>
                <w:sz w:val="28"/>
                <w:szCs w:val="28"/>
                <w:lang w:val="uk-UA"/>
              </w:rPr>
              <w:t>Посада</w:t>
            </w:r>
          </w:p>
        </w:tc>
        <w:tc>
          <w:tcPr>
            <w:tcW w:w="4683" w:type="dxa"/>
            <w:gridSpan w:val="3"/>
            <w:shd w:val="clear" w:color="auto" w:fill="auto"/>
          </w:tcPr>
          <w:p w:rsidR="00817B6D" w:rsidRPr="00750FD2" w:rsidRDefault="00817B6D" w:rsidP="00817B6D">
            <w:pPr>
              <w:rPr>
                <w:szCs w:val="28"/>
                <w:lang w:val="uk-UA"/>
              </w:rPr>
            </w:pPr>
            <w:r>
              <w:rPr>
                <w:sz w:val="28"/>
                <w:szCs w:val="28"/>
                <w:lang w:val="uk-UA"/>
              </w:rPr>
              <w:t>Завідувач сектору</w:t>
            </w:r>
            <w:r>
              <w:rPr>
                <w:bCs/>
                <w:sz w:val="28"/>
                <w:szCs w:val="28"/>
                <w:lang w:val="uk-UA"/>
              </w:rPr>
              <w:t xml:space="preserve"> </w:t>
            </w:r>
            <w:r>
              <w:rPr>
                <w:sz w:val="28"/>
                <w:szCs w:val="28"/>
                <w:lang w:val="uk-UA"/>
              </w:rPr>
              <w:t>– головний архітектор</w:t>
            </w:r>
          </w:p>
        </w:tc>
      </w:tr>
      <w:tr w:rsidR="00817B6D" w:rsidRPr="00750FD2" w:rsidTr="00817B6D">
        <w:tblPrEx>
          <w:tblLook w:val="01E0"/>
        </w:tblPrEx>
        <w:trPr>
          <w:trHeight w:val="743"/>
        </w:trPr>
        <w:tc>
          <w:tcPr>
            <w:tcW w:w="4857" w:type="dxa"/>
            <w:shd w:val="clear" w:color="auto" w:fill="auto"/>
          </w:tcPr>
          <w:p w:rsidR="00817B6D" w:rsidRPr="00750FD2" w:rsidRDefault="00817B6D" w:rsidP="00817B6D">
            <w:pPr>
              <w:rPr>
                <w:szCs w:val="28"/>
                <w:lang w:val="uk-UA"/>
              </w:rPr>
            </w:pPr>
            <w:r w:rsidRPr="00750FD2">
              <w:rPr>
                <w:sz w:val="28"/>
                <w:szCs w:val="28"/>
                <w:lang w:val="uk-UA"/>
              </w:rPr>
              <w:t>Найменування структурного підрозділу</w:t>
            </w:r>
          </w:p>
        </w:tc>
        <w:tc>
          <w:tcPr>
            <w:tcW w:w="4683" w:type="dxa"/>
            <w:gridSpan w:val="3"/>
            <w:shd w:val="clear" w:color="auto" w:fill="auto"/>
          </w:tcPr>
          <w:p w:rsidR="00817B6D" w:rsidRPr="00750FD2" w:rsidRDefault="00817B6D" w:rsidP="00817B6D">
            <w:pPr>
              <w:jc w:val="both"/>
              <w:rPr>
                <w:szCs w:val="28"/>
                <w:lang w:val="uk-UA"/>
              </w:rPr>
            </w:pPr>
            <w:r>
              <w:rPr>
                <w:bCs/>
                <w:sz w:val="28"/>
                <w:szCs w:val="28"/>
                <w:lang w:val="uk-UA"/>
              </w:rPr>
              <w:t>Сектор містобудування, архітектури, житлово-комунального господарства та будівництва</w:t>
            </w:r>
            <w:r w:rsidRPr="00750FD2">
              <w:rPr>
                <w:bCs/>
                <w:sz w:val="28"/>
                <w:szCs w:val="28"/>
                <w:lang w:val="uk-UA"/>
              </w:rPr>
              <w:t xml:space="preserve"> </w:t>
            </w:r>
            <w:r>
              <w:rPr>
                <w:bCs/>
                <w:sz w:val="28"/>
                <w:szCs w:val="28"/>
                <w:lang w:val="uk-UA"/>
              </w:rPr>
              <w:t>Срібнянсь</w:t>
            </w:r>
            <w:r w:rsidRPr="00750FD2">
              <w:rPr>
                <w:bCs/>
                <w:sz w:val="28"/>
                <w:szCs w:val="28"/>
                <w:lang w:val="uk-UA"/>
              </w:rPr>
              <w:t>кої селищної ради</w:t>
            </w:r>
          </w:p>
        </w:tc>
      </w:tr>
      <w:tr w:rsidR="00817B6D" w:rsidRPr="00750FD2" w:rsidTr="00817B6D">
        <w:tblPrEx>
          <w:tblLook w:val="01E0"/>
        </w:tblPrEx>
        <w:trPr>
          <w:trHeight w:val="527"/>
        </w:trPr>
        <w:tc>
          <w:tcPr>
            <w:tcW w:w="4857" w:type="dxa"/>
            <w:shd w:val="clear" w:color="auto" w:fill="auto"/>
          </w:tcPr>
          <w:p w:rsidR="00817B6D" w:rsidRPr="00750FD2" w:rsidRDefault="00817B6D" w:rsidP="00817B6D">
            <w:pPr>
              <w:rPr>
                <w:szCs w:val="28"/>
                <w:lang w:val="uk-UA"/>
              </w:rPr>
            </w:pPr>
            <w:r w:rsidRPr="00750FD2">
              <w:rPr>
                <w:sz w:val="28"/>
                <w:szCs w:val="28"/>
                <w:lang w:val="uk-UA"/>
              </w:rPr>
              <w:t xml:space="preserve">Посада безпосереднього керівника </w:t>
            </w:r>
          </w:p>
        </w:tc>
        <w:tc>
          <w:tcPr>
            <w:tcW w:w="4683" w:type="dxa"/>
            <w:gridSpan w:val="3"/>
            <w:shd w:val="clear" w:color="auto" w:fill="auto"/>
          </w:tcPr>
          <w:p w:rsidR="00817B6D" w:rsidRPr="00750FD2" w:rsidRDefault="00817B6D" w:rsidP="00817B6D">
            <w:pPr>
              <w:jc w:val="both"/>
              <w:rPr>
                <w:szCs w:val="28"/>
                <w:lang w:val="uk-UA"/>
              </w:rPr>
            </w:pPr>
            <w:r>
              <w:rPr>
                <w:sz w:val="28"/>
                <w:szCs w:val="28"/>
                <w:lang w:val="uk-UA"/>
              </w:rPr>
              <w:t>Перший з</w:t>
            </w:r>
            <w:r w:rsidRPr="00750FD2">
              <w:rPr>
                <w:sz w:val="28"/>
                <w:szCs w:val="28"/>
                <w:lang w:val="uk-UA"/>
              </w:rPr>
              <w:t>аступник селищного голови</w:t>
            </w:r>
            <w:r>
              <w:rPr>
                <w:sz w:val="28"/>
                <w:szCs w:val="28"/>
                <w:lang w:val="uk-UA"/>
              </w:rPr>
              <w:t xml:space="preserve"> </w:t>
            </w:r>
          </w:p>
        </w:tc>
      </w:tr>
      <w:tr w:rsidR="00817B6D" w:rsidRPr="00750FD2" w:rsidTr="00817B6D">
        <w:tblPrEx>
          <w:tblLook w:val="01E0"/>
        </w:tblPrEx>
        <w:trPr>
          <w:trHeight w:val="703"/>
        </w:trPr>
        <w:tc>
          <w:tcPr>
            <w:tcW w:w="4857" w:type="dxa"/>
            <w:shd w:val="clear" w:color="auto" w:fill="auto"/>
          </w:tcPr>
          <w:p w:rsidR="00817B6D" w:rsidRPr="00750FD2" w:rsidRDefault="00817B6D" w:rsidP="00817B6D">
            <w:pPr>
              <w:rPr>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817B6D" w:rsidRPr="00750FD2" w:rsidRDefault="00817B6D" w:rsidP="00817B6D">
            <w:pPr>
              <w:jc w:val="both"/>
              <w:rPr>
                <w:szCs w:val="28"/>
                <w:lang w:val="uk-UA"/>
              </w:rPr>
            </w:pPr>
            <w:r>
              <w:rPr>
                <w:sz w:val="28"/>
                <w:szCs w:val="28"/>
                <w:lang w:val="uk-UA"/>
              </w:rPr>
              <w:t>Срібнянський селищний голова</w:t>
            </w:r>
          </w:p>
        </w:tc>
      </w:tr>
      <w:tr w:rsidR="00817B6D" w:rsidRPr="00750FD2" w:rsidTr="00817B6D">
        <w:tblPrEx>
          <w:tblLook w:val="01E0"/>
        </w:tblPrEx>
        <w:trPr>
          <w:trHeight w:val="709"/>
        </w:trPr>
        <w:tc>
          <w:tcPr>
            <w:tcW w:w="4857" w:type="dxa"/>
            <w:shd w:val="clear" w:color="auto" w:fill="auto"/>
          </w:tcPr>
          <w:p w:rsidR="00817B6D" w:rsidRPr="00750FD2" w:rsidRDefault="00817B6D" w:rsidP="00817B6D">
            <w:pPr>
              <w:rPr>
                <w:szCs w:val="28"/>
                <w:lang w:val="uk-UA"/>
              </w:rPr>
            </w:pPr>
            <w:r w:rsidRPr="00750FD2">
              <w:rPr>
                <w:sz w:val="28"/>
                <w:szCs w:val="28"/>
                <w:lang w:val="uk-UA"/>
              </w:rPr>
              <w:t>Посада особи, яка здійснює координацію діяльності</w:t>
            </w:r>
          </w:p>
        </w:tc>
        <w:tc>
          <w:tcPr>
            <w:tcW w:w="4683" w:type="dxa"/>
            <w:gridSpan w:val="3"/>
            <w:shd w:val="clear" w:color="auto" w:fill="auto"/>
          </w:tcPr>
          <w:p w:rsidR="00817B6D" w:rsidRPr="00750FD2" w:rsidRDefault="00817B6D" w:rsidP="00817B6D">
            <w:pPr>
              <w:jc w:val="both"/>
              <w:rPr>
                <w:szCs w:val="28"/>
                <w:lang w:val="uk-UA"/>
              </w:rPr>
            </w:pPr>
            <w:r>
              <w:rPr>
                <w:sz w:val="28"/>
                <w:szCs w:val="28"/>
                <w:lang w:val="uk-UA"/>
              </w:rPr>
              <w:t>Перший з</w:t>
            </w:r>
            <w:r w:rsidRPr="00750FD2">
              <w:rPr>
                <w:sz w:val="28"/>
                <w:szCs w:val="28"/>
                <w:lang w:val="uk-UA"/>
              </w:rPr>
              <w:t>аступник селищного голови</w:t>
            </w:r>
            <w:r>
              <w:rPr>
                <w:sz w:val="28"/>
                <w:szCs w:val="28"/>
                <w:lang w:val="uk-UA"/>
              </w:rPr>
              <w:t xml:space="preserve"> </w:t>
            </w:r>
          </w:p>
        </w:tc>
      </w:tr>
    </w:tbl>
    <w:p w:rsidR="00817B6D" w:rsidRDefault="00817B6D" w:rsidP="00817B6D">
      <w:pPr>
        <w:pStyle w:val="a7"/>
        <w:rPr>
          <w:b/>
          <w:bCs/>
          <w:sz w:val="28"/>
          <w:szCs w:val="28"/>
          <w:lang w:val="uk-UA"/>
        </w:rPr>
      </w:pPr>
      <w:r w:rsidRPr="00750FD2">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817B6D" w:rsidRPr="00606E4D" w:rsidTr="00817B6D">
        <w:tc>
          <w:tcPr>
            <w:tcW w:w="5000" w:type="pct"/>
            <w:shd w:val="clear" w:color="auto" w:fill="auto"/>
          </w:tcPr>
          <w:p w:rsidR="00817B6D" w:rsidRPr="009F4C66" w:rsidRDefault="00817B6D" w:rsidP="00817B6D">
            <w:pPr>
              <w:autoSpaceDE w:val="0"/>
              <w:autoSpaceDN w:val="0"/>
              <w:adjustRightInd w:val="0"/>
              <w:jc w:val="both"/>
              <w:rPr>
                <w:szCs w:val="28"/>
                <w:lang w:val="uk-UA"/>
              </w:rPr>
            </w:pPr>
            <w:r w:rsidRPr="009F4C66">
              <w:rPr>
                <w:sz w:val="28"/>
                <w:szCs w:val="28"/>
                <w:lang w:val="uk-UA"/>
              </w:rPr>
              <w:t xml:space="preserve">Організація і забезпечення </w:t>
            </w:r>
            <w:r>
              <w:rPr>
                <w:sz w:val="28"/>
                <w:szCs w:val="28"/>
                <w:lang w:val="uk-UA"/>
              </w:rPr>
              <w:t>виконання завдань, покладених на сектор</w:t>
            </w:r>
            <w:r>
              <w:rPr>
                <w:bCs/>
                <w:sz w:val="28"/>
                <w:szCs w:val="28"/>
                <w:lang w:val="uk-UA"/>
              </w:rPr>
              <w:t xml:space="preserve"> містобудування, архітектури, житлово-комунального господарства та будівництва</w:t>
            </w:r>
            <w:r>
              <w:rPr>
                <w:sz w:val="28"/>
                <w:szCs w:val="28"/>
                <w:lang w:val="uk-UA"/>
              </w:rPr>
              <w:t xml:space="preserve"> </w:t>
            </w:r>
            <w:r w:rsidRPr="009F4C66">
              <w:rPr>
                <w:sz w:val="28"/>
                <w:szCs w:val="28"/>
                <w:lang w:val="uk-UA"/>
              </w:rPr>
              <w:t>Срібнянської селищної ради.</w:t>
            </w:r>
          </w:p>
        </w:tc>
      </w:tr>
    </w:tbl>
    <w:p w:rsidR="00817B6D" w:rsidRPr="00606E4D" w:rsidRDefault="00817B6D" w:rsidP="00817B6D">
      <w:pPr>
        <w:pStyle w:val="a7"/>
        <w:rPr>
          <w:b/>
          <w:bCs/>
          <w:sz w:val="28"/>
          <w:szCs w:val="28"/>
          <w:lang w:val="uk-UA"/>
        </w:rPr>
      </w:pPr>
      <w:r w:rsidRPr="00606E4D">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817B6D" w:rsidRPr="00750FD2" w:rsidTr="00817B6D">
        <w:tc>
          <w:tcPr>
            <w:tcW w:w="386" w:type="pct"/>
            <w:shd w:val="clear" w:color="auto" w:fill="auto"/>
          </w:tcPr>
          <w:p w:rsidR="00817B6D" w:rsidRPr="00750FD2" w:rsidRDefault="00817B6D" w:rsidP="00817B6D">
            <w:pPr>
              <w:pStyle w:val="a7"/>
              <w:spacing w:before="120" w:beforeAutospacing="0" w:after="0" w:afterAutospacing="0"/>
              <w:jc w:val="center"/>
              <w:rPr>
                <w:szCs w:val="28"/>
                <w:lang w:val="uk-UA"/>
              </w:rPr>
            </w:pPr>
            <w:r w:rsidRPr="00750FD2">
              <w:rPr>
                <w:sz w:val="28"/>
                <w:szCs w:val="28"/>
                <w:lang w:val="uk-UA"/>
              </w:rPr>
              <w:t>1.</w:t>
            </w:r>
          </w:p>
        </w:tc>
        <w:tc>
          <w:tcPr>
            <w:tcW w:w="4614" w:type="pct"/>
            <w:shd w:val="clear" w:color="auto" w:fill="auto"/>
          </w:tcPr>
          <w:p w:rsidR="00817B6D" w:rsidRPr="009F4C66" w:rsidRDefault="00817B6D" w:rsidP="00817B6D">
            <w:pPr>
              <w:pStyle w:val="a7"/>
              <w:shd w:val="clear" w:color="auto" w:fill="FFFFFF"/>
              <w:tabs>
                <w:tab w:val="left" w:pos="1418"/>
              </w:tabs>
              <w:suppressAutoHyphens/>
              <w:spacing w:before="120" w:beforeAutospacing="0" w:after="0" w:afterAutospacing="0"/>
              <w:jc w:val="both"/>
              <w:rPr>
                <w:szCs w:val="28"/>
                <w:lang w:val="uk-UA"/>
              </w:rPr>
            </w:pPr>
            <w:r w:rsidRPr="009F4C66">
              <w:rPr>
                <w:sz w:val="28"/>
                <w:szCs w:val="28"/>
                <w:lang w:val="uk-UA"/>
              </w:rPr>
              <w:t xml:space="preserve">Забезпечує контроль за виконанням у </w:t>
            </w:r>
            <w:r>
              <w:rPr>
                <w:sz w:val="28"/>
                <w:szCs w:val="28"/>
                <w:lang w:val="uk-UA"/>
              </w:rPr>
              <w:t xml:space="preserve">Срібнянській селищній раді </w:t>
            </w:r>
            <w:r w:rsidRPr="009F4C66">
              <w:rPr>
                <w:sz w:val="28"/>
                <w:szCs w:val="28"/>
                <w:lang w:val="uk-UA"/>
              </w:rPr>
              <w:t xml:space="preserve">законів й інших нормативно-правових актів з питань </w:t>
            </w:r>
            <w:r>
              <w:rPr>
                <w:bCs/>
                <w:sz w:val="28"/>
                <w:szCs w:val="28"/>
                <w:lang w:val="uk-UA"/>
              </w:rPr>
              <w:t>містобудування, архітектури, житлово-комунального господарства та будівництва</w:t>
            </w:r>
            <w:r w:rsidRPr="009F4C66">
              <w:rPr>
                <w:sz w:val="28"/>
                <w:szCs w:val="28"/>
                <w:lang w:val="uk-UA"/>
              </w:rPr>
              <w:t>.</w:t>
            </w:r>
          </w:p>
        </w:tc>
      </w:tr>
      <w:tr w:rsidR="00817B6D" w:rsidRPr="00750FD2" w:rsidTr="00817B6D">
        <w:tc>
          <w:tcPr>
            <w:tcW w:w="386"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2.</w:t>
            </w:r>
          </w:p>
        </w:tc>
        <w:tc>
          <w:tcPr>
            <w:tcW w:w="4614" w:type="pct"/>
            <w:shd w:val="clear" w:color="auto" w:fill="auto"/>
          </w:tcPr>
          <w:p w:rsidR="00817B6D" w:rsidRPr="009F4C66" w:rsidRDefault="00817B6D" w:rsidP="00817B6D">
            <w:pPr>
              <w:pStyle w:val="a7"/>
              <w:shd w:val="clear" w:color="auto" w:fill="FFFFFF"/>
              <w:tabs>
                <w:tab w:val="left" w:pos="1418"/>
              </w:tabs>
              <w:suppressAutoHyphens/>
              <w:spacing w:before="120" w:beforeAutospacing="0" w:after="0" w:afterAutospacing="0"/>
              <w:jc w:val="both"/>
              <w:rPr>
                <w:szCs w:val="28"/>
                <w:lang w:val="uk-UA"/>
              </w:rPr>
            </w:pPr>
            <w:r>
              <w:rPr>
                <w:sz w:val="28"/>
                <w:szCs w:val="28"/>
                <w:lang w:val="uk-UA"/>
              </w:rPr>
              <w:t>Організовує планування роботи сектору  та забезпечує виконання покладених на сектор завдань і функцій.</w:t>
            </w:r>
          </w:p>
        </w:tc>
      </w:tr>
      <w:tr w:rsidR="00817B6D" w:rsidRPr="005E136E" w:rsidTr="00817B6D">
        <w:tc>
          <w:tcPr>
            <w:tcW w:w="386"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3</w:t>
            </w:r>
            <w:r w:rsidRPr="00750FD2">
              <w:rPr>
                <w:sz w:val="28"/>
                <w:szCs w:val="28"/>
                <w:lang w:val="uk-UA"/>
              </w:rPr>
              <w:t>.</w:t>
            </w:r>
          </w:p>
        </w:tc>
        <w:tc>
          <w:tcPr>
            <w:tcW w:w="4614" w:type="pct"/>
            <w:shd w:val="clear" w:color="auto" w:fill="auto"/>
          </w:tcPr>
          <w:p w:rsidR="00817B6D" w:rsidRPr="00031376" w:rsidRDefault="00817B6D" w:rsidP="00817B6D">
            <w:pPr>
              <w:pStyle w:val="a7"/>
              <w:shd w:val="clear" w:color="auto" w:fill="FFFFFF"/>
              <w:tabs>
                <w:tab w:val="left" w:pos="1418"/>
              </w:tabs>
              <w:suppressAutoHyphens/>
              <w:spacing w:before="120" w:beforeAutospacing="0" w:after="0" w:afterAutospacing="0"/>
              <w:jc w:val="both"/>
              <w:rPr>
                <w:szCs w:val="28"/>
                <w:lang w:val="uk-UA"/>
              </w:rPr>
            </w:pPr>
            <w:r w:rsidRPr="0098135E">
              <w:rPr>
                <w:sz w:val="28"/>
                <w:szCs w:val="28"/>
                <w:lang w:val="uk-UA"/>
              </w:rPr>
              <w:t>Готує проекти рішень до засідань сесії Срібнянської селищної р</w:t>
            </w:r>
            <w:r>
              <w:rPr>
                <w:sz w:val="28"/>
                <w:szCs w:val="28"/>
                <w:lang w:val="uk-UA"/>
              </w:rPr>
              <w:t xml:space="preserve">ади та виконавчого комітету, а </w:t>
            </w:r>
            <w:r w:rsidRPr="0098135E">
              <w:rPr>
                <w:sz w:val="28"/>
                <w:szCs w:val="28"/>
                <w:lang w:val="uk-UA"/>
              </w:rPr>
              <w:t xml:space="preserve">також розпоряджень селищного голови з питань </w:t>
            </w:r>
            <w:r>
              <w:rPr>
                <w:bCs/>
                <w:sz w:val="28"/>
                <w:szCs w:val="28"/>
                <w:lang w:val="uk-UA"/>
              </w:rPr>
              <w:t>містобудування, архітектури, житлово-комунального господарства та будівництва</w:t>
            </w:r>
            <w:r w:rsidRPr="009F4C66">
              <w:rPr>
                <w:sz w:val="28"/>
                <w:szCs w:val="28"/>
                <w:lang w:val="uk-UA"/>
              </w:rPr>
              <w:t>.</w:t>
            </w:r>
          </w:p>
        </w:tc>
      </w:tr>
      <w:tr w:rsidR="00817B6D" w:rsidRPr="00750FD2" w:rsidTr="00817B6D">
        <w:tc>
          <w:tcPr>
            <w:tcW w:w="386"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4</w:t>
            </w:r>
            <w:r w:rsidRPr="00750FD2">
              <w:rPr>
                <w:sz w:val="28"/>
                <w:szCs w:val="28"/>
                <w:lang w:val="uk-UA"/>
              </w:rPr>
              <w:t>.</w:t>
            </w:r>
          </w:p>
        </w:tc>
        <w:tc>
          <w:tcPr>
            <w:tcW w:w="4614" w:type="pct"/>
            <w:shd w:val="clear" w:color="auto" w:fill="auto"/>
          </w:tcPr>
          <w:p w:rsidR="00817B6D" w:rsidRPr="00F957D2" w:rsidRDefault="00817B6D" w:rsidP="00817B6D">
            <w:pPr>
              <w:jc w:val="both"/>
              <w:rPr>
                <w:szCs w:val="28"/>
                <w:lang w:val="uk-UA"/>
              </w:rPr>
            </w:pPr>
            <w:r w:rsidRPr="00795212">
              <w:rPr>
                <w:sz w:val="28"/>
                <w:szCs w:val="28"/>
                <w:lang w:val="uk-UA"/>
              </w:rPr>
              <w:t>Забезпечує підготовку, скликання</w:t>
            </w:r>
            <w:r>
              <w:rPr>
                <w:sz w:val="28"/>
                <w:szCs w:val="28"/>
                <w:lang w:val="uk-UA"/>
              </w:rPr>
              <w:t xml:space="preserve"> та проведення засідань селищних комісій</w:t>
            </w:r>
            <w:r w:rsidRPr="00795212">
              <w:rPr>
                <w:sz w:val="28"/>
                <w:szCs w:val="28"/>
                <w:lang w:val="uk-UA"/>
              </w:rPr>
              <w:t xml:space="preserve"> з питань</w:t>
            </w:r>
            <w:r>
              <w:rPr>
                <w:sz w:val="28"/>
                <w:szCs w:val="28"/>
                <w:lang w:val="uk-UA"/>
              </w:rPr>
              <w:t xml:space="preserve"> містобудування, архітектури, житлово-комунального господарства та будівництва. </w:t>
            </w:r>
          </w:p>
        </w:tc>
      </w:tr>
      <w:tr w:rsidR="00817B6D" w:rsidRPr="00750FD2" w:rsidTr="00817B6D">
        <w:tc>
          <w:tcPr>
            <w:tcW w:w="386"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lastRenderedPageBreak/>
              <w:t>5</w:t>
            </w:r>
            <w:r w:rsidRPr="00750FD2">
              <w:rPr>
                <w:sz w:val="28"/>
                <w:szCs w:val="28"/>
                <w:lang w:val="uk-UA"/>
              </w:rPr>
              <w:t>.</w:t>
            </w:r>
          </w:p>
        </w:tc>
        <w:tc>
          <w:tcPr>
            <w:tcW w:w="4614" w:type="pct"/>
            <w:shd w:val="clear" w:color="auto" w:fill="auto"/>
          </w:tcPr>
          <w:p w:rsidR="00817B6D" w:rsidRPr="00B67208" w:rsidRDefault="00817B6D" w:rsidP="00817B6D">
            <w:pPr>
              <w:shd w:val="clear" w:color="auto" w:fill="FFFFFF"/>
              <w:ind w:right="-1"/>
              <w:jc w:val="both"/>
              <w:rPr>
                <w:rFonts w:eastAsia="Calibri"/>
                <w:szCs w:val="28"/>
                <w:lang w:val="uk-UA"/>
              </w:rPr>
            </w:pPr>
            <w:r w:rsidRPr="00B67208">
              <w:rPr>
                <w:sz w:val="28"/>
                <w:szCs w:val="28"/>
                <w:lang w:val="uk-UA"/>
              </w:rPr>
              <w:t xml:space="preserve">Забезпечує реалізацію повноважень </w:t>
            </w:r>
            <w:r>
              <w:rPr>
                <w:sz w:val="28"/>
                <w:szCs w:val="28"/>
                <w:lang w:val="uk-UA"/>
              </w:rPr>
              <w:t>селищної ради</w:t>
            </w:r>
            <w:r w:rsidRPr="00B67208">
              <w:rPr>
                <w:sz w:val="28"/>
                <w:szCs w:val="28"/>
                <w:lang w:val="uk-UA"/>
              </w:rPr>
              <w:t xml:space="preserve"> щодо здійснення на відповідні</w:t>
            </w:r>
            <w:r>
              <w:rPr>
                <w:sz w:val="28"/>
                <w:szCs w:val="28"/>
                <w:lang w:val="uk-UA"/>
              </w:rPr>
              <w:t xml:space="preserve">й території державного контролю </w:t>
            </w:r>
            <w:r w:rsidRPr="00B67208">
              <w:rPr>
                <w:sz w:val="28"/>
                <w:szCs w:val="28"/>
                <w:lang w:val="uk-UA"/>
              </w:rPr>
              <w:t>за дотриманням санітарних правил, державних стандартів, інших нормативн</w:t>
            </w:r>
            <w:r>
              <w:rPr>
                <w:sz w:val="28"/>
                <w:szCs w:val="28"/>
                <w:lang w:val="uk-UA"/>
              </w:rPr>
              <w:t>их документів</w:t>
            </w:r>
            <w:r w:rsidRPr="00B67208">
              <w:rPr>
                <w:sz w:val="28"/>
                <w:szCs w:val="28"/>
                <w:lang w:val="uk-UA"/>
              </w:rPr>
              <w:t>, а також правил благоустрою.</w:t>
            </w:r>
          </w:p>
        </w:tc>
      </w:tr>
      <w:tr w:rsidR="00817B6D" w:rsidRPr="005E136E" w:rsidTr="00817B6D">
        <w:tc>
          <w:tcPr>
            <w:tcW w:w="386"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t>6.</w:t>
            </w:r>
          </w:p>
          <w:p w:rsidR="00817B6D" w:rsidRPr="00750FD2" w:rsidRDefault="00817B6D" w:rsidP="00817B6D">
            <w:pPr>
              <w:pStyle w:val="a7"/>
              <w:spacing w:before="120" w:beforeAutospacing="0" w:after="0" w:afterAutospacing="0"/>
              <w:jc w:val="center"/>
              <w:rPr>
                <w:szCs w:val="28"/>
                <w:lang w:val="uk-UA"/>
              </w:rPr>
            </w:pPr>
          </w:p>
        </w:tc>
        <w:tc>
          <w:tcPr>
            <w:tcW w:w="4614" w:type="pct"/>
            <w:shd w:val="clear" w:color="auto" w:fill="auto"/>
          </w:tcPr>
          <w:p w:rsidR="00817B6D" w:rsidRPr="00C36D86" w:rsidRDefault="00817B6D" w:rsidP="00817B6D">
            <w:pPr>
              <w:pStyle w:val="a7"/>
              <w:shd w:val="clear" w:color="auto" w:fill="FFFFFF"/>
              <w:tabs>
                <w:tab w:val="left" w:pos="1418"/>
              </w:tabs>
              <w:suppressAutoHyphens/>
              <w:spacing w:before="120" w:beforeAutospacing="0" w:after="0" w:afterAutospacing="0"/>
              <w:jc w:val="both"/>
              <w:rPr>
                <w:szCs w:val="28"/>
                <w:lang w:val="uk-UA"/>
              </w:rPr>
            </w:pPr>
            <w:r w:rsidRPr="00C36D86">
              <w:rPr>
                <w:sz w:val="28"/>
                <w:szCs w:val="28"/>
                <w:lang w:val="uk-UA"/>
              </w:rPr>
              <w:t xml:space="preserve">Організовує контроль за здійсненням заходів, спрямованих на забезпечення сталої роботи </w:t>
            </w:r>
            <w:r>
              <w:rPr>
                <w:sz w:val="28"/>
                <w:szCs w:val="28"/>
                <w:lang w:val="uk-UA"/>
              </w:rPr>
              <w:t xml:space="preserve">закладів бюджетної сфери </w:t>
            </w:r>
            <w:r w:rsidRPr="00C36D86">
              <w:rPr>
                <w:sz w:val="28"/>
                <w:szCs w:val="28"/>
                <w:lang w:val="uk-UA"/>
              </w:rPr>
              <w:t xml:space="preserve"> в осінньо-зимовий пе</w:t>
            </w:r>
            <w:r>
              <w:rPr>
                <w:sz w:val="28"/>
                <w:szCs w:val="28"/>
                <w:lang w:val="uk-UA"/>
              </w:rPr>
              <w:t xml:space="preserve">ріод і </w:t>
            </w:r>
            <w:r w:rsidRPr="00C36D86">
              <w:rPr>
                <w:sz w:val="28"/>
                <w:szCs w:val="28"/>
                <w:lang w:val="uk-UA"/>
              </w:rPr>
              <w:t>здійснює моніторинг підготовки об'єктів</w:t>
            </w:r>
            <w:r>
              <w:rPr>
                <w:sz w:val="28"/>
                <w:szCs w:val="28"/>
                <w:lang w:val="uk-UA"/>
              </w:rPr>
              <w:t xml:space="preserve"> підприємств - надавачів</w:t>
            </w:r>
            <w:r w:rsidRPr="00C36D86">
              <w:rPr>
                <w:sz w:val="28"/>
                <w:szCs w:val="28"/>
                <w:lang w:val="uk-UA"/>
              </w:rPr>
              <w:t xml:space="preserve"> житлового</w:t>
            </w:r>
            <w:r>
              <w:rPr>
                <w:sz w:val="28"/>
                <w:szCs w:val="28"/>
                <w:lang w:val="uk-UA"/>
              </w:rPr>
              <w:t>-комунальних послуг та</w:t>
            </w:r>
            <w:r w:rsidRPr="00C36D86">
              <w:rPr>
                <w:sz w:val="28"/>
                <w:szCs w:val="28"/>
                <w:lang w:val="uk-UA"/>
              </w:rPr>
              <w:t xml:space="preserve"> </w:t>
            </w:r>
            <w:r>
              <w:rPr>
                <w:sz w:val="28"/>
                <w:szCs w:val="28"/>
                <w:lang w:val="uk-UA"/>
              </w:rPr>
              <w:t xml:space="preserve">закладів бюджетної сфери </w:t>
            </w:r>
            <w:r w:rsidRPr="00C36D86">
              <w:rPr>
                <w:sz w:val="28"/>
                <w:szCs w:val="28"/>
                <w:lang w:val="uk-UA"/>
              </w:rPr>
              <w:t xml:space="preserve"> до роботи в осінньо-зимовий період</w:t>
            </w:r>
            <w:r>
              <w:rPr>
                <w:sz w:val="28"/>
                <w:szCs w:val="28"/>
                <w:lang w:val="uk-UA"/>
              </w:rPr>
              <w:t>.</w:t>
            </w:r>
          </w:p>
        </w:tc>
      </w:tr>
      <w:tr w:rsidR="00817B6D" w:rsidRPr="00750FD2" w:rsidTr="00817B6D">
        <w:tc>
          <w:tcPr>
            <w:tcW w:w="386"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7.</w:t>
            </w:r>
          </w:p>
        </w:tc>
        <w:tc>
          <w:tcPr>
            <w:tcW w:w="4614" w:type="pct"/>
            <w:shd w:val="clear" w:color="auto" w:fill="auto"/>
          </w:tcPr>
          <w:p w:rsidR="00817B6D" w:rsidRPr="00BB159C" w:rsidRDefault="00817B6D" w:rsidP="00817B6D">
            <w:pPr>
              <w:shd w:val="clear" w:color="auto" w:fill="FFFFFF"/>
              <w:ind w:right="-1"/>
              <w:jc w:val="both"/>
              <w:rPr>
                <w:rFonts w:eastAsia="Calibri"/>
                <w:szCs w:val="28"/>
                <w:lang w:val="uk-UA"/>
              </w:rPr>
            </w:pPr>
            <w:r w:rsidRPr="007437D8">
              <w:rPr>
                <w:sz w:val="28"/>
                <w:szCs w:val="28"/>
              </w:rPr>
              <w:t>Б</w:t>
            </w:r>
            <w:r>
              <w:rPr>
                <w:sz w:val="28"/>
                <w:szCs w:val="28"/>
              </w:rPr>
              <w:t>ере участь</w:t>
            </w:r>
            <w:r>
              <w:rPr>
                <w:sz w:val="28"/>
                <w:szCs w:val="28"/>
                <w:lang w:val="uk-UA"/>
              </w:rPr>
              <w:t xml:space="preserve"> </w:t>
            </w:r>
            <w:r w:rsidRPr="007437D8">
              <w:rPr>
                <w:sz w:val="28"/>
                <w:szCs w:val="28"/>
              </w:rPr>
              <w:t>нарад</w:t>
            </w:r>
            <w:r>
              <w:rPr>
                <w:sz w:val="28"/>
                <w:szCs w:val="28"/>
                <w:lang w:val="uk-UA"/>
              </w:rPr>
              <w:t xml:space="preserve">ах і </w:t>
            </w:r>
            <w:r>
              <w:rPr>
                <w:sz w:val="28"/>
                <w:szCs w:val="28"/>
              </w:rPr>
              <w:t>семінар</w:t>
            </w:r>
            <w:r>
              <w:rPr>
                <w:sz w:val="28"/>
                <w:szCs w:val="28"/>
                <w:lang w:val="uk-UA"/>
              </w:rPr>
              <w:t>ах</w:t>
            </w:r>
            <w:r w:rsidRPr="007437D8">
              <w:rPr>
                <w:sz w:val="28"/>
                <w:szCs w:val="28"/>
              </w:rPr>
              <w:t xml:space="preserve"> з </w:t>
            </w:r>
            <w:r>
              <w:rPr>
                <w:sz w:val="28"/>
                <w:szCs w:val="28"/>
              </w:rPr>
              <w:t>питань підвищення рівня</w:t>
            </w:r>
            <w:r w:rsidRPr="007437D8">
              <w:rPr>
                <w:sz w:val="28"/>
                <w:szCs w:val="28"/>
              </w:rPr>
              <w:t xml:space="preserve"> обслуговування населення житлово</w:t>
            </w:r>
            <w:r>
              <w:rPr>
                <w:sz w:val="28"/>
                <w:szCs w:val="28"/>
                <w:lang w:val="uk-UA"/>
              </w:rPr>
              <w:t>-</w:t>
            </w:r>
            <w:r w:rsidRPr="007437D8">
              <w:rPr>
                <w:sz w:val="28"/>
                <w:szCs w:val="28"/>
              </w:rPr>
              <w:t>комунальними послугами</w:t>
            </w:r>
            <w:r>
              <w:rPr>
                <w:sz w:val="28"/>
                <w:szCs w:val="28"/>
                <w:lang w:val="uk-UA"/>
              </w:rPr>
              <w:t>.</w:t>
            </w:r>
          </w:p>
        </w:tc>
      </w:tr>
      <w:tr w:rsidR="00817B6D" w:rsidRPr="005E136E" w:rsidTr="00817B6D">
        <w:tc>
          <w:tcPr>
            <w:tcW w:w="386"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8</w:t>
            </w:r>
            <w:r w:rsidRPr="00750FD2">
              <w:rPr>
                <w:sz w:val="28"/>
                <w:szCs w:val="28"/>
                <w:lang w:val="uk-UA"/>
              </w:rPr>
              <w:t>.</w:t>
            </w:r>
          </w:p>
        </w:tc>
        <w:tc>
          <w:tcPr>
            <w:tcW w:w="4614" w:type="pct"/>
            <w:shd w:val="clear" w:color="auto" w:fill="auto"/>
          </w:tcPr>
          <w:p w:rsidR="00817B6D" w:rsidRPr="007437D8" w:rsidRDefault="00817B6D" w:rsidP="00817B6D">
            <w:pPr>
              <w:shd w:val="clear" w:color="auto" w:fill="FFFFFF"/>
              <w:ind w:right="-1"/>
              <w:jc w:val="both"/>
              <w:rPr>
                <w:rFonts w:eastAsia="Calibri"/>
                <w:szCs w:val="28"/>
                <w:lang w:val="uk-UA"/>
              </w:rPr>
            </w:pPr>
            <w:r>
              <w:rPr>
                <w:sz w:val="28"/>
                <w:szCs w:val="28"/>
                <w:lang w:val="uk-UA"/>
              </w:rPr>
              <w:t>Розглядає пропозиції</w:t>
            </w:r>
            <w:r w:rsidRPr="007437D8">
              <w:rPr>
                <w:sz w:val="28"/>
                <w:szCs w:val="28"/>
                <w:lang w:val="uk-UA"/>
              </w:rPr>
              <w:t xml:space="preserve"> органів державної виконавчої влади та звернення суб єктів господарювання, громадських організацій, засобів масової інформації та громадян з питань, що </w:t>
            </w:r>
            <w:r>
              <w:rPr>
                <w:sz w:val="28"/>
                <w:szCs w:val="28"/>
                <w:lang w:val="uk-UA"/>
              </w:rPr>
              <w:t>належать до компетенції сектору</w:t>
            </w:r>
            <w:r w:rsidRPr="007437D8">
              <w:rPr>
                <w:sz w:val="28"/>
                <w:szCs w:val="28"/>
                <w:lang w:val="uk-UA"/>
              </w:rPr>
              <w:t>, приймає щодо них рішення</w:t>
            </w:r>
            <w:r>
              <w:rPr>
                <w:sz w:val="28"/>
                <w:szCs w:val="28"/>
                <w:lang w:val="uk-UA"/>
              </w:rPr>
              <w:t>.</w:t>
            </w:r>
          </w:p>
        </w:tc>
      </w:tr>
      <w:tr w:rsidR="00817B6D" w:rsidRPr="005E136E" w:rsidTr="00817B6D">
        <w:tc>
          <w:tcPr>
            <w:tcW w:w="386"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9.</w:t>
            </w:r>
          </w:p>
        </w:tc>
        <w:tc>
          <w:tcPr>
            <w:tcW w:w="4614" w:type="pct"/>
            <w:shd w:val="clear" w:color="auto" w:fill="auto"/>
          </w:tcPr>
          <w:p w:rsidR="00817B6D" w:rsidRPr="00130F1E" w:rsidRDefault="00817B6D" w:rsidP="00817B6D">
            <w:pPr>
              <w:shd w:val="clear" w:color="auto" w:fill="FFFFFF"/>
              <w:ind w:right="-1"/>
              <w:jc w:val="both"/>
              <w:rPr>
                <w:rFonts w:eastAsia="Calibri"/>
                <w:szCs w:val="28"/>
                <w:lang w:val="uk-UA"/>
              </w:rPr>
            </w:pPr>
            <w:r>
              <w:rPr>
                <w:rFonts w:eastAsia="Calibri"/>
                <w:sz w:val="28"/>
                <w:szCs w:val="28"/>
                <w:lang w:val="uk-UA"/>
              </w:rPr>
              <w:t>Надсилає письмові звернення керівникам управлінь, відділів, інших структурних підрозділів селищної ради відповідно до їх компетенції для розгляду і вжиття відповідних заходів.</w:t>
            </w:r>
          </w:p>
        </w:tc>
      </w:tr>
      <w:tr w:rsidR="00817B6D" w:rsidRPr="005E136E" w:rsidTr="00817B6D">
        <w:tc>
          <w:tcPr>
            <w:tcW w:w="386"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t>10.</w:t>
            </w:r>
          </w:p>
        </w:tc>
        <w:tc>
          <w:tcPr>
            <w:tcW w:w="4614" w:type="pct"/>
            <w:shd w:val="clear" w:color="auto" w:fill="auto"/>
          </w:tcPr>
          <w:p w:rsidR="00817B6D" w:rsidRDefault="00817B6D" w:rsidP="00817B6D">
            <w:pPr>
              <w:shd w:val="clear" w:color="auto" w:fill="FFFFFF"/>
              <w:ind w:right="-1"/>
              <w:jc w:val="both"/>
              <w:rPr>
                <w:rFonts w:eastAsia="Calibri"/>
                <w:szCs w:val="28"/>
                <w:lang w:val="uk-UA"/>
              </w:rPr>
            </w:pPr>
            <w:r>
              <w:rPr>
                <w:rFonts w:eastAsia="Calibri"/>
                <w:sz w:val="28"/>
                <w:szCs w:val="28"/>
                <w:lang w:val="uk-UA"/>
              </w:rPr>
              <w:t>Забезпечує здійснення відповідних завдань у Єдиній державній електронній системі у сфері будівництва.</w:t>
            </w:r>
          </w:p>
        </w:tc>
      </w:tr>
    </w:tbl>
    <w:p w:rsidR="00817B6D" w:rsidRDefault="00817B6D" w:rsidP="00817B6D">
      <w:pPr>
        <w:pStyle w:val="a7"/>
        <w:jc w:val="both"/>
        <w:rPr>
          <w:sz w:val="28"/>
          <w:szCs w:val="28"/>
          <w:lang w:val="uk-UA"/>
        </w:rPr>
      </w:pPr>
      <w:r w:rsidRPr="00750FD2">
        <w:rPr>
          <w:b/>
          <w:bCs/>
          <w:sz w:val="28"/>
          <w:szCs w:val="28"/>
          <w:lang w:val="uk-UA"/>
        </w:rPr>
        <w:t xml:space="preserve">4. Права </w:t>
      </w:r>
      <w:r w:rsidRPr="00750FD2">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817B6D" w:rsidRPr="00750FD2" w:rsidTr="00817B6D">
        <w:tc>
          <w:tcPr>
            <w:tcW w:w="313"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1.</w:t>
            </w:r>
          </w:p>
        </w:tc>
        <w:tc>
          <w:tcPr>
            <w:tcW w:w="4687" w:type="pct"/>
            <w:shd w:val="clear" w:color="auto" w:fill="auto"/>
          </w:tcPr>
          <w:p w:rsidR="00817B6D" w:rsidRPr="009C4D96" w:rsidRDefault="00817B6D" w:rsidP="00817B6D">
            <w:pPr>
              <w:shd w:val="clear" w:color="auto" w:fill="FFFFFF"/>
              <w:ind w:right="-1"/>
              <w:jc w:val="both"/>
              <w:rPr>
                <w:color w:val="000000"/>
                <w:szCs w:val="28"/>
              </w:rPr>
            </w:pPr>
            <w:r>
              <w:rPr>
                <w:color w:val="000000"/>
                <w:sz w:val="28"/>
                <w:szCs w:val="28"/>
              </w:rPr>
              <w:t>За дорученням керівництва селищної ради представл</w:t>
            </w:r>
            <w:r>
              <w:rPr>
                <w:color w:val="000000"/>
                <w:sz w:val="28"/>
                <w:szCs w:val="28"/>
                <w:lang w:val="uk-UA"/>
              </w:rPr>
              <w:t>яє</w:t>
            </w:r>
            <w:r>
              <w:rPr>
                <w:color w:val="000000"/>
                <w:sz w:val="28"/>
                <w:szCs w:val="28"/>
              </w:rPr>
              <w:t xml:space="preserve"> інтереси </w:t>
            </w:r>
            <w:r>
              <w:rPr>
                <w:color w:val="000000"/>
                <w:sz w:val="28"/>
                <w:szCs w:val="28"/>
                <w:lang w:val="uk-UA"/>
              </w:rPr>
              <w:t>сектору</w:t>
            </w:r>
            <w:r>
              <w:rPr>
                <w:color w:val="000000"/>
                <w:sz w:val="28"/>
                <w:szCs w:val="28"/>
              </w:rPr>
              <w:t xml:space="preserve"> в органах державної влади та місцевого самоврядування, підприємствах, установах, громадських організаціях.</w:t>
            </w:r>
          </w:p>
        </w:tc>
      </w:tr>
      <w:tr w:rsidR="00817B6D" w:rsidRPr="005E136E" w:rsidTr="00817B6D">
        <w:tc>
          <w:tcPr>
            <w:tcW w:w="313"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2.</w:t>
            </w:r>
          </w:p>
        </w:tc>
        <w:tc>
          <w:tcPr>
            <w:tcW w:w="4687" w:type="pct"/>
            <w:shd w:val="clear" w:color="auto" w:fill="auto"/>
          </w:tcPr>
          <w:p w:rsidR="00817B6D" w:rsidRPr="00750FD2" w:rsidRDefault="00817B6D" w:rsidP="00817B6D">
            <w:pPr>
              <w:pStyle w:val="a7"/>
              <w:spacing w:before="120" w:beforeAutospacing="0" w:after="0" w:afterAutospacing="0"/>
              <w:jc w:val="both"/>
              <w:rPr>
                <w:szCs w:val="28"/>
                <w:lang w:val="uk-UA"/>
              </w:rPr>
            </w:pPr>
            <w:r>
              <w:rPr>
                <w:sz w:val="28"/>
                <w:szCs w:val="28"/>
                <w:lang w:val="uk-UA"/>
              </w:rPr>
              <w:t>Залучає</w:t>
            </w:r>
            <w:r w:rsidRPr="00750FD2">
              <w:rPr>
                <w:sz w:val="28"/>
                <w:szCs w:val="28"/>
                <w:lang w:val="uk-UA"/>
              </w:rPr>
              <w:t xml:space="preserve"> до виконання окремих робіт, участі у вивченні окремих питань спеціалістів, ф</w:t>
            </w:r>
            <w:r>
              <w:rPr>
                <w:sz w:val="28"/>
                <w:szCs w:val="28"/>
                <w:lang w:val="uk-UA"/>
              </w:rPr>
              <w:t>ахівців інших структурних підрозділів селищної</w:t>
            </w:r>
            <w:r w:rsidRPr="00750FD2">
              <w:rPr>
                <w:sz w:val="28"/>
                <w:szCs w:val="28"/>
                <w:lang w:val="uk-UA"/>
              </w:rPr>
              <w:t xml:space="preserve"> ради, підприємств, установ та організацій (за погодженням </w:t>
            </w:r>
            <w:r>
              <w:rPr>
                <w:sz w:val="28"/>
                <w:szCs w:val="28"/>
                <w:lang w:val="uk-UA"/>
              </w:rPr>
              <w:t>з їх керівниками)</w:t>
            </w:r>
            <w:r w:rsidRPr="00750FD2">
              <w:rPr>
                <w:sz w:val="28"/>
                <w:szCs w:val="28"/>
                <w:lang w:val="uk-UA"/>
              </w:rPr>
              <w:t>.</w:t>
            </w:r>
          </w:p>
        </w:tc>
      </w:tr>
      <w:tr w:rsidR="00817B6D" w:rsidRPr="00750FD2" w:rsidTr="00817B6D">
        <w:tc>
          <w:tcPr>
            <w:tcW w:w="313"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3.</w:t>
            </w:r>
          </w:p>
        </w:tc>
        <w:tc>
          <w:tcPr>
            <w:tcW w:w="4687" w:type="pct"/>
            <w:shd w:val="clear" w:color="auto" w:fill="auto"/>
          </w:tcPr>
          <w:p w:rsidR="00817B6D" w:rsidRPr="00750FD2" w:rsidRDefault="00817B6D" w:rsidP="00817B6D">
            <w:pPr>
              <w:pStyle w:val="a7"/>
              <w:spacing w:before="120" w:beforeAutospacing="0" w:after="0" w:afterAutospacing="0"/>
              <w:jc w:val="both"/>
              <w:rPr>
                <w:szCs w:val="28"/>
                <w:lang w:val="uk-UA"/>
              </w:rPr>
            </w:pPr>
            <w:r>
              <w:rPr>
                <w:sz w:val="28"/>
                <w:szCs w:val="28"/>
                <w:lang w:val="uk-UA"/>
              </w:rPr>
              <w:t>Вносить</w:t>
            </w:r>
            <w:r w:rsidRPr="00750FD2">
              <w:rPr>
                <w:sz w:val="28"/>
                <w:szCs w:val="28"/>
                <w:lang w:val="uk-UA"/>
              </w:rPr>
              <w:t xml:space="preserve"> в установленому порядку пропозиції щодо удосконалення роботи </w:t>
            </w:r>
            <w:r>
              <w:rPr>
                <w:bCs/>
                <w:sz w:val="28"/>
                <w:szCs w:val="28"/>
                <w:lang w:val="uk-UA"/>
              </w:rPr>
              <w:t>сектору.</w:t>
            </w:r>
          </w:p>
        </w:tc>
      </w:tr>
      <w:tr w:rsidR="00817B6D" w:rsidRPr="00750FD2" w:rsidTr="00817B6D">
        <w:tc>
          <w:tcPr>
            <w:tcW w:w="313"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t>4.</w:t>
            </w:r>
          </w:p>
        </w:tc>
        <w:tc>
          <w:tcPr>
            <w:tcW w:w="4687" w:type="pct"/>
            <w:shd w:val="clear" w:color="auto" w:fill="auto"/>
          </w:tcPr>
          <w:p w:rsidR="00817B6D" w:rsidRPr="00B04412" w:rsidRDefault="00817B6D" w:rsidP="00817B6D">
            <w:pPr>
              <w:shd w:val="clear" w:color="auto" w:fill="FFFFFF"/>
              <w:ind w:right="-1"/>
              <w:jc w:val="both"/>
              <w:rPr>
                <w:szCs w:val="28"/>
                <w:lang w:val="uk-UA"/>
              </w:rPr>
            </w:pPr>
            <w:r>
              <w:rPr>
                <w:sz w:val="28"/>
                <w:szCs w:val="28"/>
              </w:rPr>
              <w:t>Підпису</w:t>
            </w:r>
            <w:r>
              <w:rPr>
                <w:sz w:val="28"/>
                <w:szCs w:val="28"/>
                <w:lang w:val="uk-UA"/>
              </w:rPr>
              <w:t>є</w:t>
            </w:r>
            <w:r w:rsidRPr="00BA6E68">
              <w:rPr>
                <w:sz w:val="28"/>
                <w:szCs w:val="28"/>
              </w:rPr>
              <w:t xml:space="preserve"> документи в межах своєї компетенції</w:t>
            </w:r>
            <w:r>
              <w:rPr>
                <w:sz w:val="28"/>
                <w:szCs w:val="28"/>
                <w:lang w:val="uk-UA"/>
              </w:rPr>
              <w:t>.</w:t>
            </w:r>
          </w:p>
        </w:tc>
      </w:tr>
    </w:tbl>
    <w:p w:rsidR="00817B6D" w:rsidRDefault="00817B6D" w:rsidP="00817B6D">
      <w:pPr>
        <w:pStyle w:val="a7"/>
        <w:rPr>
          <w:b/>
          <w:bCs/>
          <w:sz w:val="28"/>
          <w:szCs w:val="28"/>
          <w:lang w:val="uk-UA"/>
        </w:rPr>
      </w:pPr>
      <w:r w:rsidRPr="00750FD2">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817B6D" w:rsidRPr="005E136E" w:rsidTr="00817B6D">
        <w:trPr>
          <w:trHeight w:val="954"/>
        </w:trPr>
        <w:tc>
          <w:tcPr>
            <w:tcW w:w="9643" w:type="dxa"/>
          </w:tcPr>
          <w:p w:rsidR="00817B6D" w:rsidRPr="00214695" w:rsidRDefault="00817B6D" w:rsidP="00817B6D">
            <w:pPr>
              <w:shd w:val="clear" w:color="auto" w:fill="FFFFFF"/>
              <w:spacing w:before="120"/>
              <w:jc w:val="both"/>
              <w:rPr>
                <w:szCs w:val="28"/>
                <w:lang w:val="uk-UA"/>
              </w:rPr>
            </w:pPr>
            <w:r w:rsidRPr="00214695">
              <w:rPr>
                <w:sz w:val="28"/>
                <w:szCs w:val="28"/>
                <w:lang w:val="uk-UA"/>
              </w:rPr>
              <w:t>Визначена:</w:t>
            </w:r>
          </w:p>
          <w:p w:rsidR="00817B6D" w:rsidRPr="00214695" w:rsidRDefault="00817B6D" w:rsidP="00817B6D">
            <w:pPr>
              <w:shd w:val="clear" w:color="auto" w:fill="FFFFFF"/>
              <w:spacing w:before="120"/>
              <w:jc w:val="both"/>
              <w:rPr>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817B6D" w:rsidRPr="00214695" w:rsidRDefault="00817B6D" w:rsidP="00817B6D">
            <w:pPr>
              <w:shd w:val="clear" w:color="auto" w:fill="FFFFFF"/>
              <w:spacing w:before="120"/>
              <w:jc w:val="both"/>
              <w:rPr>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w:t>
            </w:r>
            <w:r>
              <w:rPr>
                <w:sz w:val="28"/>
                <w:szCs w:val="28"/>
                <w:lang w:val="uk-UA"/>
              </w:rPr>
              <w:t xml:space="preserve"> та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817B6D" w:rsidRPr="00750FD2" w:rsidRDefault="00817B6D" w:rsidP="00817B6D">
            <w:pPr>
              <w:shd w:val="clear" w:color="auto" w:fill="FFFFFF"/>
              <w:spacing w:before="120"/>
              <w:jc w:val="both"/>
              <w:rPr>
                <w:szCs w:val="28"/>
                <w:lang w:val="uk-UA"/>
              </w:rPr>
            </w:pPr>
            <w:r>
              <w:rPr>
                <w:sz w:val="28"/>
                <w:szCs w:val="28"/>
                <w:lang w:val="uk-UA"/>
              </w:rPr>
              <w:t>положенням про сектор містобудування, архітектури, житлово-комунального господарства та будівництва</w:t>
            </w:r>
            <w:r>
              <w:rPr>
                <w:color w:val="000000"/>
                <w:sz w:val="28"/>
                <w:szCs w:val="28"/>
                <w:lang w:val="uk-UA"/>
              </w:rPr>
              <w:t xml:space="preserve"> Срібнянсь</w:t>
            </w:r>
            <w:r w:rsidRPr="00214695">
              <w:rPr>
                <w:bCs/>
                <w:sz w:val="28"/>
                <w:szCs w:val="28"/>
                <w:lang w:val="uk-UA"/>
              </w:rPr>
              <w:t>кої селищної ради, затвердж</w:t>
            </w:r>
            <w:r>
              <w:rPr>
                <w:bCs/>
                <w:sz w:val="28"/>
                <w:szCs w:val="28"/>
                <w:lang w:val="uk-UA"/>
              </w:rPr>
              <w:t xml:space="preserve">еним </w:t>
            </w:r>
            <w:r>
              <w:rPr>
                <w:bCs/>
                <w:sz w:val="28"/>
                <w:szCs w:val="28"/>
                <w:lang w:val="uk-UA"/>
              </w:rPr>
              <w:lastRenderedPageBreak/>
              <w:t xml:space="preserve">рішенням одинадцятої сесії восьмого скликання від 10 вересня </w:t>
            </w:r>
            <w:r w:rsidRPr="00214695">
              <w:rPr>
                <w:bCs/>
                <w:sz w:val="28"/>
                <w:szCs w:val="28"/>
                <w:lang w:val="uk-UA"/>
              </w:rPr>
              <w:t>202</w:t>
            </w:r>
            <w:r>
              <w:rPr>
                <w:bCs/>
                <w:sz w:val="28"/>
                <w:szCs w:val="28"/>
                <w:lang w:val="uk-UA"/>
              </w:rPr>
              <w:t>1</w:t>
            </w:r>
            <w:r w:rsidRPr="00214695">
              <w:rPr>
                <w:bCs/>
                <w:sz w:val="28"/>
                <w:szCs w:val="28"/>
                <w:lang w:val="uk-UA"/>
              </w:rPr>
              <w:t xml:space="preserve"> року</w:t>
            </w:r>
            <w:r w:rsidRPr="00750FD2">
              <w:rPr>
                <w:bCs/>
                <w:sz w:val="28"/>
                <w:szCs w:val="28"/>
                <w:lang w:val="uk-UA"/>
              </w:rPr>
              <w:t>.</w:t>
            </w:r>
          </w:p>
        </w:tc>
      </w:tr>
    </w:tbl>
    <w:p w:rsidR="00817B6D" w:rsidRPr="00750FD2" w:rsidRDefault="00817B6D" w:rsidP="00817B6D">
      <w:pPr>
        <w:pStyle w:val="a7"/>
        <w:rPr>
          <w:sz w:val="28"/>
          <w:szCs w:val="28"/>
          <w:lang w:val="uk-UA"/>
        </w:rPr>
      </w:pPr>
      <w:r>
        <w:rPr>
          <w:b/>
          <w:bCs/>
          <w:sz w:val="28"/>
          <w:szCs w:val="28"/>
          <w:lang w:val="uk-UA"/>
        </w:rPr>
        <w:lastRenderedPageBreak/>
        <w:t>6</w:t>
      </w:r>
      <w:r w:rsidRPr="00750FD2">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3195"/>
        <w:gridCol w:w="2177"/>
        <w:gridCol w:w="4199"/>
        <w:gridCol w:w="77"/>
      </w:tblGrid>
      <w:tr w:rsidR="00817B6D" w:rsidRPr="005E136E" w:rsidTr="00817B6D">
        <w:trPr>
          <w:gridAfter w:val="1"/>
          <w:wAfter w:w="77" w:type="dxa"/>
          <w:trHeight w:val="260"/>
        </w:trPr>
        <w:tc>
          <w:tcPr>
            <w:tcW w:w="9643" w:type="dxa"/>
            <w:gridSpan w:val="4"/>
            <w:shd w:val="clear" w:color="auto" w:fill="auto"/>
          </w:tcPr>
          <w:p w:rsidR="00817B6D" w:rsidRPr="00750FD2" w:rsidRDefault="00817B6D" w:rsidP="00817B6D">
            <w:pPr>
              <w:pStyle w:val="a7"/>
              <w:spacing w:before="120" w:beforeAutospacing="0" w:after="0" w:afterAutospacing="0"/>
              <w:jc w:val="both"/>
              <w:rPr>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w:t>
            </w:r>
            <w:r>
              <w:rPr>
                <w:sz w:val="28"/>
                <w:szCs w:val="28"/>
                <w:lang w:val="uk-UA"/>
              </w:rPr>
              <w:t>утрішнього трудового розпорядку для працівників 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p>
        </w:tc>
      </w:tr>
      <w:tr w:rsidR="00817B6D" w:rsidRPr="005E136E" w:rsidTr="00817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72" w:type="dxa"/>
        </w:trPr>
        <w:tc>
          <w:tcPr>
            <w:tcW w:w="3195" w:type="dxa"/>
          </w:tcPr>
          <w:p w:rsidR="00817B6D" w:rsidRPr="00750FD2" w:rsidRDefault="00817B6D" w:rsidP="00817B6D">
            <w:pPr>
              <w:pStyle w:val="a7"/>
              <w:jc w:val="center"/>
              <w:rPr>
                <w:szCs w:val="28"/>
                <w:lang w:val="uk-UA"/>
              </w:rPr>
            </w:pPr>
          </w:p>
        </w:tc>
        <w:tc>
          <w:tcPr>
            <w:tcW w:w="2177" w:type="dxa"/>
          </w:tcPr>
          <w:p w:rsidR="00817B6D" w:rsidRPr="00750FD2" w:rsidRDefault="00817B6D" w:rsidP="00817B6D">
            <w:pPr>
              <w:pStyle w:val="a7"/>
              <w:jc w:val="center"/>
              <w:rPr>
                <w:szCs w:val="28"/>
                <w:lang w:val="uk-UA"/>
              </w:rPr>
            </w:pPr>
          </w:p>
        </w:tc>
        <w:tc>
          <w:tcPr>
            <w:tcW w:w="4276" w:type="dxa"/>
            <w:gridSpan w:val="2"/>
          </w:tcPr>
          <w:p w:rsidR="00817B6D" w:rsidRPr="00750FD2" w:rsidRDefault="00817B6D" w:rsidP="00817B6D">
            <w:pPr>
              <w:pStyle w:val="a7"/>
              <w:rPr>
                <w:szCs w:val="28"/>
                <w:lang w:val="uk-UA"/>
              </w:rPr>
            </w:pPr>
          </w:p>
        </w:tc>
      </w:tr>
    </w:tbl>
    <w:p w:rsidR="00817B6D" w:rsidRDefault="00817B6D" w:rsidP="00817B6D">
      <w:pPr>
        <w:pStyle w:val="210"/>
        <w:shd w:val="clear" w:color="auto" w:fill="auto"/>
        <w:tabs>
          <w:tab w:val="left" w:pos="6902"/>
        </w:tabs>
        <w:spacing w:before="0" w:after="0" w:line="280" w:lineRule="exact"/>
        <w:rPr>
          <w:rStyle w:val="20"/>
          <w:b/>
          <w:color w:val="000000"/>
        </w:rPr>
      </w:pPr>
    </w:p>
    <w:p w:rsidR="00817B6D" w:rsidRDefault="00817B6D" w:rsidP="00817B6D">
      <w:pPr>
        <w:pStyle w:val="210"/>
        <w:shd w:val="clear" w:color="auto" w:fill="auto"/>
        <w:tabs>
          <w:tab w:val="left" w:pos="6902"/>
        </w:tabs>
        <w:spacing w:before="0" w:after="0" w:line="280" w:lineRule="exact"/>
        <w:rPr>
          <w:rStyle w:val="20"/>
          <w:b/>
          <w:color w:val="000000"/>
        </w:rPr>
      </w:pPr>
    </w:p>
    <w:p w:rsidR="00817B6D" w:rsidRPr="002C3693" w:rsidRDefault="00817B6D" w:rsidP="005E13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817B6D" w:rsidRPr="0061776D" w:rsidRDefault="00817B6D" w:rsidP="005E136E">
      <w:pPr>
        <w:pStyle w:val="210"/>
        <w:shd w:val="clear" w:color="auto" w:fill="auto"/>
        <w:tabs>
          <w:tab w:val="left" w:pos="6902"/>
        </w:tabs>
        <w:spacing w:before="0" w:after="0" w:line="280" w:lineRule="exact"/>
        <w:ind w:hanging="142"/>
        <w:rPr>
          <w:b/>
          <w:color w:val="000000"/>
          <w:shd w:val="clear" w:color="auto" w:fill="FFFFFF"/>
        </w:rPr>
      </w:pPr>
      <w:r w:rsidRPr="002C3693">
        <w:rPr>
          <w:rStyle w:val="20"/>
          <w:b/>
          <w:color w:val="000000"/>
        </w:rPr>
        <w:t>виконавчого комітету</w:t>
      </w:r>
      <w:r w:rsidRPr="002C3693">
        <w:rPr>
          <w:rStyle w:val="20"/>
          <w:b/>
          <w:color w:val="000000"/>
        </w:rPr>
        <w:tab/>
      </w:r>
      <w:r w:rsidR="005E136E">
        <w:rPr>
          <w:rStyle w:val="20"/>
          <w:b/>
          <w:color w:val="000000"/>
        </w:rPr>
        <w:t xml:space="preserve">    </w:t>
      </w:r>
      <w:r w:rsidRPr="002C3693">
        <w:rPr>
          <w:rStyle w:val="20"/>
          <w:b/>
          <w:color w:val="000000"/>
        </w:rPr>
        <w:tab/>
      </w:r>
      <w:r>
        <w:rPr>
          <w:rStyle w:val="20"/>
          <w:b/>
          <w:color w:val="000000"/>
        </w:rPr>
        <w:t>Ірина ГЛЮЗО</w:t>
      </w:r>
    </w:p>
    <w:p w:rsidR="0090510A" w:rsidRDefault="0090510A" w:rsidP="00817B6D">
      <w:pPr>
        <w:ind w:firstLine="567"/>
        <w:jc w:val="both"/>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5E136E" w:rsidRDefault="005E136E" w:rsidP="003331A7">
      <w:pPr>
        <w:ind w:firstLine="567"/>
        <w:rPr>
          <w:b/>
          <w:sz w:val="28"/>
          <w:szCs w:val="28"/>
          <w:lang w:val="uk-UA"/>
        </w:rPr>
      </w:pPr>
    </w:p>
    <w:p w:rsidR="00817B6D" w:rsidRPr="00E322AD" w:rsidRDefault="00817B6D" w:rsidP="00817B6D">
      <w:pPr>
        <w:ind w:left="6379"/>
        <w:rPr>
          <w:sz w:val="28"/>
          <w:szCs w:val="28"/>
          <w:lang w:val="uk-UA"/>
        </w:rPr>
      </w:pPr>
      <w:r w:rsidRPr="00E322AD">
        <w:rPr>
          <w:sz w:val="28"/>
          <w:szCs w:val="28"/>
          <w:lang w:val="uk-UA"/>
        </w:rPr>
        <w:lastRenderedPageBreak/>
        <w:t xml:space="preserve">Додаток </w:t>
      </w:r>
      <w:r>
        <w:rPr>
          <w:sz w:val="28"/>
          <w:szCs w:val="28"/>
          <w:lang w:val="uk-UA"/>
        </w:rPr>
        <w:t>47</w:t>
      </w:r>
    </w:p>
    <w:p w:rsidR="00817B6D" w:rsidRPr="00E322AD" w:rsidRDefault="00817B6D" w:rsidP="00817B6D">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817B6D" w:rsidRPr="00E322AD" w:rsidRDefault="00817B6D" w:rsidP="00817B6D">
      <w:pPr>
        <w:ind w:firstLine="567"/>
        <w:jc w:val="both"/>
        <w:rPr>
          <w:b/>
          <w:sz w:val="28"/>
          <w:szCs w:val="28"/>
          <w:lang w:val="uk-UA"/>
        </w:rPr>
      </w:pPr>
    </w:p>
    <w:p w:rsidR="00817B6D" w:rsidRPr="005F5FF8" w:rsidRDefault="00817B6D" w:rsidP="00817B6D">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817B6D" w:rsidRDefault="00817B6D" w:rsidP="00817B6D">
      <w:pPr>
        <w:ind w:firstLine="567"/>
        <w:jc w:val="center"/>
        <w:rPr>
          <w:b/>
          <w:sz w:val="28"/>
          <w:szCs w:val="28"/>
          <w:lang w:val="uk-UA"/>
        </w:rPr>
      </w:pPr>
      <w:r>
        <w:rPr>
          <w:b/>
          <w:sz w:val="28"/>
          <w:szCs w:val="28"/>
          <w:lang w:val="uk-UA"/>
        </w:rPr>
        <w:t>головного спеціаліста</w:t>
      </w:r>
      <w:r w:rsidRPr="00817B6D">
        <w:rPr>
          <w:b/>
          <w:sz w:val="28"/>
          <w:szCs w:val="28"/>
        </w:rPr>
        <w:t xml:space="preserve"> сектора містобудування, архітектури, житлово-комунального господарства та будівництва – головного архітектора</w:t>
      </w:r>
    </w:p>
    <w:p w:rsidR="00817B6D" w:rsidRDefault="00817B6D" w:rsidP="00817B6D">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817B6D" w:rsidRPr="00F40020" w:rsidTr="00817B6D">
        <w:trPr>
          <w:trHeight w:val="435"/>
        </w:trPr>
        <w:tc>
          <w:tcPr>
            <w:tcW w:w="6480" w:type="dxa"/>
            <w:gridSpan w:val="2"/>
            <w:tcBorders>
              <w:top w:val="nil"/>
              <w:left w:val="nil"/>
              <w:right w:val="nil"/>
            </w:tcBorders>
            <w:shd w:val="clear" w:color="auto" w:fill="auto"/>
          </w:tcPr>
          <w:p w:rsidR="00817B6D" w:rsidRPr="00F40020" w:rsidRDefault="00817B6D" w:rsidP="00817B6D">
            <w:pPr>
              <w:rPr>
                <w:szCs w:val="28"/>
                <w:lang w:val="uk-UA"/>
              </w:rPr>
            </w:pPr>
            <w:r w:rsidRPr="00F40020">
              <w:rPr>
                <w:b/>
                <w:bCs/>
                <w:sz w:val="28"/>
                <w:szCs w:val="28"/>
                <w:lang w:val="uk-UA"/>
              </w:rPr>
              <w:t>1. Загальна інформація</w:t>
            </w:r>
          </w:p>
        </w:tc>
        <w:tc>
          <w:tcPr>
            <w:tcW w:w="2160" w:type="dxa"/>
            <w:tcBorders>
              <w:top w:val="nil"/>
              <w:left w:val="nil"/>
              <w:bottom w:val="nil"/>
              <w:right w:val="nil"/>
            </w:tcBorders>
            <w:shd w:val="clear" w:color="auto" w:fill="auto"/>
          </w:tcPr>
          <w:p w:rsidR="00817B6D" w:rsidRPr="00F40020" w:rsidRDefault="00817B6D" w:rsidP="00817B6D">
            <w:pPr>
              <w:rPr>
                <w:szCs w:val="28"/>
                <w:lang w:val="uk-UA"/>
              </w:rPr>
            </w:pPr>
          </w:p>
        </w:tc>
        <w:tc>
          <w:tcPr>
            <w:tcW w:w="900" w:type="dxa"/>
            <w:tcBorders>
              <w:top w:val="nil"/>
              <w:left w:val="nil"/>
              <w:bottom w:val="nil"/>
              <w:right w:val="nil"/>
            </w:tcBorders>
            <w:shd w:val="clear" w:color="auto" w:fill="auto"/>
            <w:vAlign w:val="center"/>
          </w:tcPr>
          <w:p w:rsidR="00817B6D" w:rsidRPr="00F40020" w:rsidRDefault="00817B6D" w:rsidP="00817B6D">
            <w:pPr>
              <w:jc w:val="center"/>
              <w:rPr>
                <w:szCs w:val="28"/>
                <w:highlight w:val="yellow"/>
                <w:lang w:val="uk-UA"/>
              </w:rPr>
            </w:pPr>
          </w:p>
        </w:tc>
      </w:tr>
      <w:tr w:rsidR="00817B6D" w:rsidRPr="00F40020" w:rsidTr="00817B6D">
        <w:tblPrEx>
          <w:tblLook w:val="01E0"/>
        </w:tblPrEx>
        <w:trPr>
          <w:trHeight w:val="421"/>
        </w:trPr>
        <w:tc>
          <w:tcPr>
            <w:tcW w:w="4857" w:type="dxa"/>
            <w:shd w:val="clear" w:color="auto" w:fill="auto"/>
          </w:tcPr>
          <w:p w:rsidR="00817B6D" w:rsidRPr="00F40020" w:rsidRDefault="00817B6D" w:rsidP="00817B6D">
            <w:pPr>
              <w:rPr>
                <w:szCs w:val="28"/>
                <w:lang w:val="uk-UA"/>
              </w:rPr>
            </w:pPr>
            <w:r>
              <w:rPr>
                <w:sz w:val="28"/>
                <w:szCs w:val="28"/>
                <w:lang w:val="uk-UA"/>
              </w:rPr>
              <w:t>Категорія  п</w:t>
            </w:r>
            <w:r w:rsidRPr="00F40020">
              <w:rPr>
                <w:sz w:val="28"/>
                <w:szCs w:val="28"/>
                <w:lang w:val="uk-UA"/>
              </w:rPr>
              <w:t>осад</w:t>
            </w:r>
            <w:r>
              <w:rPr>
                <w:sz w:val="28"/>
                <w:szCs w:val="28"/>
                <w:lang w:val="uk-UA"/>
              </w:rPr>
              <w:t>и в органах місцевого самоврядування</w:t>
            </w:r>
          </w:p>
        </w:tc>
        <w:tc>
          <w:tcPr>
            <w:tcW w:w="4683" w:type="dxa"/>
            <w:gridSpan w:val="3"/>
            <w:shd w:val="clear" w:color="auto" w:fill="auto"/>
          </w:tcPr>
          <w:p w:rsidR="00817B6D" w:rsidRPr="0006095B" w:rsidRDefault="00817B6D" w:rsidP="00817B6D">
            <w:pPr>
              <w:jc w:val="both"/>
              <w:rPr>
                <w:szCs w:val="28"/>
                <w:lang w:val="uk-UA"/>
              </w:rPr>
            </w:pPr>
            <w:r>
              <w:rPr>
                <w:sz w:val="28"/>
                <w:szCs w:val="28"/>
                <w:lang w:val="en-US"/>
              </w:rPr>
              <w:t>VII</w:t>
            </w:r>
            <w:r w:rsidRPr="007A76E3">
              <w:rPr>
                <w:sz w:val="28"/>
                <w:szCs w:val="28"/>
              </w:rPr>
              <w:t xml:space="preserve"> </w:t>
            </w:r>
            <w:r>
              <w:rPr>
                <w:sz w:val="28"/>
                <w:szCs w:val="28"/>
                <w:lang w:val="uk-UA"/>
              </w:rPr>
              <w:t>категорія</w:t>
            </w:r>
          </w:p>
        </w:tc>
      </w:tr>
      <w:tr w:rsidR="00817B6D" w:rsidRPr="00F40020" w:rsidTr="00817B6D">
        <w:tblPrEx>
          <w:tblLook w:val="01E0"/>
        </w:tblPrEx>
        <w:trPr>
          <w:trHeight w:val="502"/>
        </w:trPr>
        <w:tc>
          <w:tcPr>
            <w:tcW w:w="4857" w:type="dxa"/>
            <w:shd w:val="clear" w:color="auto" w:fill="auto"/>
          </w:tcPr>
          <w:p w:rsidR="00817B6D" w:rsidRPr="00F40020" w:rsidRDefault="00817B6D" w:rsidP="00817B6D">
            <w:pPr>
              <w:rPr>
                <w:szCs w:val="28"/>
                <w:lang w:val="uk-UA"/>
              </w:rPr>
            </w:pPr>
            <w:r w:rsidRPr="00F40020">
              <w:rPr>
                <w:sz w:val="28"/>
                <w:szCs w:val="28"/>
                <w:lang w:val="uk-UA"/>
              </w:rPr>
              <w:t>Посада</w:t>
            </w:r>
          </w:p>
        </w:tc>
        <w:tc>
          <w:tcPr>
            <w:tcW w:w="4683" w:type="dxa"/>
            <w:gridSpan w:val="3"/>
            <w:shd w:val="clear" w:color="auto" w:fill="auto"/>
          </w:tcPr>
          <w:p w:rsidR="00817B6D" w:rsidRPr="00F40020" w:rsidRDefault="00817B6D" w:rsidP="00817B6D">
            <w:pPr>
              <w:jc w:val="both"/>
              <w:rPr>
                <w:szCs w:val="28"/>
                <w:lang w:val="uk-UA"/>
              </w:rPr>
            </w:pPr>
            <w:r>
              <w:rPr>
                <w:sz w:val="28"/>
                <w:szCs w:val="28"/>
                <w:lang w:val="uk-UA"/>
              </w:rPr>
              <w:t>Головний  с</w:t>
            </w:r>
            <w:r w:rsidRPr="00F40020">
              <w:rPr>
                <w:sz w:val="28"/>
                <w:szCs w:val="28"/>
                <w:lang w:val="uk-UA"/>
              </w:rPr>
              <w:t xml:space="preserve">пеціаліст </w:t>
            </w:r>
          </w:p>
        </w:tc>
      </w:tr>
      <w:tr w:rsidR="00817B6D" w:rsidRPr="00F40020" w:rsidTr="00817B6D">
        <w:tblPrEx>
          <w:tblLook w:val="01E0"/>
        </w:tblPrEx>
        <w:trPr>
          <w:trHeight w:val="743"/>
        </w:trPr>
        <w:tc>
          <w:tcPr>
            <w:tcW w:w="4857" w:type="dxa"/>
            <w:shd w:val="clear" w:color="auto" w:fill="auto"/>
          </w:tcPr>
          <w:p w:rsidR="00817B6D" w:rsidRPr="00F40020" w:rsidRDefault="00817B6D" w:rsidP="00817B6D">
            <w:pPr>
              <w:rPr>
                <w:szCs w:val="28"/>
                <w:lang w:val="uk-UA"/>
              </w:rPr>
            </w:pPr>
            <w:r w:rsidRPr="00F40020">
              <w:rPr>
                <w:sz w:val="28"/>
                <w:szCs w:val="28"/>
                <w:lang w:val="uk-UA"/>
              </w:rPr>
              <w:t>Найменування структурного підрозділу</w:t>
            </w:r>
          </w:p>
        </w:tc>
        <w:tc>
          <w:tcPr>
            <w:tcW w:w="4683" w:type="dxa"/>
            <w:gridSpan w:val="3"/>
            <w:shd w:val="clear" w:color="auto" w:fill="auto"/>
          </w:tcPr>
          <w:p w:rsidR="00817B6D" w:rsidRPr="00F40020" w:rsidRDefault="00817B6D" w:rsidP="00817B6D">
            <w:pPr>
              <w:jc w:val="both"/>
              <w:rPr>
                <w:szCs w:val="28"/>
                <w:lang w:val="uk-UA"/>
              </w:rPr>
            </w:pPr>
            <w:r>
              <w:rPr>
                <w:bCs/>
                <w:sz w:val="28"/>
                <w:szCs w:val="28"/>
                <w:lang w:val="uk-UA"/>
              </w:rPr>
              <w:t xml:space="preserve">Сектор містобудування, архітектури, житлово-комунального господарства та будівництва Срібнянської </w:t>
            </w:r>
            <w:r w:rsidRPr="00F40020">
              <w:rPr>
                <w:bCs/>
                <w:sz w:val="28"/>
                <w:szCs w:val="28"/>
                <w:lang w:val="uk-UA"/>
              </w:rPr>
              <w:t>селищної ради</w:t>
            </w:r>
          </w:p>
        </w:tc>
      </w:tr>
      <w:tr w:rsidR="00817B6D" w:rsidRPr="00F40020" w:rsidTr="00817B6D">
        <w:tblPrEx>
          <w:tblLook w:val="01E0"/>
        </w:tblPrEx>
        <w:trPr>
          <w:trHeight w:val="570"/>
        </w:trPr>
        <w:tc>
          <w:tcPr>
            <w:tcW w:w="4857" w:type="dxa"/>
            <w:shd w:val="clear" w:color="auto" w:fill="auto"/>
          </w:tcPr>
          <w:p w:rsidR="00817B6D" w:rsidRPr="00F40020" w:rsidRDefault="00817B6D" w:rsidP="00817B6D">
            <w:pPr>
              <w:rPr>
                <w:szCs w:val="28"/>
                <w:lang w:val="uk-UA"/>
              </w:rPr>
            </w:pPr>
            <w:r w:rsidRPr="00F40020">
              <w:rPr>
                <w:sz w:val="28"/>
                <w:szCs w:val="28"/>
                <w:lang w:val="uk-UA"/>
              </w:rPr>
              <w:t xml:space="preserve">Посада безпосереднього керівника </w:t>
            </w:r>
          </w:p>
        </w:tc>
        <w:tc>
          <w:tcPr>
            <w:tcW w:w="4683" w:type="dxa"/>
            <w:gridSpan w:val="3"/>
            <w:shd w:val="clear" w:color="auto" w:fill="auto"/>
          </w:tcPr>
          <w:p w:rsidR="00817B6D" w:rsidRPr="00F40020" w:rsidRDefault="00817B6D" w:rsidP="00817B6D">
            <w:pPr>
              <w:jc w:val="both"/>
              <w:rPr>
                <w:szCs w:val="28"/>
                <w:lang w:val="uk-UA"/>
              </w:rPr>
            </w:pPr>
            <w:r>
              <w:rPr>
                <w:sz w:val="28"/>
                <w:szCs w:val="28"/>
                <w:lang w:val="uk-UA"/>
              </w:rPr>
              <w:t>Завідувач сектору</w:t>
            </w:r>
            <w:r>
              <w:rPr>
                <w:bCs/>
                <w:sz w:val="28"/>
                <w:szCs w:val="28"/>
                <w:lang w:val="uk-UA"/>
              </w:rPr>
              <w:t xml:space="preserve"> містобудування, архітектури, житлово-комунального господарства та будівництва</w:t>
            </w:r>
            <w:r>
              <w:rPr>
                <w:sz w:val="28"/>
                <w:szCs w:val="28"/>
                <w:lang w:val="uk-UA"/>
              </w:rPr>
              <w:t xml:space="preserve"> – головний архітектор</w:t>
            </w:r>
            <w:r>
              <w:rPr>
                <w:bCs/>
                <w:sz w:val="28"/>
                <w:szCs w:val="28"/>
                <w:lang w:val="uk-UA"/>
              </w:rPr>
              <w:t xml:space="preserve"> Срібнянсь</w:t>
            </w:r>
            <w:r w:rsidRPr="00F40020">
              <w:rPr>
                <w:bCs/>
                <w:sz w:val="28"/>
                <w:szCs w:val="28"/>
                <w:lang w:val="uk-UA"/>
              </w:rPr>
              <w:t>кої</w:t>
            </w:r>
            <w:r>
              <w:rPr>
                <w:bCs/>
                <w:sz w:val="28"/>
                <w:szCs w:val="28"/>
                <w:lang w:val="uk-UA"/>
              </w:rPr>
              <w:t xml:space="preserve"> селищної ради</w:t>
            </w:r>
          </w:p>
        </w:tc>
      </w:tr>
      <w:tr w:rsidR="00817B6D" w:rsidRPr="00F40020" w:rsidTr="00817B6D">
        <w:tblPrEx>
          <w:tblLook w:val="01E0"/>
        </w:tblPrEx>
        <w:trPr>
          <w:trHeight w:val="381"/>
        </w:trPr>
        <w:tc>
          <w:tcPr>
            <w:tcW w:w="4857" w:type="dxa"/>
            <w:shd w:val="clear" w:color="auto" w:fill="auto"/>
          </w:tcPr>
          <w:p w:rsidR="00817B6D" w:rsidRPr="00F40020" w:rsidRDefault="00817B6D" w:rsidP="00817B6D">
            <w:pPr>
              <w:rPr>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817B6D" w:rsidRPr="00F40020" w:rsidRDefault="00817B6D" w:rsidP="00817B6D">
            <w:pPr>
              <w:jc w:val="both"/>
              <w:rPr>
                <w:szCs w:val="28"/>
                <w:lang w:val="uk-UA"/>
              </w:rPr>
            </w:pPr>
            <w:r>
              <w:rPr>
                <w:sz w:val="28"/>
                <w:szCs w:val="28"/>
                <w:lang w:val="uk-UA"/>
              </w:rPr>
              <w:t>Срібнянський селищний голова</w:t>
            </w:r>
          </w:p>
        </w:tc>
      </w:tr>
      <w:tr w:rsidR="00817B6D" w:rsidRPr="00F40020" w:rsidTr="00817B6D">
        <w:tblPrEx>
          <w:tblLook w:val="01E0"/>
        </w:tblPrEx>
        <w:trPr>
          <w:trHeight w:val="703"/>
        </w:trPr>
        <w:tc>
          <w:tcPr>
            <w:tcW w:w="4857" w:type="dxa"/>
            <w:shd w:val="clear" w:color="auto" w:fill="auto"/>
          </w:tcPr>
          <w:p w:rsidR="00817B6D" w:rsidRPr="00F40020" w:rsidRDefault="00817B6D" w:rsidP="00817B6D">
            <w:pPr>
              <w:rPr>
                <w:szCs w:val="28"/>
                <w:lang w:val="uk-UA"/>
              </w:rPr>
            </w:pPr>
            <w:r w:rsidRPr="00F40020">
              <w:rPr>
                <w:sz w:val="28"/>
                <w:szCs w:val="28"/>
                <w:lang w:val="uk-UA"/>
              </w:rPr>
              <w:t>Посада особи, яка здійснює координацію діяльності</w:t>
            </w:r>
          </w:p>
        </w:tc>
        <w:tc>
          <w:tcPr>
            <w:tcW w:w="4683" w:type="dxa"/>
            <w:gridSpan w:val="3"/>
            <w:shd w:val="clear" w:color="auto" w:fill="auto"/>
          </w:tcPr>
          <w:p w:rsidR="00817B6D" w:rsidRPr="00F40020" w:rsidRDefault="00817B6D" w:rsidP="00817B6D">
            <w:pPr>
              <w:jc w:val="both"/>
              <w:rPr>
                <w:szCs w:val="28"/>
                <w:lang w:val="uk-UA"/>
              </w:rPr>
            </w:pPr>
            <w:r>
              <w:rPr>
                <w:sz w:val="28"/>
                <w:szCs w:val="28"/>
                <w:lang w:val="uk-UA"/>
              </w:rPr>
              <w:t>Перший з</w:t>
            </w:r>
            <w:r w:rsidRPr="00F40020">
              <w:rPr>
                <w:sz w:val="28"/>
                <w:szCs w:val="28"/>
                <w:lang w:val="uk-UA"/>
              </w:rPr>
              <w:t>аступник селищного голови</w:t>
            </w:r>
            <w:r>
              <w:rPr>
                <w:sz w:val="28"/>
                <w:szCs w:val="28"/>
                <w:lang w:val="uk-UA"/>
              </w:rPr>
              <w:t xml:space="preserve"> </w:t>
            </w:r>
          </w:p>
        </w:tc>
      </w:tr>
    </w:tbl>
    <w:p w:rsidR="00817B6D" w:rsidRPr="00F40020" w:rsidRDefault="00817B6D" w:rsidP="00817B6D">
      <w:pPr>
        <w:pStyle w:val="a7"/>
        <w:rPr>
          <w:sz w:val="28"/>
          <w:szCs w:val="28"/>
          <w:lang w:val="uk-UA"/>
        </w:rPr>
      </w:pPr>
      <w:r w:rsidRPr="00F40020">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817B6D" w:rsidRPr="00F40020" w:rsidTr="00817B6D">
        <w:tc>
          <w:tcPr>
            <w:tcW w:w="5000" w:type="pct"/>
            <w:shd w:val="clear" w:color="auto" w:fill="auto"/>
          </w:tcPr>
          <w:p w:rsidR="00817B6D" w:rsidRPr="00F40020" w:rsidRDefault="00817B6D" w:rsidP="00817B6D">
            <w:pPr>
              <w:autoSpaceDE w:val="0"/>
              <w:autoSpaceDN w:val="0"/>
              <w:adjustRightInd w:val="0"/>
              <w:jc w:val="both"/>
              <w:rPr>
                <w:szCs w:val="28"/>
                <w:lang w:val="uk-UA"/>
              </w:rPr>
            </w:pPr>
            <w:r w:rsidRPr="009F4C66">
              <w:rPr>
                <w:sz w:val="28"/>
                <w:szCs w:val="28"/>
                <w:lang w:val="uk-UA"/>
              </w:rPr>
              <w:t xml:space="preserve">Організація і забезпечення </w:t>
            </w:r>
            <w:r>
              <w:rPr>
                <w:sz w:val="28"/>
                <w:szCs w:val="28"/>
                <w:lang w:val="uk-UA"/>
              </w:rPr>
              <w:t>виконання завдань, покладених на сектор</w:t>
            </w:r>
            <w:r>
              <w:rPr>
                <w:bCs/>
                <w:sz w:val="28"/>
                <w:szCs w:val="28"/>
                <w:lang w:val="uk-UA"/>
              </w:rPr>
              <w:t xml:space="preserve"> містобудування, архітектури, житлово-комунального господарства та будівництва</w:t>
            </w:r>
            <w:r>
              <w:rPr>
                <w:sz w:val="28"/>
                <w:szCs w:val="28"/>
                <w:lang w:val="uk-UA"/>
              </w:rPr>
              <w:t xml:space="preserve"> </w:t>
            </w:r>
            <w:r w:rsidRPr="009F4C66">
              <w:rPr>
                <w:sz w:val="28"/>
                <w:szCs w:val="28"/>
                <w:lang w:val="uk-UA"/>
              </w:rPr>
              <w:t>Срібнянської селищної ради.</w:t>
            </w:r>
          </w:p>
        </w:tc>
      </w:tr>
    </w:tbl>
    <w:p w:rsidR="00817B6D" w:rsidRPr="00F40020" w:rsidRDefault="00817B6D" w:rsidP="00817B6D">
      <w:pPr>
        <w:pStyle w:val="a7"/>
        <w:rPr>
          <w:sz w:val="28"/>
          <w:szCs w:val="28"/>
          <w:lang w:val="uk-UA"/>
        </w:rPr>
      </w:pPr>
      <w:r w:rsidRPr="00F40020">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8763"/>
      </w:tblGrid>
      <w:tr w:rsidR="00817B6D" w:rsidRPr="00F40020"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sidRPr="00F40020">
              <w:rPr>
                <w:sz w:val="28"/>
                <w:szCs w:val="28"/>
                <w:lang w:val="uk-UA"/>
              </w:rPr>
              <w:t>1.</w:t>
            </w:r>
          </w:p>
        </w:tc>
        <w:tc>
          <w:tcPr>
            <w:tcW w:w="4593" w:type="pct"/>
            <w:shd w:val="clear" w:color="auto" w:fill="auto"/>
          </w:tcPr>
          <w:p w:rsidR="00817B6D" w:rsidRPr="00F40020" w:rsidRDefault="00817B6D" w:rsidP="00817B6D">
            <w:pPr>
              <w:pStyle w:val="a7"/>
              <w:shd w:val="clear" w:color="auto" w:fill="FFFFFF"/>
              <w:tabs>
                <w:tab w:val="left" w:pos="1418"/>
              </w:tabs>
              <w:suppressAutoHyphens/>
              <w:spacing w:before="120" w:beforeAutospacing="0" w:after="0" w:afterAutospacing="0"/>
              <w:jc w:val="both"/>
              <w:rPr>
                <w:szCs w:val="28"/>
                <w:lang w:val="uk-UA"/>
              </w:rPr>
            </w:pPr>
            <w:r>
              <w:rPr>
                <w:sz w:val="28"/>
                <w:szCs w:val="28"/>
                <w:lang w:val="uk-UA"/>
              </w:rPr>
              <w:t xml:space="preserve">Здійснює контроль за виконанням рішень селищної ради та розпоряджень селищного голови з питань, що входять до компетенції сектору </w:t>
            </w:r>
            <w:r w:rsidRPr="00606E4D">
              <w:rPr>
                <w:sz w:val="28"/>
                <w:szCs w:val="28"/>
                <w:lang w:val="uk-UA"/>
              </w:rPr>
              <w:t>містобудування, архітектури, житлово-комунального господарства</w:t>
            </w:r>
            <w:r>
              <w:rPr>
                <w:sz w:val="28"/>
                <w:szCs w:val="28"/>
                <w:lang w:val="uk-UA"/>
              </w:rPr>
              <w:t xml:space="preserve"> </w:t>
            </w:r>
            <w:r w:rsidRPr="00606E4D">
              <w:rPr>
                <w:sz w:val="28"/>
                <w:szCs w:val="28"/>
                <w:lang w:val="uk-UA"/>
              </w:rPr>
              <w:t>та</w:t>
            </w:r>
            <w:r>
              <w:rPr>
                <w:sz w:val="28"/>
                <w:szCs w:val="28"/>
                <w:lang w:val="uk-UA"/>
              </w:rPr>
              <w:t xml:space="preserve"> будівництва.</w:t>
            </w:r>
          </w:p>
        </w:tc>
      </w:tr>
      <w:tr w:rsidR="00817B6D" w:rsidRPr="00F40020"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Pr>
                <w:sz w:val="28"/>
                <w:szCs w:val="28"/>
                <w:lang w:val="uk-UA"/>
              </w:rPr>
              <w:t>2</w:t>
            </w:r>
            <w:r w:rsidRPr="00F40020">
              <w:rPr>
                <w:sz w:val="28"/>
                <w:szCs w:val="28"/>
                <w:lang w:val="uk-UA"/>
              </w:rPr>
              <w:t>.</w:t>
            </w:r>
          </w:p>
        </w:tc>
        <w:tc>
          <w:tcPr>
            <w:tcW w:w="4593" w:type="pct"/>
            <w:shd w:val="clear" w:color="auto" w:fill="auto"/>
          </w:tcPr>
          <w:p w:rsidR="00817B6D" w:rsidRPr="001F1201" w:rsidRDefault="00817B6D" w:rsidP="00817B6D">
            <w:pPr>
              <w:pStyle w:val="aa"/>
              <w:tabs>
                <w:tab w:val="left" w:pos="709"/>
              </w:tabs>
              <w:spacing w:after="0"/>
              <w:ind w:left="0"/>
              <w:jc w:val="both"/>
              <w:rPr>
                <w:szCs w:val="28"/>
                <w:lang w:val="uk-UA"/>
              </w:rPr>
            </w:pPr>
            <w:r>
              <w:rPr>
                <w:sz w:val="28"/>
                <w:szCs w:val="28"/>
                <w:lang w:val="uk-UA"/>
              </w:rPr>
              <w:t>Розробляє</w:t>
            </w:r>
            <w:r w:rsidRPr="007C34AD">
              <w:rPr>
                <w:sz w:val="28"/>
                <w:szCs w:val="28"/>
                <w:lang w:val="uk-UA"/>
              </w:rPr>
              <w:t xml:space="preserve"> місцеві програми у сфері житлово-комунального господарства, подає пропозиції до проектів місцевих програм соціально-економічного розвитку громади щодо поліпшення рівня комунального обслуговування населення та благоустрою населених пунктів, охорони навколишнього природного середовища, енергозбереження.</w:t>
            </w:r>
          </w:p>
        </w:tc>
      </w:tr>
      <w:tr w:rsidR="00817B6D" w:rsidRPr="00F40020"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Pr>
                <w:sz w:val="28"/>
                <w:szCs w:val="28"/>
                <w:lang w:val="uk-UA"/>
              </w:rPr>
              <w:lastRenderedPageBreak/>
              <w:t>3</w:t>
            </w:r>
            <w:r w:rsidRPr="00F40020">
              <w:rPr>
                <w:sz w:val="28"/>
                <w:szCs w:val="28"/>
                <w:lang w:val="uk-UA"/>
              </w:rPr>
              <w:t>.</w:t>
            </w:r>
          </w:p>
        </w:tc>
        <w:tc>
          <w:tcPr>
            <w:tcW w:w="4593" w:type="pct"/>
            <w:shd w:val="clear" w:color="auto" w:fill="auto"/>
          </w:tcPr>
          <w:p w:rsidR="00817B6D" w:rsidRPr="00DE32AB" w:rsidRDefault="00817B6D" w:rsidP="00817B6D">
            <w:pPr>
              <w:pStyle w:val="aa"/>
              <w:tabs>
                <w:tab w:val="left" w:pos="709"/>
              </w:tabs>
              <w:spacing w:after="0"/>
              <w:ind w:left="0"/>
              <w:jc w:val="both"/>
              <w:rPr>
                <w:szCs w:val="28"/>
                <w:lang w:val="uk-UA"/>
              </w:rPr>
            </w:pPr>
            <w:r w:rsidRPr="007C34AD">
              <w:rPr>
                <w:sz w:val="28"/>
                <w:szCs w:val="28"/>
                <w:lang w:val="uk-UA"/>
              </w:rPr>
              <w:t xml:space="preserve">Здійснює </w:t>
            </w:r>
            <w:r>
              <w:rPr>
                <w:sz w:val="28"/>
                <w:szCs w:val="28"/>
                <w:lang w:val="uk-UA"/>
              </w:rPr>
              <w:t>контроль за додержанням правил комунального обслуговування та благоустрою</w:t>
            </w:r>
            <w:r w:rsidRPr="009F4C66">
              <w:rPr>
                <w:sz w:val="28"/>
                <w:szCs w:val="28"/>
                <w:lang w:val="uk-UA"/>
              </w:rPr>
              <w:t xml:space="preserve"> Срібнянської селищної ради.</w:t>
            </w:r>
          </w:p>
        </w:tc>
      </w:tr>
      <w:tr w:rsidR="00817B6D" w:rsidRPr="00F40020"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Pr>
                <w:sz w:val="28"/>
                <w:szCs w:val="28"/>
                <w:lang w:val="uk-UA"/>
              </w:rPr>
              <w:t>4</w:t>
            </w:r>
            <w:r w:rsidRPr="00F40020">
              <w:rPr>
                <w:sz w:val="28"/>
                <w:szCs w:val="28"/>
                <w:lang w:val="uk-UA"/>
              </w:rPr>
              <w:t>.</w:t>
            </w:r>
          </w:p>
        </w:tc>
        <w:tc>
          <w:tcPr>
            <w:tcW w:w="4593" w:type="pct"/>
            <w:shd w:val="clear" w:color="auto" w:fill="auto"/>
          </w:tcPr>
          <w:p w:rsidR="00817B6D" w:rsidRPr="00F40020" w:rsidRDefault="00817B6D" w:rsidP="00817B6D">
            <w:pPr>
              <w:jc w:val="both"/>
              <w:rPr>
                <w:szCs w:val="28"/>
                <w:lang w:val="uk-UA"/>
              </w:rPr>
            </w:pPr>
            <w:r>
              <w:rPr>
                <w:sz w:val="28"/>
                <w:szCs w:val="28"/>
                <w:lang w:val="uk-UA"/>
              </w:rPr>
              <w:t>Видає отримувачам повідомлення про прийняті рішення відповідно до поданих заяв.</w:t>
            </w:r>
          </w:p>
        </w:tc>
      </w:tr>
      <w:tr w:rsidR="00817B6D" w:rsidRPr="00F40020"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Pr>
                <w:sz w:val="28"/>
                <w:szCs w:val="28"/>
                <w:lang w:val="uk-UA"/>
              </w:rPr>
              <w:t>5.</w:t>
            </w:r>
          </w:p>
        </w:tc>
        <w:tc>
          <w:tcPr>
            <w:tcW w:w="4593" w:type="pct"/>
            <w:shd w:val="clear" w:color="auto" w:fill="auto"/>
          </w:tcPr>
          <w:p w:rsidR="00817B6D" w:rsidRPr="00F40020" w:rsidRDefault="00817B6D" w:rsidP="00817B6D">
            <w:pPr>
              <w:pStyle w:val="a7"/>
              <w:shd w:val="clear" w:color="auto" w:fill="FFFFFF"/>
              <w:suppressAutoHyphens/>
              <w:spacing w:before="0" w:after="0" w:line="200" w:lineRule="atLeast"/>
              <w:jc w:val="both"/>
              <w:textAlignment w:val="baseline"/>
              <w:rPr>
                <w:szCs w:val="28"/>
                <w:lang w:val="uk-UA"/>
              </w:rPr>
            </w:pPr>
            <w:r>
              <w:rPr>
                <w:sz w:val="28"/>
                <w:szCs w:val="28"/>
                <w:lang w:val="uk-UA"/>
              </w:rPr>
              <w:t>Надає громадянам у межах своїх повноважень, методичну та консультаційну допомогу у вирішенні питань містобудування, архітектури, житлово-комунального господарства та будівництва.</w:t>
            </w:r>
          </w:p>
        </w:tc>
      </w:tr>
      <w:tr w:rsidR="00817B6D" w:rsidRPr="005E136E"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Pr>
                <w:sz w:val="28"/>
                <w:szCs w:val="28"/>
                <w:lang w:val="uk-UA"/>
              </w:rPr>
              <w:t>6.</w:t>
            </w:r>
          </w:p>
        </w:tc>
        <w:tc>
          <w:tcPr>
            <w:tcW w:w="4593" w:type="pct"/>
            <w:shd w:val="clear" w:color="auto" w:fill="auto"/>
          </w:tcPr>
          <w:p w:rsidR="00817B6D" w:rsidRPr="00F40020" w:rsidRDefault="00817B6D" w:rsidP="00817B6D">
            <w:pPr>
              <w:pStyle w:val="a7"/>
              <w:shd w:val="clear" w:color="auto" w:fill="FFFFFF"/>
              <w:suppressAutoHyphens/>
              <w:spacing w:before="0" w:after="0" w:line="200" w:lineRule="atLeast"/>
              <w:jc w:val="both"/>
              <w:textAlignment w:val="baseline"/>
              <w:rPr>
                <w:szCs w:val="28"/>
                <w:lang w:val="uk-UA"/>
              </w:rPr>
            </w:pPr>
            <w:r>
              <w:rPr>
                <w:sz w:val="28"/>
                <w:szCs w:val="28"/>
                <w:lang w:val="uk-UA"/>
              </w:rPr>
              <w:t>Р</w:t>
            </w:r>
            <w:r w:rsidRPr="00F40020">
              <w:rPr>
                <w:sz w:val="28"/>
                <w:szCs w:val="28"/>
                <w:lang w:val="uk-UA"/>
              </w:rPr>
              <w:t>озгляд</w:t>
            </w:r>
            <w:r>
              <w:rPr>
                <w:sz w:val="28"/>
                <w:szCs w:val="28"/>
                <w:lang w:val="uk-UA"/>
              </w:rPr>
              <w:t>ає</w:t>
            </w:r>
            <w:r w:rsidRPr="00F40020">
              <w:rPr>
                <w:sz w:val="28"/>
                <w:szCs w:val="28"/>
                <w:lang w:val="uk-UA"/>
              </w:rPr>
              <w:t xml:space="preserve"> </w:t>
            </w:r>
            <w:r>
              <w:rPr>
                <w:sz w:val="28"/>
                <w:szCs w:val="28"/>
                <w:lang w:val="uk-UA"/>
              </w:rPr>
              <w:t>за дорученням завідувача сектору</w:t>
            </w:r>
            <w:r w:rsidRPr="00F40020">
              <w:rPr>
                <w:sz w:val="28"/>
                <w:szCs w:val="28"/>
                <w:lang w:val="uk-UA"/>
              </w:rPr>
              <w:t xml:space="preserve"> заяв</w:t>
            </w:r>
            <w:r>
              <w:rPr>
                <w:sz w:val="28"/>
                <w:szCs w:val="28"/>
                <w:lang w:val="uk-UA"/>
              </w:rPr>
              <w:t>и, клопотання</w:t>
            </w:r>
            <w:r w:rsidRPr="00F40020">
              <w:rPr>
                <w:sz w:val="28"/>
                <w:szCs w:val="28"/>
                <w:lang w:val="uk-UA"/>
              </w:rPr>
              <w:t>, скарг</w:t>
            </w:r>
            <w:r>
              <w:rPr>
                <w:sz w:val="28"/>
                <w:szCs w:val="28"/>
                <w:lang w:val="uk-UA"/>
              </w:rPr>
              <w:t>и, пропозиції, запити</w:t>
            </w:r>
            <w:r w:rsidRPr="00F40020">
              <w:rPr>
                <w:sz w:val="28"/>
                <w:szCs w:val="28"/>
                <w:lang w:val="uk-UA"/>
              </w:rPr>
              <w:t xml:space="preserve"> від органів державної влади, органів місцевого самоврядування, громадських об’єднань, підприємств, установ та організацій, грома</w:t>
            </w:r>
            <w:r>
              <w:rPr>
                <w:sz w:val="28"/>
                <w:szCs w:val="28"/>
                <w:lang w:val="uk-UA"/>
              </w:rPr>
              <w:t>дян з напряму діяльності сектору</w:t>
            </w:r>
            <w:r w:rsidRPr="00F40020">
              <w:rPr>
                <w:sz w:val="28"/>
                <w:szCs w:val="28"/>
                <w:lang w:val="uk-UA"/>
              </w:rPr>
              <w:t>.</w:t>
            </w:r>
          </w:p>
        </w:tc>
      </w:tr>
      <w:tr w:rsidR="00817B6D" w:rsidRPr="00F40020" w:rsidTr="00817B6D">
        <w:trPr>
          <w:trHeight w:val="435"/>
        </w:trPr>
        <w:tc>
          <w:tcPr>
            <w:tcW w:w="407"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t>7.</w:t>
            </w:r>
          </w:p>
        </w:tc>
        <w:tc>
          <w:tcPr>
            <w:tcW w:w="4593" w:type="pct"/>
            <w:shd w:val="clear" w:color="auto" w:fill="auto"/>
          </w:tcPr>
          <w:p w:rsidR="00817B6D" w:rsidRDefault="00817B6D" w:rsidP="00817B6D">
            <w:pPr>
              <w:autoSpaceDE w:val="0"/>
              <w:autoSpaceDN w:val="0"/>
              <w:adjustRightInd w:val="0"/>
              <w:jc w:val="both"/>
              <w:rPr>
                <w:szCs w:val="28"/>
                <w:lang w:val="uk-UA"/>
              </w:rPr>
            </w:pPr>
            <w:r>
              <w:rPr>
                <w:sz w:val="28"/>
                <w:szCs w:val="28"/>
                <w:lang w:val="uk-UA"/>
              </w:rPr>
              <w:t>Готує та направляє інформації, звіти щодо роботи сектору.</w:t>
            </w:r>
          </w:p>
        </w:tc>
      </w:tr>
      <w:tr w:rsidR="00817B6D" w:rsidRPr="00F40020" w:rsidTr="00817B6D">
        <w:trPr>
          <w:trHeight w:val="467"/>
        </w:trPr>
        <w:tc>
          <w:tcPr>
            <w:tcW w:w="407" w:type="pct"/>
            <w:shd w:val="clear" w:color="auto" w:fill="auto"/>
          </w:tcPr>
          <w:p w:rsidR="00817B6D" w:rsidRDefault="00817B6D" w:rsidP="00817B6D">
            <w:pPr>
              <w:pStyle w:val="a7"/>
              <w:spacing w:before="120" w:after="0"/>
              <w:jc w:val="center"/>
              <w:rPr>
                <w:szCs w:val="28"/>
                <w:lang w:val="uk-UA"/>
              </w:rPr>
            </w:pPr>
            <w:r>
              <w:rPr>
                <w:sz w:val="28"/>
                <w:szCs w:val="28"/>
                <w:lang w:val="uk-UA"/>
              </w:rPr>
              <w:t>8.</w:t>
            </w:r>
          </w:p>
        </w:tc>
        <w:tc>
          <w:tcPr>
            <w:tcW w:w="4593" w:type="pct"/>
            <w:shd w:val="clear" w:color="auto" w:fill="auto"/>
          </w:tcPr>
          <w:p w:rsidR="00817B6D" w:rsidRDefault="00817B6D" w:rsidP="00817B6D">
            <w:pPr>
              <w:autoSpaceDE w:val="0"/>
              <w:autoSpaceDN w:val="0"/>
              <w:adjustRightInd w:val="0"/>
              <w:jc w:val="both"/>
              <w:rPr>
                <w:szCs w:val="28"/>
                <w:lang w:val="uk-UA"/>
              </w:rPr>
            </w:pPr>
            <w:r>
              <w:rPr>
                <w:sz w:val="28"/>
                <w:szCs w:val="28"/>
                <w:lang w:val="uk-UA"/>
              </w:rPr>
              <w:t>За відсутності завідувача сектору виконує його обов’язки.</w:t>
            </w:r>
          </w:p>
        </w:tc>
      </w:tr>
    </w:tbl>
    <w:p w:rsidR="00817B6D" w:rsidRPr="00214695" w:rsidRDefault="00817B6D" w:rsidP="00817B6D">
      <w:pPr>
        <w:pStyle w:val="a7"/>
        <w:jc w:val="both"/>
        <w:rPr>
          <w:sz w:val="28"/>
          <w:szCs w:val="28"/>
          <w:lang w:val="uk-UA"/>
        </w:rPr>
      </w:pPr>
      <w:r w:rsidRPr="00214695">
        <w:rPr>
          <w:b/>
          <w:bCs/>
          <w:sz w:val="28"/>
          <w:szCs w:val="28"/>
          <w:lang w:val="uk-UA"/>
        </w:rPr>
        <w:t xml:space="preserve">4. Права </w:t>
      </w:r>
      <w:r w:rsidRPr="00214695">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817B6D" w:rsidRPr="009C4D96" w:rsidTr="00817B6D">
        <w:tc>
          <w:tcPr>
            <w:tcW w:w="313"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1.</w:t>
            </w:r>
          </w:p>
        </w:tc>
        <w:tc>
          <w:tcPr>
            <w:tcW w:w="4687" w:type="pct"/>
            <w:shd w:val="clear" w:color="auto" w:fill="auto"/>
          </w:tcPr>
          <w:p w:rsidR="00817B6D" w:rsidRPr="009C4D96" w:rsidRDefault="00817B6D" w:rsidP="00817B6D">
            <w:pPr>
              <w:shd w:val="clear" w:color="auto" w:fill="FFFFFF"/>
              <w:ind w:right="-1"/>
              <w:jc w:val="both"/>
              <w:rPr>
                <w:color w:val="000000"/>
                <w:szCs w:val="28"/>
              </w:rPr>
            </w:pPr>
            <w:r>
              <w:rPr>
                <w:color w:val="000000"/>
                <w:sz w:val="28"/>
                <w:szCs w:val="28"/>
              </w:rPr>
              <w:t>За дорученням керівництва селищної ради представл</w:t>
            </w:r>
            <w:r>
              <w:rPr>
                <w:color w:val="000000"/>
                <w:sz w:val="28"/>
                <w:szCs w:val="28"/>
                <w:lang w:val="uk-UA"/>
              </w:rPr>
              <w:t>яє</w:t>
            </w:r>
            <w:r>
              <w:rPr>
                <w:color w:val="000000"/>
                <w:sz w:val="28"/>
                <w:szCs w:val="28"/>
              </w:rPr>
              <w:t xml:space="preserve"> інтереси </w:t>
            </w:r>
            <w:r>
              <w:rPr>
                <w:color w:val="000000"/>
                <w:sz w:val="28"/>
                <w:szCs w:val="28"/>
                <w:lang w:val="uk-UA"/>
              </w:rPr>
              <w:t>сектору</w:t>
            </w:r>
            <w:r>
              <w:rPr>
                <w:color w:val="000000"/>
                <w:sz w:val="28"/>
                <w:szCs w:val="28"/>
              </w:rPr>
              <w:t xml:space="preserve"> в органах державної влади та місцевого самоврядування, підприємствах, установах, громадських організаціях.</w:t>
            </w:r>
          </w:p>
        </w:tc>
      </w:tr>
      <w:tr w:rsidR="00817B6D" w:rsidRPr="005E136E" w:rsidTr="00817B6D">
        <w:tc>
          <w:tcPr>
            <w:tcW w:w="313"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2.</w:t>
            </w:r>
          </w:p>
        </w:tc>
        <w:tc>
          <w:tcPr>
            <w:tcW w:w="4687" w:type="pct"/>
            <w:shd w:val="clear" w:color="auto" w:fill="auto"/>
          </w:tcPr>
          <w:p w:rsidR="00817B6D" w:rsidRPr="00750FD2" w:rsidRDefault="00817B6D" w:rsidP="00817B6D">
            <w:pPr>
              <w:pStyle w:val="a7"/>
              <w:spacing w:before="120" w:beforeAutospacing="0" w:after="0" w:afterAutospacing="0"/>
              <w:jc w:val="both"/>
              <w:rPr>
                <w:szCs w:val="28"/>
                <w:lang w:val="uk-UA"/>
              </w:rPr>
            </w:pPr>
            <w:r>
              <w:rPr>
                <w:sz w:val="28"/>
                <w:szCs w:val="28"/>
                <w:lang w:val="uk-UA"/>
              </w:rPr>
              <w:t>Залучає</w:t>
            </w:r>
            <w:r w:rsidRPr="00750FD2">
              <w:rPr>
                <w:sz w:val="28"/>
                <w:szCs w:val="28"/>
                <w:lang w:val="uk-UA"/>
              </w:rPr>
              <w:t xml:space="preserve"> до виконання окремих робіт, участі у вивченні окремих питань спеціалістів, ф</w:t>
            </w:r>
            <w:r>
              <w:rPr>
                <w:sz w:val="28"/>
                <w:szCs w:val="28"/>
                <w:lang w:val="uk-UA"/>
              </w:rPr>
              <w:t>ахівців інших структурних підрозділів селищної</w:t>
            </w:r>
            <w:r w:rsidRPr="00750FD2">
              <w:rPr>
                <w:sz w:val="28"/>
                <w:szCs w:val="28"/>
                <w:lang w:val="uk-UA"/>
              </w:rPr>
              <w:t xml:space="preserve"> ради, підприємств, установ та організацій (за погодженням </w:t>
            </w:r>
            <w:r>
              <w:rPr>
                <w:sz w:val="28"/>
                <w:szCs w:val="28"/>
                <w:lang w:val="uk-UA"/>
              </w:rPr>
              <w:t>з їх керівниками)</w:t>
            </w:r>
            <w:r w:rsidRPr="00750FD2">
              <w:rPr>
                <w:sz w:val="28"/>
                <w:szCs w:val="28"/>
                <w:lang w:val="uk-UA"/>
              </w:rPr>
              <w:t>.</w:t>
            </w:r>
          </w:p>
        </w:tc>
      </w:tr>
      <w:tr w:rsidR="00817B6D" w:rsidRPr="00750FD2" w:rsidTr="00817B6D">
        <w:tc>
          <w:tcPr>
            <w:tcW w:w="313"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3.</w:t>
            </w:r>
          </w:p>
        </w:tc>
        <w:tc>
          <w:tcPr>
            <w:tcW w:w="4687" w:type="pct"/>
            <w:shd w:val="clear" w:color="auto" w:fill="auto"/>
          </w:tcPr>
          <w:p w:rsidR="00817B6D" w:rsidRPr="00750FD2" w:rsidRDefault="00817B6D" w:rsidP="00817B6D">
            <w:pPr>
              <w:pStyle w:val="a7"/>
              <w:spacing w:before="120" w:beforeAutospacing="0" w:after="0" w:afterAutospacing="0"/>
              <w:jc w:val="both"/>
              <w:rPr>
                <w:szCs w:val="28"/>
                <w:lang w:val="uk-UA"/>
              </w:rPr>
            </w:pPr>
            <w:r>
              <w:rPr>
                <w:sz w:val="28"/>
                <w:szCs w:val="28"/>
                <w:lang w:val="uk-UA"/>
              </w:rPr>
              <w:t>Вносить</w:t>
            </w:r>
            <w:r w:rsidRPr="00750FD2">
              <w:rPr>
                <w:sz w:val="28"/>
                <w:szCs w:val="28"/>
                <w:lang w:val="uk-UA"/>
              </w:rPr>
              <w:t xml:space="preserve"> в установленому порядку пропозиції щодо удосконалення роботи </w:t>
            </w:r>
            <w:r>
              <w:rPr>
                <w:bCs/>
                <w:sz w:val="28"/>
                <w:szCs w:val="28"/>
                <w:lang w:val="uk-UA"/>
              </w:rPr>
              <w:t>сектору.</w:t>
            </w:r>
          </w:p>
        </w:tc>
      </w:tr>
      <w:tr w:rsidR="00817B6D" w:rsidRPr="00750FD2" w:rsidTr="00817B6D">
        <w:tc>
          <w:tcPr>
            <w:tcW w:w="313"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t>4.</w:t>
            </w:r>
          </w:p>
        </w:tc>
        <w:tc>
          <w:tcPr>
            <w:tcW w:w="4687" w:type="pct"/>
            <w:shd w:val="clear" w:color="auto" w:fill="auto"/>
          </w:tcPr>
          <w:p w:rsidR="00817B6D" w:rsidRDefault="00817B6D" w:rsidP="00817B6D">
            <w:pPr>
              <w:pStyle w:val="a7"/>
              <w:spacing w:before="120" w:beforeAutospacing="0" w:after="0" w:afterAutospacing="0"/>
              <w:jc w:val="both"/>
              <w:rPr>
                <w:szCs w:val="28"/>
                <w:lang w:val="uk-UA"/>
              </w:rPr>
            </w:pPr>
            <w:r>
              <w:rPr>
                <w:sz w:val="28"/>
                <w:szCs w:val="28"/>
                <w:lang w:val="uk-UA"/>
              </w:rPr>
              <w:t>Надсилає, за потреби, необхідні запити до відповідних органів, установ, закладів на підставі отриманих документів.</w:t>
            </w:r>
          </w:p>
        </w:tc>
      </w:tr>
      <w:tr w:rsidR="00817B6D" w:rsidRPr="00032587" w:rsidTr="00817B6D">
        <w:tc>
          <w:tcPr>
            <w:tcW w:w="313"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t>5.</w:t>
            </w:r>
          </w:p>
        </w:tc>
        <w:tc>
          <w:tcPr>
            <w:tcW w:w="4687" w:type="pct"/>
            <w:shd w:val="clear" w:color="auto" w:fill="auto"/>
          </w:tcPr>
          <w:p w:rsidR="00817B6D" w:rsidRPr="00032587" w:rsidRDefault="00817B6D" w:rsidP="00817B6D">
            <w:pPr>
              <w:shd w:val="clear" w:color="auto" w:fill="FFFFFF"/>
              <w:ind w:right="-1"/>
              <w:jc w:val="both"/>
              <w:rPr>
                <w:szCs w:val="28"/>
                <w:lang w:val="uk-UA"/>
              </w:rPr>
            </w:pPr>
            <w:r>
              <w:rPr>
                <w:sz w:val="28"/>
                <w:szCs w:val="28"/>
                <w:lang w:val="uk-UA"/>
              </w:rPr>
              <w:t>Має</w:t>
            </w:r>
            <w:r w:rsidRPr="008F2602">
              <w:rPr>
                <w:sz w:val="28"/>
                <w:szCs w:val="28"/>
              </w:rPr>
              <w:t xml:space="preserve"> право на безпечні умови праці, які не становлять загрози життю та здоров’ю.</w:t>
            </w:r>
          </w:p>
        </w:tc>
      </w:tr>
    </w:tbl>
    <w:p w:rsidR="00817B6D" w:rsidRPr="00214695" w:rsidRDefault="00817B6D" w:rsidP="00817B6D">
      <w:pPr>
        <w:pStyle w:val="a7"/>
        <w:jc w:val="both"/>
        <w:rPr>
          <w:sz w:val="28"/>
          <w:szCs w:val="28"/>
          <w:lang w:val="uk-UA"/>
        </w:rPr>
      </w:pPr>
    </w:p>
    <w:p w:rsidR="00817B6D" w:rsidRPr="00214695" w:rsidRDefault="00817B6D" w:rsidP="00817B6D">
      <w:pPr>
        <w:pStyle w:val="a7"/>
        <w:rPr>
          <w:sz w:val="28"/>
          <w:szCs w:val="28"/>
          <w:lang w:val="uk-UA"/>
        </w:rPr>
      </w:pPr>
      <w:r w:rsidRPr="00214695">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817B6D" w:rsidRPr="005E136E" w:rsidTr="00817B6D">
        <w:trPr>
          <w:trHeight w:val="954"/>
        </w:trPr>
        <w:tc>
          <w:tcPr>
            <w:tcW w:w="9643" w:type="dxa"/>
          </w:tcPr>
          <w:p w:rsidR="00817B6D" w:rsidRPr="00214695" w:rsidRDefault="00817B6D" w:rsidP="00817B6D">
            <w:pPr>
              <w:shd w:val="clear" w:color="auto" w:fill="FFFFFF"/>
              <w:spacing w:before="120"/>
              <w:jc w:val="both"/>
              <w:rPr>
                <w:szCs w:val="28"/>
                <w:lang w:val="uk-UA"/>
              </w:rPr>
            </w:pPr>
            <w:r w:rsidRPr="00214695">
              <w:rPr>
                <w:sz w:val="28"/>
                <w:szCs w:val="28"/>
                <w:lang w:val="uk-UA"/>
              </w:rPr>
              <w:t>Визначена:</w:t>
            </w:r>
          </w:p>
          <w:p w:rsidR="00817B6D" w:rsidRPr="00214695" w:rsidRDefault="00817B6D" w:rsidP="00817B6D">
            <w:pPr>
              <w:shd w:val="clear" w:color="auto" w:fill="FFFFFF"/>
              <w:spacing w:before="120"/>
              <w:jc w:val="both"/>
              <w:rPr>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817B6D" w:rsidRPr="00214695" w:rsidRDefault="00817B6D" w:rsidP="00817B6D">
            <w:pPr>
              <w:shd w:val="clear" w:color="auto" w:fill="FFFFFF"/>
              <w:spacing w:before="120"/>
              <w:jc w:val="both"/>
              <w:rPr>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 та</w:t>
            </w:r>
            <w:r>
              <w:rPr>
                <w:sz w:val="28"/>
                <w:szCs w:val="28"/>
                <w:lang w:val="uk-UA"/>
              </w:rPr>
              <w:t xml:space="preserve">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817B6D" w:rsidRPr="00214695" w:rsidRDefault="00817B6D" w:rsidP="00817B6D">
            <w:pPr>
              <w:shd w:val="clear" w:color="auto" w:fill="FFFFFF"/>
              <w:spacing w:before="120"/>
              <w:jc w:val="both"/>
              <w:rPr>
                <w:szCs w:val="28"/>
                <w:lang w:val="uk-UA"/>
              </w:rPr>
            </w:pPr>
            <w:r w:rsidRPr="00214695">
              <w:rPr>
                <w:sz w:val="28"/>
                <w:szCs w:val="28"/>
                <w:lang w:val="uk-UA"/>
              </w:rPr>
              <w:t xml:space="preserve">положенням про </w:t>
            </w:r>
            <w:r>
              <w:rPr>
                <w:sz w:val="28"/>
                <w:szCs w:val="28"/>
                <w:lang w:val="uk-UA"/>
              </w:rPr>
              <w:t xml:space="preserve">сектор </w:t>
            </w:r>
            <w:r w:rsidRPr="00606E4D">
              <w:rPr>
                <w:bCs/>
                <w:sz w:val="28"/>
                <w:szCs w:val="28"/>
                <w:lang w:val="uk-UA"/>
              </w:rPr>
              <w:t xml:space="preserve">містобудування, архітектури, житлово-комунального господарства та будівництва </w:t>
            </w:r>
            <w:r>
              <w:rPr>
                <w:color w:val="000000"/>
                <w:sz w:val="28"/>
                <w:szCs w:val="28"/>
                <w:lang w:val="uk-UA"/>
              </w:rPr>
              <w:t>Срібнянсь</w:t>
            </w:r>
            <w:r w:rsidRPr="00214695">
              <w:rPr>
                <w:bCs/>
                <w:sz w:val="28"/>
                <w:szCs w:val="28"/>
                <w:lang w:val="uk-UA"/>
              </w:rPr>
              <w:t>кої селищної ради, затвердж</w:t>
            </w:r>
            <w:r>
              <w:rPr>
                <w:bCs/>
                <w:sz w:val="28"/>
                <w:szCs w:val="28"/>
                <w:lang w:val="uk-UA"/>
              </w:rPr>
              <w:t>еним рішенням одинадцятої сесії восьмого скликання від 10 вересня</w:t>
            </w:r>
            <w:r w:rsidRPr="00214695">
              <w:rPr>
                <w:bCs/>
                <w:sz w:val="28"/>
                <w:szCs w:val="28"/>
                <w:lang w:val="uk-UA"/>
              </w:rPr>
              <w:t xml:space="preserve"> 202</w:t>
            </w:r>
            <w:r>
              <w:rPr>
                <w:bCs/>
                <w:sz w:val="28"/>
                <w:szCs w:val="28"/>
                <w:lang w:val="uk-UA"/>
              </w:rPr>
              <w:t>1</w:t>
            </w:r>
            <w:r w:rsidRPr="00214695">
              <w:rPr>
                <w:bCs/>
                <w:sz w:val="28"/>
                <w:szCs w:val="28"/>
                <w:lang w:val="uk-UA"/>
              </w:rPr>
              <w:t xml:space="preserve"> року </w:t>
            </w:r>
          </w:p>
        </w:tc>
      </w:tr>
    </w:tbl>
    <w:p w:rsidR="00817B6D" w:rsidRPr="00214695" w:rsidRDefault="00817B6D" w:rsidP="00817B6D">
      <w:pPr>
        <w:pStyle w:val="a7"/>
        <w:rPr>
          <w:sz w:val="28"/>
          <w:szCs w:val="28"/>
          <w:lang w:val="uk-UA"/>
        </w:rPr>
      </w:pPr>
      <w:r>
        <w:rPr>
          <w:b/>
          <w:bCs/>
          <w:sz w:val="28"/>
          <w:szCs w:val="28"/>
          <w:lang w:val="uk-UA"/>
        </w:rPr>
        <w:lastRenderedPageBreak/>
        <w:t>6</w:t>
      </w:r>
      <w:r w:rsidRPr="00214695">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817B6D" w:rsidRPr="005E136E" w:rsidTr="00817B6D">
        <w:trPr>
          <w:trHeight w:val="260"/>
        </w:trPr>
        <w:tc>
          <w:tcPr>
            <w:tcW w:w="9643" w:type="dxa"/>
            <w:shd w:val="clear" w:color="auto" w:fill="auto"/>
          </w:tcPr>
          <w:p w:rsidR="00817B6D" w:rsidRPr="00214695" w:rsidRDefault="00817B6D" w:rsidP="00817B6D">
            <w:pPr>
              <w:pStyle w:val="a7"/>
              <w:spacing w:before="120" w:beforeAutospacing="0" w:after="0" w:afterAutospacing="0"/>
              <w:jc w:val="both"/>
              <w:rPr>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для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 затвердженими</w:t>
            </w:r>
            <w:r w:rsidRPr="00214695">
              <w:rPr>
                <w:sz w:val="28"/>
                <w:szCs w:val="28"/>
                <w:lang w:val="uk-UA"/>
              </w:rPr>
              <w:t xml:space="preserve"> </w:t>
            </w:r>
            <w:r>
              <w:rPr>
                <w:sz w:val="28"/>
                <w:szCs w:val="28"/>
                <w:lang w:val="uk-UA"/>
              </w:rPr>
              <w:t xml:space="preserve"> розпорядженням селищного голови  від 29 грудня 2018 року №187</w:t>
            </w:r>
            <w:r w:rsidRPr="00214695">
              <w:rPr>
                <w:sz w:val="28"/>
                <w:szCs w:val="28"/>
                <w:lang w:val="uk-UA"/>
              </w:rPr>
              <w:t>.</w:t>
            </w:r>
          </w:p>
        </w:tc>
      </w:tr>
    </w:tbl>
    <w:p w:rsidR="00817B6D" w:rsidRPr="005F09F5" w:rsidRDefault="00817B6D" w:rsidP="00817B6D">
      <w:pPr>
        <w:tabs>
          <w:tab w:val="num" w:pos="1200"/>
        </w:tabs>
        <w:ind w:left="540" w:hanging="540"/>
        <w:jc w:val="both"/>
        <w:rPr>
          <w:sz w:val="28"/>
          <w:lang w:val="uk-UA"/>
        </w:rPr>
      </w:pPr>
    </w:p>
    <w:p w:rsidR="00817B6D" w:rsidRDefault="00817B6D" w:rsidP="00817B6D">
      <w:pPr>
        <w:pStyle w:val="210"/>
        <w:shd w:val="clear" w:color="auto" w:fill="auto"/>
        <w:tabs>
          <w:tab w:val="left" w:pos="6902"/>
        </w:tabs>
        <w:spacing w:before="0" w:after="0" w:line="280" w:lineRule="exact"/>
        <w:rPr>
          <w:rStyle w:val="20"/>
          <w:b/>
          <w:color w:val="000000"/>
        </w:rPr>
      </w:pPr>
    </w:p>
    <w:p w:rsidR="00817B6D" w:rsidRPr="002C3693" w:rsidRDefault="00817B6D"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817B6D" w:rsidRPr="002C3693" w:rsidRDefault="00817B6D" w:rsidP="005E136E">
      <w:pPr>
        <w:pStyle w:val="210"/>
        <w:shd w:val="clear" w:color="auto" w:fill="auto"/>
        <w:tabs>
          <w:tab w:val="left" w:pos="6902"/>
        </w:tabs>
        <w:spacing w:before="0" w:after="0" w:line="280" w:lineRule="exact"/>
        <w:ind w:left="-142"/>
        <w:rPr>
          <w:rStyle w:val="20"/>
          <w:b/>
          <w:color w:val="000000"/>
        </w:rPr>
      </w:pPr>
      <w:r w:rsidRPr="002C3693">
        <w:rPr>
          <w:rStyle w:val="20"/>
          <w:b/>
          <w:color w:val="000000"/>
        </w:rPr>
        <w:t>виконавчого комітету</w:t>
      </w:r>
      <w:r w:rsidRPr="002C3693">
        <w:rPr>
          <w:rStyle w:val="20"/>
          <w:b/>
          <w:color w:val="000000"/>
        </w:rPr>
        <w:tab/>
      </w:r>
      <w:r w:rsidRPr="002C3693">
        <w:rPr>
          <w:rStyle w:val="20"/>
          <w:b/>
          <w:color w:val="000000"/>
        </w:rPr>
        <w:tab/>
      </w:r>
      <w:r w:rsidR="005E136E">
        <w:rPr>
          <w:rStyle w:val="20"/>
          <w:b/>
          <w:color w:val="000000"/>
        </w:rPr>
        <w:t xml:space="preserve">     </w:t>
      </w:r>
      <w:r>
        <w:rPr>
          <w:rStyle w:val="20"/>
          <w:b/>
          <w:color w:val="000000"/>
        </w:rPr>
        <w:t>Ірина ГЛЮЗО</w:t>
      </w:r>
    </w:p>
    <w:p w:rsidR="00817B6D" w:rsidRDefault="00817B6D" w:rsidP="00817B6D">
      <w:pPr>
        <w:pStyle w:val="21"/>
        <w:shd w:val="clear" w:color="auto" w:fill="auto"/>
        <w:tabs>
          <w:tab w:val="left" w:pos="1086"/>
        </w:tabs>
        <w:spacing w:before="0" w:after="0" w:line="322" w:lineRule="exact"/>
        <w:ind w:firstLine="709"/>
      </w:pPr>
    </w:p>
    <w:p w:rsidR="00817B6D" w:rsidRDefault="00817B6D" w:rsidP="00817B6D">
      <w:pPr>
        <w:pStyle w:val="21"/>
        <w:shd w:val="clear" w:color="auto" w:fill="auto"/>
        <w:tabs>
          <w:tab w:val="left" w:pos="1086"/>
        </w:tabs>
        <w:spacing w:before="0" w:after="0" w:line="322" w:lineRule="exact"/>
        <w:ind w:firstLine="709"/>
      </w:pPr>
    </w:p>
    <w:p w:rsidR="00817B6D" w:rsidRDefault="00817B6D" w:rsidP="00817B6D">
      <w:pPr>
        <w:pStyle w:val="21"/>
        <w:shd w:val="clear" w:color="auto" w:fill="auto"/>
        <w:tabs>
          <w:tab w:val="left" w:pos="1086"/>
        </w:tabs>
        <w:spacing w:before="0" w:after="0" w:line="322" w:lineRule="exact"/>
        <w:ind w:firstLine="709"/>
      </w:pPr>
    </w:p>
    <w:p w:rsidR="00817B6D" w:rsidRDefault="00817B6D" w:rsidP="00817B6D">
      <w:pPr>
        <w:ind w:firstLine="567"/>
        <w:jc w:val="both"/>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90510A" w:rsidRDefault="0090510A"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817B6D" w:rsidRPr="00E322AD" w:rsidRDefault="00817B6D" w:rsidP="00817B6D">
      <w:pPr>
        <w:ind w:left="6379"/>
        <w:rPr>
          <w:sz w:val="28"/>
          <w:szCs w:val="28"/>
          <w:lang w:val="uk-UA"/>
        </w:rPr>
      </w:pPr>
      <w:r w:rsidRPr="00E322AD">
        <w:rPr>
          <w:sz w:val="28"/>
          <w:szCs w:val="28"/>
          <w:lang w:val="uk-UA"/>
        </w:rPr>
        <w:lastRenderedPageBreak/>
        <w:t xml:space="preserve">Додаток </w:t>
      </w:r>
      <w:r>
        <w:rPr>
          <w:sz w:val="28"/>
          <w:szCs w:val="28"/>
          <w:lang w:val="uk-UA"/>
        </w:rPr>
        <w:t>48</w:t>
      </w:r>
    </w:p>
    <w:p w:rsidR="00817B6D" w:rsidRPr="00E322AD" w:rsidRDefault="00817B6D" w:rsidP="00817B6D">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817B6D" w:rsidRPr="005F5FF8" w:rsidRDefault="00817B6D" w:rsidP="00817B6D">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817B6D" w:rsidRDefault="00817B6D" w:rsidP="00817B6D">
      <w:pPr>
        <w:ind w:firstLine="567"/>
        <w:jc w:val="center"/>
        <w:rPr>
          <w:b/>
          <w:sz w:val="28"/>
          <w:szCs w:val="28"/>
          <w:lang w:val="uk-UA"/>
        </w:rPr>
      </w:pPr>
      <w:r>
        <w:rPr>
          <w:b/>
          <w:sz w:val="28"/>
          <w:szCs w:val="28"/>
          <w:lang w:val="uk-UA"/>
        </w:rPr>
        <w:t>спеціаліста 1 категорії</w:t>
      </w:r>
      <w:r w:rsidRPr="00817B6D">
        <w:rPr>
          <w:b/>
          <w:sz w:val="28"/>
          <w:szCs w:val="28"/>
        </w:rPr>
        <w:t xml:space="preserve"> сектора містобудування, архітектури, житлово-комунального господарства та будівництва – головного архітектора</w:t>
      </w:r>
    </w:p>
    <w:p w:rsidR="003331A7" w:rsidRDefault="003331A7" w:rsidP="00817B6D">
      <w:pPr>
        <w:ind w:firstLine="567"/>
        <w:jc w:val="both"/>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817B6D" w:rsidRPr="00F40020" w:rsidTr="00817B6D">
        <w:trPr>
          <w:trHeight w:val="435"/>
        </w:trPr>
        <w:tc>
          <w:tcPr>
            <w:tcW w:w="6480" w:type="dxa"/>
            <w:gridSpan w:val="2"/>
            <w:tcBorders>
              <w:top w:val="nil"/>
              <w:left w:val="nil"/>
              <w:right w:val="nil"/>
            </w:tcBorders>
            <w:shd w:val="clear" w:color="auto" w:fill="auto"/>
          </w:tcPr>
          <w:p w:rsidR="00817B6D" w:rsidRPr="00F40020" w:rsidRDefault="00817B6D" w:rsidP="00817B6D">
            <w:pPr>
              <w:rPr>
                <w:szCs w:val="28"/>
                <w:lang w:val="uk-UA"/>
              </w:rPr>
            </w:pPr>
            <w:r w:rsidRPr="00F40020">
              <w:rPr>
                <w:b/>
                <w:bCs/>
                <w:sz w:val="28"/>
                <w:szCs w:val="28"/>
                <w:lang w:val="uk-UA"/>
              </w:rPr>
              <w:t>1. Загальна інформація</w:t>
            </w:r>
          </w:p>
        </w:tc>
        <w:tc>
          <w:tcPr>
            <w:tcW w:w="2160" w:type="dxa"/>
            <w:tcBorders>
              <w:top w:val="nil"/>
              <w:left w:val="nil"/>
              <w:bottom w:val="nil"/>
              <w:right w:val="nil"/>
            </w:tcBorders>
            <w:shd w:val="clear" w:color="auto" w:fill="auto"/>
          </w:tcPr>
          <w:p w:rsidR="00817B6D" w:rsidRPr="00F40020" w:rsidRDefault="00817B6D" w:rsidP="00817B6D">
            <w:pPr>
              <w:rPr>
                <w:szCs w:val="28"/>
                <w:lang w:val="uk-UA"/>
              </w:rPr>
            </w:pPr>
          </w:p>
        </w:tc>
        <w:tc>
          <w:tcPr>
            <w:tcW w:w="900" w:type="dxa"/>
            <w:tcBorders>
              <w:top w:val="nil"/>
              <w:left w:val="nil"/>
              <w:bottom w:val="nil"/>
              <w:right w:val="nil"/>
            </w:tcBorders>
            <w:shd w:val="clear" w:color="auto" w:fill="auto"/>
            <w:vAlign w:val="center"/>
          </w:tcPr>
          <w:p w:rsidR="00817B6D" w:rsidRPr="00F40020" w:rsidRDefault="00817B6D" w:rsidP="00817B6D">
            <w:pPr>
              <w:jc w:val="center"/>
              <w:rPr>
                <w:szCs w:val="28"/>
                <w:highlight w:val="yellow"/>
                <w:lang w:val="uk-UA"/>
              </w:rPr>
            </w:pPr>
          </w:p>
        </w:tc>
      </w:tr>
      <w:tr w:rsidR="00817B6D" w:rsidRPr="00F40020" w:rsidTr="00817B6D">
        <w:tblPrEx>
          <w:tblLook w:val="01E0"/>
        </w:tblPrEx>
        <w:trPr>
          <w:trHeight w:val="421"/>
        </w:trPr>
        <w:tc>
          <w:tcPr>
            <w:tcW w:w="4857" w:type="dxa"/>
            <w:shd w:val="clear" w:color="auto" w:fill="auto"/>
          </w:tcPr>
          <w:p w:rsidR="00817B6D" w:rsidRPr="00F40020" w:rsidRDefault="00817B6D" w:rsidP="00817B6D">
            <w:pPr>
              <w:rPr>
                <w:szCs w:val="28"/>
                <w:lang w:val="uk-UA"/>
              </w:rPr>
            </w:pPr>
            <w:r>
              <w:rPr>
                <w:sz w:val="28"/>
                <w:szCs w:val="28"/>
                <w:lang w:val="uk-UA"/>
              </w:rPr>
              <w:t>Категорія  п</w:t>
            </w:r>
            <w:r w:rsidRPr="00F40020">
              <w:rPr>
                <w:sz w:val="28"/>
                <w:szCs w:val="28"/>
                <w:lang w:val="uk-UA"/>
              </w:rPr>
              <w:t>осад</w:t>
            </w:r>
            <w:r>
              <w:rPr>
                <w:sz w:val="28"/>
                <w:szCs w:val="28"/>
                <w:lang w:val="uk-UA"/>
              </w:rPr>
              <w:t>и в органах місцевого самоврядування</w:t>
            </w:r>
          </w:p>
        </w:tc>
        <w:tc>
          <w:tcPr>
            <w:tcW w:w="4683" w:type="dxa"/>
            <w:gridSpan w:val="3"/>
            <w:shd w:val="clear" w:color="auto" w:fill="auto"/>
          </w:tcPr>
          <w:p w:rsidR="00817B6D" w:rsidRPr="0006095B" w:rsidRDefault="00817B6D" w:rsidP="00817B6D">
            <w:pPr>
              <w:jc w:val="both"/>
              <w:rPr>
                <w:szCs w:val="28"/>
                <w:lang w:val="uk-UA"/>
              </w:rPr>
            </w:pPr>
            <w:r>
              <w:rPr>
                <w:sz w:val="28"/>
                <w:szCs w:val="28"/>
                <w:lang w:val="en-US"/>
              </w:rPr>
              <w:t>VII</w:t>
            </w:r>
            <w:r w:rsidRPr="009517B5">
              <w:rPr>
                <w:sz w:val="28"/>
                <w:szCs w:val="28"/>
              </w:rPr>
              <w:t xml:space="preserve"> </w:t>
            </w:r>
            <w:r>
              <w:rPr>
                <w:sz w:val="28"/>
                <w:szCs w:val="28"/>
                <w:lang w:val="uk-UA"/>
              </w:rPr>
              <w:t>категорія</w:t>
            </w:r>
          </w:p>
        </w:tc>
      </w:tr>
      <w:tr w:rsidR="00817B6D" w:rsidRPr="00F40020" w:rsidTr="00817B6D">
        <w:tblPrEx>
          <w:tblLook w:val="01E0"/>
        </w:tblPrEx>
        <w:trPr>
          <w:trHeight w:val="502"/>
        </w:trPr>
        <w:tc>
          <w:tcPr>
            <w:tcW w:w="4857" w:type="dxa"/>
            <w:shd w:val="clear" w:color="auto" w:fill="auto"/>
          </w:tcPr>
          <w:p w:rsidR="00817B6D" w:rsidRPr="00F40020" w:rsidRDefault="00817B6D" w:rsidP="00817B6D">
            <w:pPr>
              <w:rPr>
                <w:szCs w:val="28"/>
                <w:lang w:val="uk-UA"/>
              </w:rPr>
            </w:pPr>
            <w:r w:rsidRPr="00F40020">
              <w:rPr>
                <w:sz w:val="28"/>
                <w:szCs w:val="28"/>
                <w:lang w:val="uk-UA"/>
              </w:rPr>
              <w:t>Посада</w:t>
            </w:r>
          </w:p>
        </w:tc>
        <w:tc>
          <w:tcPr>
            <w:tcW w:w="4683" w:type="dxa"/>
            <w:gridSpan w:val="3"/>
            <w:shd w:val="clear" w:color="auto" w:fill="auto"/>
          </w:tcPr>
          <w:p w:rsidR="00817B6D" w:rsidRPr="00F40020" w:rsidRDefault="00817B6D" w:rsidP="00817B6D">
            <w:pPr>
              <w:jc w:val="both"/>
              <w:rPr>
                <w:szCs w:val="28"/>
                <w:lang w:val="uk-UA"/>
              </w:rPr>
            </w:pPr>
            <w:r>
              <w:rPr>
                <w:sz w:val="28"/>
                <w:szCs w:val="28"/>
                <w:lang w:val="uk-UA"/>
              </w:rPr>
              <w:t>С</w:t>
            </w:r>
            <w:r w:rsidRPr="00F40020">
              <w:rPr>
                <w:sz w:val="28"/>
                <w:szCs w:val="28"/>
                <w:lang w:val="uk-UA"/>
              </w:rPr>
              <w:t>пеціаліст</w:t>
            </w:r>
            <w:r>
              <w:rPr>
                <w:sz w:val="28"/>
                <w:szCs w:val="28"/>
                <w:lang w:val="uk-UA"/>
              </w:rPr>
              <w:t xml:space="preserve"> І категорії</w:t>
            </w:r>
            <w:r w:rsidRPr="00F40020">
              <w:rPr>
                <w:sz w:val="28"/>
                <w:szCs w:val="28"/>
                <w:lang w:val="uk-UA"/>
              </w:rPr>
              <w:t xml:space="preserve"> </w:t>
            </w:r>
          </w:p>
        </w:tc>
      </w:tr>
      <w:tr w:rsidR="00817B6D" w:rsidRPr="00F40020" w:rsidTr="00817B6D">
        <w:tblPrEx>
          <w:tblLook w:val="01E0"/>
        </w:tblPrEx>
        <w:trPr>
          <w:trHeight w:val="743"/>
        </w:trPr>
        <w:tc>
          <w:tcPr>
            <w:tcW w:w="4857" w:type="dxa"/>
            <w:shd w:val="clear" w:color="auto" w:fill="auto"/>
          </w:tcPr>
          <w:p w:rsidR="00817B6D" w:rsidRPr="00F40020" w:rsidRDefault="00817B6D" w:rsidP="00817B6D">
            <w:pPr>
              <w:rPr>
                <w:szCs w:val="28"/>
                <w:lang w:val="uk-UA"/>
              </w:rPr>
            </w:pPr>
            <w:r w:rsidRPr="00F40020">
              <w:rPr>
                <w:sz w:val="28"/>
                <w:szCs w:val="28"/>
                <w:lang w:val="uk-UA"/>
              </w:rPr>
              <w:t>Найменування структурного підрозділу</w:t>
            </w:r>
          </w:p>
        </w:tc>
        <w:tc>
          <w:tcPr>
            <w:tcW w:w="4683" w:type="dxa"/>
            <w:gridSpan w:val="3"/>
            <w:shd w:val="clear" w:color="auto" w:fill="auto"/>
          </w:tcPr>
          <w:p w:rsidR="00817B6D" w:rsidRPr="00F40020" w:rsidRDefault="00817B6D" w:rsidP="00817B6D">
            <w:pPr>
              <w:jc w:val="both"/>
              <w:rPr>
                <w:szCs w:val="28"/>
                <w:lang w:val="uk-UA"/>
              </w:rPr>
            </w:pPr>
            <w:r>
              <w:rPr>
                <w:bCs/>
                <w:sz w:val="28"/>
                <w:szCs w:val="28"/>
                <w:lang w:val="uk-UA"/>
              </w:rPr>
              <w:t xml:space="preserve">Сектор містобудування, архітектури, житлово-комунального господарства та будівництва Срібнянської </w:t>
            </w:r>
            <w:r w:rsidRPr="00F40020">
              <w:rPr>
                <w:bCs/>
                <w:sz w:val="28"/>
                <w:szCs w:val="28"/>
                <w:lang w:val="uk-UA"/>
              </w:rPr>
              <w:t>селищної ради</w:t>
            </w:r>
          </w:p>
        </w:tc>
      </w:tr>
      <w:tr w:rsidR="00817B6D" w:rsidRPr="00F40020" w:rsidTr="00817B6D">
        <w:tblPrEx>
          <w:tblLook w:val="01E0"/>
        </w:tblPrEx>
        <w:trPr>
          <w:trHeight w:val="570"/>
        </w:trPr>
        <w:tc>
          <w:tcPr>
            <w:tcW w:w="4857" w:type="dxa"/>
            <w:shd w:val="clear" w:color="auto" w:fill="auto"/>
          </w:tcPr>
          <w:p w:rsidR="00817B6D" w:rsidRPr="00F40020" w:rsidRDefault="00817B6D" w:rsidP="00817B6D">
            <w:pPr>
              <w:rPr>
                <w:szCs w:val="28"/>
                <w:lang w:val="uk-UA"/>
              </w:rPr>
            </w:pPr>
            <w:r w:rsidRPr="00F40020">
              <w:rPr>
                <w:sz w:val="28"/>
                <w:szCs w:val="28"/>
                <w:lang w:val="uk-UA"/>
              </w:rPr>
              <w:t xml:space="preserve">Посада безпосереднього керівника </w:t>
            </w:r>
          </w:p>
        </w:tc>
        <w:tc>
          <w:tcPr>
            <w:tcW w:w="4683" w:type="dxa"/>
            <w:gridSpan w:val="3"/>
            <w:shd w:val="clear" w:color="auto" w:fill="auto"/>
          </w:tcPr>
          <w:p w:rsidR="00817B6D" w:rsidRPr="00F40020" w:rsidRDefault="00817B6D" w:rsidP="00817B6D">
            <w:pPr>
              <w:jc w:val="both"/>
              <w:rPr>
                <w:szCs w:val="28"/>
                <w:lang w:val="uk-UA"/>
              </w:rPr>
            </w:pPr>
            <w:r>
              <w:rPr>
                <w:bCs/>
                <w:sz w:val="28"/>
                <w:szCs w:val="28"/>
                <w:lang w:val="uk-UA"/>
              </w:rPr>
              <w:t>Завідувач сектору містобудування, архітектури, житлово-комунального господарства та будівництва</w:t>
            </w:r>
            <w:r w:rsidRPr="00F40020">
              <w:rPr>
                <w:bCs/>
                <w:sz w:val="28"/>
                <w:szCs w:val="28"/>
                <w:lang w:val="uk-UA"/>
              </w:rPr>
              <w:t xml:space="preserve"> </w:t>
            </w:r>
            <w:r>
              <w:rPr>
                <w:bCs/>
                <w:sz w:val="28"/>
                <w:szCs w:val="28"/>
                <w:lang w:val="uk-UA"/>
              </w:rPr>
              <w:t>Срібнянсь</w:t>
            </w:r>
            <w:r w:rsidRPr="00F40020">
              <w:rPr>
                <w:bCs/>
                <w:sz w:val="28"/>
                <w:szCs w:val="28"/>
                <w:lang w:val="uk-UA"/>
              </w:rPr>
              <w:t>кої</w:t>
            </w:r>
            <w:r>
              <w:rPr>
                <w:bCs/>
                <w:sz w:val="28"/>
                <w:szCs w:val="28"/>
                <w:lang w:val="uk-UA"/>
              </w:rPr>
              <w:t xml:space="preserve"> селищної ради</w:t>
            </w:r>
          </w:p>
        </w:tc>
      </w:tr>
      <w:tr w:rsidR="00817B6D" w:rsidRPr="00F40020" w:rsidTr="00817B6D">
        <w:tblPrEx>
          <w:tblLook w:val="01E0"/>
        </w:tblPrEx>
        <w:trPr>
          <w:trHeight w:val="381"/>
        </w:trPr>
        <w:tc>
          <w:tcPr>
            <w:tcW w:w="4857" w:type="dxa"/>
            <w:shd w:val="clear" w:color="auto" w:fill="auto"/>
          </w:tcPr>
          <w:p w:rsidR="00817B6D" w:rsidRPr="00F40020" w:rsidRDefault="00817B6D" w:rsidP="00817B6D">
            <w:pPr>
              <w:rPr>
                <w:szCs w:val="28"/>
                <w:lang w:val="uk-UA"/>
              </w:rPr>
            </w:pPr>
            <w:r>
              <w:rPr>
                <w:sz w:val="28"/>
                <w:szCs w:val="28"/>
                <w:lang w:val="uk-UA"/>
              </w:rPr>
              <w:t>Керівник  органу місцевого самоврядування</w:t>
            </w:r>
          </w:p>
        </w:tc>
        <w:tc>
          <w:tcPr>
            <w:tcW w:w="4683" w:type="dxa"/>
            <w:gridSpan w:val="3"/>
            <w:shd w:val="clear" w:color="auto" w:fill="auto"/>
          </w:tcPr>
          <w:p w:rsidR="00817B6D" w:rsidRPr="00F40020" w:rsidRDefault="00817B6D" w:rsidP="00817B6D">
            <w:pPr>
              <w:jc w:val="both"/>
              <w:rPr>
                <w:szCs w:val="28"/>
                <w:lang w:val="uk-UA"/>
              </w:rPr>
            </w:pPr>
            <w:r>
              <w:rPr>
                <w:sz w:val="28"/>
                <w:szCs w:val="28"/>
                <w:lang w:val="uk-UA"/>
              </w:rPr>
              <w:t>Срібнянський селищний голова</w:t>
            </w:r>
          </w:p>
        </w:tc>
      </w:tr>
      <w:tr w:rsidR="00817B6D" w:rsidRPr="00F40020" w:rsidTr="00817B6D">
        <w:tblPrEx>
          <w:tblLook w:val="01E0"/>
        </w:tblPrEx>
        <w:trPr>
          <w:trHeight w:val="703"/>
        </w:trPr>
        <w:tc>
          <w:tcPr>
            <w:tcW w:w="4857" w:type="dxa"/>
            <w:shd w:val="clear" w:color="auto" w:fill="auto"/>
          </w:tcPr>
          <w:p w:rsidR="00817B6D" w:rsidRPr="00F40020" w:rsidRDefault="00817B6D" w:rsidP="00817B6D">
            <w:pPr>
              <w:rPr>
                <w:szCs w:val="28"/>
                <w:lang w:val="uk-UA"/>
              </w:rPr>
            </w:pPr>
            <w:r w:rsidRPr="00F40020">
              <w:rPr>
                <w:sz w:val="28"/>
                <w:szCs w:val="28"/>
                <w:lang w:val="uk-UA"/>
              </w:rPr>
              <w:t>Посада особи, яка здійснює координацію діяльності</w:t>
            </w:r>
          </w:p>
        </w:tc>
        <w:tc>
          <w:tcPr>
            <w:tcW w:w="4683" w:type="dxa"/>
            <w:gridSpan w:val="3"/>
            <w:shd w:val="clear" w:color="auto" w:fill="auto"/>
          </w:tcPr>
          <w:p w:rsidR="00817B6D" w:rsidRPr="00F40020" w:rsidRDefault="00817B6D" w:rsidP="00817B6D">
            <w:pPr>
              <w:jc w:val="both"/>
              <w:rPr>
                <w:szCs w:val="28"/>
                <w:lang w:val="uk-UA"/>
              </w:rPr>
            </w:pPr>
            <w:r>
              <w:rPr>
                <w:sz w:val="28"/>
                <w:szCs w:val="28"/>
                <w:lang w:val="uk-UA"/>
              </w:rPr>
              <w:t>Перший з</w:t>
            </w:r>
            <w:r w:rsidRPr="00F40020">
              <w:rPr>
                <w:sz w:val="28"/>
                <w:szCs w:val="28"/>
                <w:lang w:val="uk-UA"/>
              </w:rPr>
              <w:t>аступник селищного голови</w:t>
            </w:r>
          </w:p>
        </w:tc>
      </w:tr>
    </w:tbl>
    <w:p w:rsidR="00817B6D" w:rsidRPr="00F40020" w:rsidRDefault="00817B6D" w:rsidP="00817B6D">
      <w:pPr>
        <w:pStyle w:val="a7"/>
        <w:rPr>
          <w:sz w:val="28"/>
          <w:szCs w:val="28"/>
          <w:lang w:val="uk-UA"/>
        </w:rPr>
      </w:pPr>
      <w:r w:rsidRPr="00F40020">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817B6D" w:rsidRPr="00F40020" w:rsidTr="00817B6D">
        <w:tc>
          <w:tcPr>
            <w:tcW w:w="5000" w:type="pct"/>
            <w:shd w:val="clear" w:color="auto" w:fill="auto"/>
          </w:tcPr>
          <w:p w:rsidR="00817B6D" w:rsidRPr="00F40020" w:rsidRDefault="00817B6D" w:rsidP="00817B6D">
            <w:pPr>
              <w:autoSpaceDE w:val="0"/>
              <w:autoSpaceDN w:val="0"/>
              <w:adjustRightInd w:val="0"/>
              <w:jc w:val="both"/>
              <w:rPr>
                <w:szCs w:val="28"/>
                <w:lang w:val="uk-UA"/>
              </w:rPr>
            </w:pPr>
            <w:r>
              <w:rPr>
                <w:sz w:val="28"/>
                <w:szCs w:val="28"/>
                <w:lang w:val="uk-UA"/>
              </w:rPr>
              <w:t>З</w:t>
            </w:r>
            <w:r w:rsidRPr="009F4C66">
              <w:rPr>
                <w:sz w:val="28"/>
                <w:szCs w:val="28"/>
                <w:lang w:val="uk-UA"/>
              </w:rPr>
              <w:t xml:space="preserve">абезпечення </w:t>
            </w:r>
            <w:r>
              <w:rPr>
                <w:sz w:val="28"/>
                <w:szCs w:val="28"/>
                <w:lang w:val="uk-UA"/>
              </w:rPr>
              <w:t>виконання завдань, покладених на сектор</w:t>
            </w:r>
            <w:r>
              <w:rPr>
                <w:bCs/>
                <w:sz w:val="28"/>
                <w:szCs w:val="28"/>
                <w:lang w:val="uk-UA"/>
              </w:rPr>
              <w:t xml:space="preserve"> містобудування, архітектури, житлово-комунального господарства та будівництва</w:t>
            </w:r>
            <w:r>
              <w:rPr>
                <w:sz w:val="28"/>
                <w:szCs w:val="28"/>
                <w:lang w:val="uk-UA"/>
              </w:rPr>
              <w:t xml:space="preserve"> </w:t>
            </w:r>
            <w:r w:rsidRPr="009F4C66">
              <w:rPr>
                <w:sz w:val="28"/>
                <w:szCs w:val="28"/>
                <w:lang w:val="uk-UA"/>
              </w:rPr>
              <w:t>Срібнянської селищної ради.</w:t>
            </w:r>
          </w:p>
        </w:tc>
      </w:tr>
    </w:tbl>
    <w:p w:rsidR="00817B6D" w:rsidRPr="00F40020" w:rsidRDefault="00817B6D" w:rsidP="00817B6D">
      <w:pPr>
        <w:pStyle w:val="a7"/>
        <w:rPr>
          <w:sz w:val="28"/>
          <w:szCs w:val="28"/>
          <w:lang w:val="uk-UA"/>
        </w:rPr>
      </w:pPr>
      <w:r w:rsidRPr="00F40020">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8763"/>
      </w:tblGrid>
      <w:tr w:rsidR="00817B6D" w:rsidRPr="005E136E"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Pr>
                <w:sz w:val="28"/>
                <w:szCs w:val="28"/>
                <w:lang w:val="uk-UA"/>
              </w:rPr>
              <w:t>1</w:t>
            </w:r>
            <w:r w:rsidRPr="00F40020">
              <w:rPr>
                <w:sz w:val="28"/>
                <w:szCs w:val="28"/>
                <w:lang w:val="uk-UA"/>
              </w:rPr>
              <w:t>.</w:t>
            </w:r>
          </w:p>
        </w:tc>
        <w:tc>
          <w:tcPr>
            <w:tcW w:w="4593" w:type="pct"/>
            <w:shd w:val="clear" w:color="auto" w:fill="auto"/>
          </w:tcPr>
          <w:p w:rsidR="00817B6D" w:rsidRPr="001F1201" w:rsidRDefault="00817B6D" w:rsidP="00817B6D">
            <w:pPr>
              <w:tabs>
                <w:tab w:val="left" w:pos="1393"/>
              </w:tabs>
              <w:spacing w:line="236" w:lineRule="auto"/>
              <w:jc w:val="both"/>
              <w:rPr>
                <w:szCs w:val="28"/>
                <w:lang w:val="uk-UA"/>
              </w:rPr>
            </w:pPr>
            <w:r>
              <w:rPr>
                <w:sz w:val="28"/>
                <w:szCs w:val="28"/>
                <w:lang w:val="uk-UA"/>
              </w:rPr>
              <w:t>З</w:t>
            </w:r>
            <w:r w:rsidRPr="0095228D">
              <w:rPr>
                <w:sz w:val="28"/>
                <w:szCs w:val="28"/>
                <w:lang w:val="uk-UA"/>
              </w:rPr>
              <w:t xml:space="preserve">дійснює облік та зберігання містобудівної документації, картографічних матеріалів, </w:t>
            </w:r>
            <w:r>
              <w:rPr>
                <w:sz w:val="28"/>
                <w:szCs w:val="28"/>
                <w:lang w:val="uk-UA"/>
              </w:rPr>
              <w:t>схем інженерних мереж.</w:t>
            </w:r>
          </w:p>
        </w:tc>
      </w:tr>
      <w:tr w:rsidR="00817B6D" w:rsidRPr="00F40020"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Pr>
                <w:sz w:val="28"/>
                <w:szCs w:val="28"/>
                <w:lang w:val="uk-UA"/>
              </w:rPr>
              <w:t>2</w:t>
            </w:r>
            <w:r w:rsidRPr="00F40020">
              <w:rPr>
                <w:sz w:val="28"/>
                <w:szCs w:val="28"/>
                <w:lang w:val="uk-UA"/>
              </w:rPr>
              <w:t>.</w:t>
            </w:r>
          </w:p>
        </w:tc>
        <w:tc>
          <w:tcPr>
            <w:tcW w:w="4593" w:type="pct"/>
            <w:shd w:val="clear" w:color="auto" w:fill="auto"/>
          </w:tcPr>
          <w:p w:rsidR="00817B6D" w:rsidRPr="002F4954" w:rsidRDefault="00817B6D" w:rsidP="00817B6D">
            <w:pPr>
              <w:tabs>
                <w:tab w:val="left" w:pos="1393"/>
              </w:tabs>
              <w:spacing w:line="236" w:lineRule="auto"/>
              <w:jc w:val="both"/>
              <w:rPr>
                <w:szCs w:val="28"/>
              </w:rPr>
            </w:pPr>
            <w:r>
              <w:rPr>
                <w:sz w:val="28"/>
                <w:szCs w:val="28"/>
                <w:lang w:val="uk-UA"/>
              </w:rPr>
              <w:t>Г</w:t>
            </w:r>
            <w:r w:rsidRPr="00D06E0A">
              <w:rPr>
                <w:sz w:val="28"/>
                <w:szCs w:val="28"/>
              </w:rPr>
              <w:t>отує інформац</w:t>
            </w:r>
            <w:r>
              <w:rPr>
                <w:sz w:val="28"/>
                <w:szCs w:val="28"/>
              </w:rPr>
              <w:t>і</w:t>
            </w:r>
            <w:r>
              <w:rPr>
                <w:sz w:val="28"/>
                <w:szCs w:val="28"/>
                <w:lang w:val="uk-UA"/>
              </w:rPr>
              <w:t xml:space="preserve">йні </w:t>
            </w:r>
            <w:r w:rsidRPr="00D06E0A">
              <w:rPr>
                <w:sz w:val="28"/>
                <w:szCs w:val="28"/>
              </w:rPr>
              <w:t>лис</w:t>
            </w:r>
            <w:r>
              <w:rPr>
                <w:sz w:val="28"/>
                <w:szCs w:val="28"/>
              </w:rPr>
              <w:t>ти</w:t>
            </w:r>
            <w:r w:rsidRPr="00D06E0A">
              <w:rPr>
                <w:sz w:val="28"/>
                <w:szCs w:val="28"/>
              </w:rPr>
              <w:t xml:space="preserve">, які стосуються питань </w:t>
            </w:r>
            <w:r w:rsidRPr="00606E4D">
              <w:rPr>
                <w:sz w:val="28"/>
                <w:szCs w:val="28"/>
                <w:lang w:val="uk-UA"/>
              </w:rPr>
              <w:t>містобудування, архітектури, житлово-комунального господарства</w:t>
            </w:r>
            <w:r>
              <w:rPr>
                <w:sz w:val="28"/>
                <w:szCs w:val="28"/>
                <w:lang w:val="uk-UA"/>
              </w:rPr>
              <w:t xml:space="preserve"> </w:t>
            </w:r>
            <w:r w:rsidRPr="00606E4D">
              <w:rPr>
                <w:sz w:val="28"/>
                <w:szCs w:val="28"/>
                <w:lang w:val="uk-UA"/>
              </w:rPr>
              <w:t>та</w:t>
            </w:r>
            <w:r>
              <w:rPr>
                <w:sz w:val="28"/>
                <w:szCs w:val="28"/>
                <w:lang w:val="uk-UA"/>
              </w:rPr>
              <w:t xml:space="preserve"> будівництва.</w:t>
            </w:r>
          </w:p>
        </w:tc>
      </w:tr>
      <w:tr w:rsidR="00817B6D" w:rsidRPr="00F40020"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Pr>
                <w:sz w:val="28"/>
                <w:szCs w:val="28"/>
                <w:lang w:val="uk-UA"/>
              </w:rPr>
              <w:t>3</w:t>
            </w:r>
            <w:r w:rsidRPr="00F40020">
              <w:rPr>
                <w:sz w:val="28"/>
                <w:szCs w:val="28"/>
                <w:lang w:val="uk-UA"/>
              </w:rPr>
              <w:t>.</w:t>
            </w:r>
          </w:p>
        </w:tc>
        <w:tc>
          <w:tcPr>
            <w:tcW w:w="4593" w:type="pct"/>
            <w:shd w:val="clear" w:color="auto" w:fill="auto"/>
          </w:tcPr>
          <w:p w:rsidR="00817B6D" w:rsidRPr="00D06E0A" w:rsidRDefault="00817B6D" w:rsidP="00817B6D">
            <w:pPr>
              <w:tabs>
                <w:tab w:val="left" w:pos="1400"/>
              </w:tabs>
              <w:spacing w:line="0" w:lineRule="atLeast"/>
              <w:rPr>
                <w:szCs w:val="28"/>
              </w:rPr>
            </w:pPr>
            <w:r>
              <w:rPr>
                <w:sz w:val="28"/>
                <w:szCs w:val="28"/>
                <w:lang w:val="uk-UA"/>
              </w:rPr>
              <w:t>З</w:t>
            </w:r>
            <w:r w:rsidRPr="00D06E0A">
              <w:rPr>
                <w:sz w:val="28"/>
                <w:szCs w:val="28"/>
              </w:rPr>
              <w:t>дійснює статистичний облік та статистичну звітність у встановлені</w:t>
            </w:r>
          </w:p>
          <w:p w:rsidR="00817B6D" w:rsidRPr="00F017B0" w:rsidRDefault="00817B6D" w:rsidP="00817B6D">
            <w:pPr>
              <w:spacing w:line="0" w:lineRule="atLeast"/>
              <w:rPr>
                <w:szCs w:val="28"/>
                <w:lang w:val="uk-UA"/>
              </w:rPr>
            </w:pPr>
            <w:r>
              <w:rPr>
                <w:sz w:val="28"/>
                <w:szCs w:val="28"/>
                <w:lang w:val="uk-UA"/>
              </w:rPr>
              <w:t>т</w:t>
            </w:r>
            <w:r w:rsidRPr="00D06E0A">
              <w:rPr>
                <w:sz w:val="28"/>
                <w:szCs w:val="28"/>
              </w:rPr>
              <w:t>ерміни</w:t>
            </w:r>
            <w:r>
              <w:rPr>
                <w:sz w:val="28"/>
                <w:szCs w:val="28"/>
                <w:lang w:val="uk-UA"/>
              </w:rPr>
              <w:t>.</w:t>
            </w:r>
          </w:p>
        </w:tc>
      </w:tr>
      <w:tr w:rsidR="00817B6D" w:rsidRPr="00F40020" w:rsidTr="00817B6D">
        <w:tc>
          <w:tcPr>
            <w:tcW w:w="407" w:type="pct"/>
            <w:shd w:val="clear" w:color="auto" w:fill="auto"/>
          </w:tcPr>
          <w:p w:rsidR="00817B6D" w:rsidRPr="00F40020" w:rsidRDefault="00817B6D" w:rsidP="00817B6D">
            <w:pPr>
              <w:pStyle w:val="a7"/>
              <w:spacing w:before="120" w:beforeAutospacing="0" w:after="0" w:afterAutospacing="0"/>
              <w:jc w:val="center"/>
              <w:rPr>
                <w:szCs w:val="28"/>
                <w:lang w:val="uk-UA"/>
              </w:rPr>
            </w:pPr>
            <w:r>
              <w:rPr>
                <w:sz w:val="28"/>
                <w:szCs w:val="28"/>
                <w:lang w:val="uk-UA"/>
              </w:rPr>
              <w:t>4.</w:t>
            </w:r>
          </w:p>
        </w:tc>
        <w:tc>
          <w:tcPr>
            <w:tcW w:w="4593" w:type="pct"/>
            <w:shd w:val="clear" w:color="auto" w:fill="auto"/>
          </w:tcPr>
          <w:p w:rsidR="00817B6D" w:rsidRPr="00F40020" w:rsidRDefault="00817B6D" w:rsidP="00817B6D">
            <w:pPr>
              <w:pStyle w:val="a7"/>
              <w:shd w:val="clear" w:color="auto" w:fill="FFFFFF"/>
              <w:suppressAutoHyphens/>
              <w:spacing w:before="0" w:after="0" w:line="200" w:lineRule="atLeast"/>
              <w:jc w:val="both"/>
              <w:textAlignment w:val="baseline"/>
              <w:rPr>
                <w:szCs w:val="28"/>
                <w:lang w:val="uk-UA"/>
              </w:rPr>
            </w:pPr>
            <w:r>
              <w:rPr>
                <w:sz w:val="28"/>
                <w:szCs w:val="28"/>
                <w:lang w:val="uk-UA"/>
              </w:rPr>
              <w:t>Надає громадянам у межах своїх повноважень, практичну, методичну та консультаційну допомогу у вирішенні питань</w:t>
            </w:r>
            <w:r w:rsidRPr="00606E4D">
              <w:rPr>
                <w:sz w:val="28"/>
                <w:szCs w:val="28"/>
                <w:lang w:val="uk-UA"/>
              </w:rPr>
              <w:t xml:space="preserve"> містобудування, архітектури, житлово-комунального господарства</w:t>
            </w:r>
            <w:r>
              <w:rPr>
                <w:sz w:val="28"/>
                <w:szCs w:val="28"/>
                <w:lang w:val="uk-UA"/>
              </w:rPr>
              <w:t xml:space="preserve"> </w:t>
            </w:r>
            <w:r w:rsidRPr="00606E4D">
              <w:rPr>
                <w:sz w:val="28"/>
                <w:szCs w:val="28"/>
                <w:lang w:val="uk-UA"/>
              </w:rPr>
              <w:t>та</w:t>
            </w:r>
            <w:r>
              <w:rPr>
                <w:sz w:val="28"/>
                <w:szCs w:val="28"/>
                <w:lang w:val="uk-UA"/>
              </w:rPr>
              <w:t xml:space="preserve"> будівництва.</w:t>
            </w:r>
          </w:p>
        </w:tc>
      </w:tr>
      <w:tr w:rsidR="00817B6D" w:rsidRPr="00F40020" w:rsidTr="00817B6D">
        <w:tc>
          <w:tcPr>
            <w:tcW w:w="407"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t>5.</w:t>
            </w:r>
          </w:p>
        </w:tc>
        <w:tc>
          <w:tcPr>
            <w:tcW w:w="4593" w:type="pct"/>
            <w:shd w:val="clear" w:color="auto" w:fill="auto"/>
          </w:tcPr>
          <w:p w:rsidR="00817B6D" w:rsidRDefault="00817B6D" w:rsidP="00817B6D">
            <w:pPr>
              <w:autoSpaceDE w:val="0"/>
              <w:autoSpaceDN w:val="0"/>
              <w:adjustRightInd w:val="0"/>
              <w:jc w:val="both"/>
              <w:rPr>
                <w:szCs w:val="28"/>
                <w:lang w:val="uk-UA"/>
              </w:rPr>
            </w:pPr>
            <w:r>
              <w:rPr>
                <w:sz w:val="28"/>
                <w:szCs w:val="28"/>
                <w:lang w:val="uk-UA"/>
              </w:rPr>
              <w:t>Р</w:t>
            </w:r>
            <w:r w:rsidRPr="00F40020">
              <w:rPr>
                <w:sz w:val="28"/>
                <w:szCs w:val="28"/>
                <w:lang w:val="uk-UA"/>
              </w:rPr>
              <w:t>озгляд</w:t>
            </w:r>
            <w:r>
              <w:rPr>
                <w:sz w:val="28"/>
                <w:szCs w:val="28"/>
                <w:lang w:val="uk-UA"/>
              </w:rPr>
              <w:t xml:space="preserve">ає </w:t>
            </w:r>
            <w:r w:rsidRPr="00F40020">
              <w:rPr>
                <w:sz w:val="28"/>
                <w:szCs w:val="28"/>
                <w:lang w:val="uk-UA"/>
              </w:rPr>
              <w:t>в установленому законодав</w:t>
            </w:r>
            <w:r>
              <w:rPr>
                <w:sz w:val="28"/>
                <w:szCs w:val="28"/>
                <w:lang w:val="uk-UA"/>
              </w:rPr>
              <w:t>ством порядку звернення</w:t>
            </w:r>
            <w:r w:rsidRPr="00F40020">
              <w:rPr>
                <w:sz w:val="28"/>
                <w:szCs w:val="28"/>
                <w:lang w:val="uk-UA"/>
              </w:rPr>
              <w:t xml:space="preserve"> громадян.</w:t>
            </w:r>
          </w:p>
        </w:tc>
      </w:tr>
      <w:tr w:rsidR="00817B6D" w:rsidRPr="00F40020" w:rsidTr="00817B6D">
        <w:tc>
          <w:tcPr>
            <w:tcW w:w="407"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t>6.</w:t>
            </w:r>
          </w:p>
        </w:tc>
        <w:tc>
          <w:tcPr>
            <w:tcW w:w="4593" w:type="pct"/>
            <w:shd w:val="clear" w:color="auto" w:fill="auto"/>
          </w:tcPr>
          <w:p w:rsidR="00817B6D" w:rsidRPr="00D06E0A" w:rsidRDefault="00817B6D" w:rsidP="00817B6D">
            <w:pPr>
              <w:tabs>
                <w:tab w:val="left" w:pos="1400"/>
              </w:tabs>
              <w:spacing w:line="0" w:lineRule="atLeast"/>
              <w:rPr>
                <w:szCs w:val="28"/>
              </w:rPr>
            </w:pPr>
            <w:r>
              <w:rPr>
                <w:sz w:val="28"/>
                <w:szCs w:val="28"/>
                <w:lang w:val="uk-UA"/>
              </w:rPr>
              <w:t>В</w:t>
            </w:r>
            <w:r w:rsidRPr="00D06E0A">
              <w:rPr>
                <w:sz w:val="28"/>
                <w:szCs w:val="28"/>
              </w:rPr>
              <w:t>иконує інші завдання та обов’язки, які відносяться до компетенції</w:t>
            </w:r>
          </w:p>
          <w:p w:rsidR="00817B6D" w:rsidRPr="00951411" w:rsidRDefault="00817B6D" w:rsidP="00817B6D">
            <w:pPr>
              <w:spacing w:line="0" w:lineRule="atLeast"/>
              <w:rPr>
                <w:szCs w:val="28"/>
                <w:lang w:val="uk-UA"/>
              </w:rPr>
            </w:pPr>
            <w:r>
              <w:rPr>
                <w:sz w:val="28"/>
                <w:szCs w:val="28"/>
                <w:lang w:val="uk-UA"/>
              </w:rPr>
              <w:t>с</w:t>
            </w:r>
            <w:r w:rsidRPr="00D06E0A">
              <w:rPr>
                <w:sz w:val="28"/>
                <w:szCs w:val="28"/>
                <w:lang w:val="uk-UA"/>
              </w:rPr>
              <w:t>ектору</w:t>
            </w:r>
            <w:r>
              <w:rPr>
                <w:sz w:val="28"/>
                <w:szCs w:val="28"/>
                <w:lang w:val="uk-UA"/>
              </w:rPr>
              <w:t>.</w:t>
            </w:r>
          </w:p>
        </w:tc>
      </w:tr>
      <w:tr w:rsidR="00817B6D" w:rsidRPr="00F40020" w:rsidTr="00817B6D">
        <w:tc>
          <w:tcPr>
            <w:tcW w:w="407"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lastRenderedPageBreak/>
              <w:t>7.</w:t>
            </w:r>
          </w:p>
        </w:tc>
        <w:tc>
          <w:tcPr>
            <w:tcW w:w="4593" w:type="pct"/>
            <w:shd w:val="clear" w:color="auto" w:fill="auto"/>
          </w:tcPr>
          <w:p w:rsidR="00817B6D" w:rsidRPr="00D06E0A" w:rsidRDefault="00817B6D" w:rsidP="00817B6D">
            <w:pPr>
              <w:tabs>
                <w:tab w:val="left" w:pos="1400"/>
              </w:tabs>
              <w:spacing w:line="0" w:lineRule="atLeast"/>
              <w:rPr>
                <w:szCs w:val="28"/>
              </w:rPr>
            </w:pPr>
            <w:r>
              <w:rPr>
                <w:sz w:val="28"/>
                <w:szCs w:val="28"/>
                <w:lang w:val="uk-UA"/>
              </w:rPr>
              <w:t>З</w:t>
            </w:r>
            <w:r w:rsidRPr="00D06E0A">
              <w:rPr>
                <w:sz w:val="28"/>
                <w:szCs w:val="28"/>
              </w:rPr>
              <w:t>дійснює контроль за виконанням вхідної та вихідної документації в</w:t>
            </w:r>
          </w:p>
          <w:p w:rsidR="00817B6D" w:rsidRDefault="00817B6D" w:rsidP="00817B6D">
            <w:pPr>
              <w:spacing w:line="0" w:lineRule="atLeast"/>
              <w:rPr>
                <w:szCs w:val="28"/>
                <w:lang w:val="uk-UA"/>
              </w:rPr>
            </w:pPr>
            <w:r>
              <w:rPr>
                <w:sz w:val="28"/>
                <w:szCs w:val="28"/>
                <w:lang w:val="uk-UA"/>
              </w:rPr>
              <w:t>с</w:t>
            </w:r>
            <w:r>
              <w:rPr>
                <w:sz w:val="28"/>
                <w:szCs w:val="28"/>
              </w:rPr>
              <w:t>трок</w:t>
            </w:r>
            <w:r>
              <w:rPr>
                <w:sz w:val="28"/>
                <w:szCs w:val="28"/>
                <w:lang w:val="uk-UA"/>
              </w:rPr>
              <w:t>.</w:t>
            </w:r>
          </w:p>
        </w:tc>
      </w:tr>
    </w:tbl>
    <w:p w:rsidR="00817B6D" w:rsidRDefault="00817B6D" w:rsidP="00817B6D">
      <w:pPr>
        <w:pStyle w:val="a7"/>
        <w:spacing w:before="0" w:beforeAutospacing="0" w:after="0" w:afterAutospacing="0"/>
        <w:jc w:val="both"/>
        <w:rPr>
          <w:sz w:val="28"/>
          <w:szCs w:val="28"/>
          <w:lang w:val="uk-UA"/>
        </w:rPr>
      </w:pPr>
      <w:r w:rsidRPr="00214695">
        <w:rPr>
          <w:b/>
          <w:bCs/>
          <w:sz w:val="28"/>
          <w:szCs w:val="28"/>
          <w:lang w:val="uk-UA"/>
        </w:rPr>
        <w:t xml:space="preserve">4. Права </w:t>
      </w:r>
      <w:r w:rsidRPr="00214695">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817B6D" w:rsidRPr="009C4D96" w:rsidTr="00817B6D">
        <w:tc>
          <w:tcPr>
            <w:tcW w:w="313"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1.</w:t>
            </w:r>
          </w:p>
        </w:tc>
        <w:tc>
          <w:tcPr>
            <w:tcW w:w="4687" w:type="pct"/>
            <w:shd w:val="clear" w:color="auto" w:fill="auto"/>
          </w:tcPr>
          <w:p w:rsidR="00817B6D" w:rsidRPr="009C4D96" w:rsidRDefault="00817B6D" w:rsidP="00817B6D">
            <w:pPr>
              <w:shd w:val="clear" w:color="auto" w:fill="FFFFFF"/>
              <w:ind w:right="-1"/>
              <w:jc w:val="both"/>
              <w:rPr>
                <w:color w:val="000000"/>
                <w:szCs w:val="28"/>
              </w:rPr>
            </w:pPr>
            <w:r>
              <w:rPr>
                <w:color w:val="000000"/>
                <w:sz w:val="28"/>
                <w:szCs w:val="28"/>
              </w:rPr>
              <w:t>За дорученням керівництва селищної ради представл</w:t>
            </w:r>
            <w:r>
              <w:rPr>
                <w:color w:val="000000"/>
                <w:sz w:val="28"/>
                <w:szCs w:val="28"/>
                <w:lang w:val="uk-UA"/>
              </w:rPr>
              <w:t>яє</w:t>
            </w:r>
            <w:r>
              <w:rPr>
                <w:color w:val="000000"/>
                <w:sz w:val="28"/>
                <w:szCs w:val="28"/>
              </w:rPr>
              <w:t xml:space="preserve"> інтереси </w:t>
            </w:r>
            <w:r>
              <w:rPr>
                <w:color w:val="000000"/>
                <w:sz w:val="28"/>
                <w:szCs w:val="28"/>
                <w:lang w:val="uk-UA"/>
              </w:rPr>
              <w:t>сектору</w:t>
            </w:r>
            <w:r>
              <w:rPr>
                <w:color w:val="000000"/>
                <w:sz w:val="28"/>
                <w:szCs w:val="28"/>
              </w:rPr>
              <w:t xml:space="preserve"> в органах державної влади та місцевого самоврядування, підприємствах, установах, громадських організаціях.</w:t>
            </w:r>
          </w:p>
        </w:tc>
      </w:tr>
      <w:tr w:rsidR="00817B6D" w:rsidRPr="005E136E" w:rsidTr="00817B6D">
        <w:tc>
          <w:tcPr>
            <w:tcW w:w="313"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2.</w:t>
            </w:r>
          </w:p>
        </w:tc>
        <w:tc>
          <w:tcPr>
            <w:tcW w:w="4687" w:type="pct"/>
            <w:shd w:val="clear" w:color="auto" w:fill="auto"/>
          </w:tcPr>
          <w:p w:rsidR="00817B6D" w:rsidRPr="00750FD2" w:rsidRDefault="00817B6D" w:rsidP="00817B6D">
            <w:pPr>
              <w:pStyle w:val="a7"/>
              <w:spacing w:before="120" w:beforeAutospacing="0" w:after="0" w:afterAutospacing="0"/>
              <w:jc w:val="both"/>
              <w:rPr>
                <w:szCs w:val="28"/>
                <w:lang w:val="uk-UA"/>
              </w:rPr>
            </w:pPr>
            <w:r>
              <w:rPr>
                <w:sz w:val="28"/>
                <w:szCs w:val="28"/>
                <w:lang w:val="uk-UA"/>
              </w:rPr>
              <w:t>Залучає</w:t>
            </w:r>
            <w:r w:rsidRPr="00750FD2">
              <w:rPr>
                <w:sz w:val="28"/>
                <w:szCs w:val="28"/>
                <w:lang w:val="uk-UA"/>
              </w:rPr>
              <w:t xml:space="preserve"> до виконання окремих робіт, участі у вивченні окремих питань спеціалістів, ф</w:t>
            </w:r>
            <w:r>
              <w:rPr>
                <w:sz w:val="28"/>
                <w:szCs w:val="28"/>
                <w:lang w:val="uk-UA"/>
              </w:rPr>
              <w:t>ахівців інших структурних підрозділів селищної</w:t>
            </w:r>
            <w:r w:rsidRPr="00750FD2">
              <w:rPr>
                <w:sz w:val="28"/>
                <w:szCs w:val="28"/>
                <w:lang w:val="uk-UA"/>
              </w:rPr>
              <w:t xml:space="preserve"> ради, підприємств, установ та організацій (за погодженням </w:t>
            </w:r>
            <w:r>
              <w:rPr>
                <w:sz w:val="28"/>
                <w:szCs w:val="28"/>
                <w:lang w:val="uk-UA"/>
              </w:rPr>
              <w:t>з їх керівниками)</w:t>
            </w:r>
            <w:r w:rsidRPr="00750FD2">
              <w:rPr>
                <w:sz w:val="28"/>
                <w:szCs w:val="28"/>
                <w:lang w:val="uk-UA"/>
              </w:rPr>
              <w:t>.</w:t>
            </w:r>
          </w:p>
        </w:tc>
      </w:tr>
      <w:tr w:rsidR="00817B6D" w:rsidRPr="00750FD2" w:rsidTr="00817B6D">
        <w:tc>
          <w:tcPr>
            <w:tcW w:w="313" w:type="pct"/>
            <w:shd w:val="clear" w:color="auto" w:fill="auto"/>
          </w:tcPr>
          <w:p w:rsidR="00817B6D" w:rsidRPr="00750FD2" w:rsidRDefault="00817B6D" w:rsidP="00817B6D">
            <w:pPr>
              <w:pStyle w:val="a7"/>
              <w:spacing w:before="120" w:beforeAutospacing="0" w:after="0" w:afterAutospacing="0"/>
              <w:jc w:val="center"/>
              <w:rPr>
                <w:szCs w:val="28"/>
                <w:lang w:val="uk-UA"/>
              </w:rPr>
            </w:pPr>
            <w:r>
              <w:rPr>
                <w:sz w:val="28"/>
                <w:szCs w:val="28"/>
                <w:lang w:val="uk-UA"/>
              </w:rPr>
              <w:t>3.</w:t>
            </w:r>
          </w:p>
        </w:tc>
        <w:tc>
          <w:tcPr>
            <w:tcW w:w="4687" w:type="pct"/>
            <w:shd w:val="clear" w:color="auto" w:fill="auto"/>
          </w:tcPr>
          <w:p w:rsidR="00817B6D" w:rsidRPr="00750FD2" w:rsidRDefault="00817B6D" w:rsidP="00817B6D">
            <w:pPr>
              <w:pStyle w:val="a7"/>
              <w:spacing w:before="120" w:beforeAutospacing="0" w:after="0" w:afterAutospacing="0"/>
              <w:jc w:val="both"/>
              <w:rPr>
                <w:szCs w:val="28"/>
                <w:lang w:val="uk-UA"/>
              </w:rPr>
            </w:pPr>
            <w:r>
              <w:rPr>
                <w:sz w:val="28"/>
                <w:szCs w:val="28"/>
                <w:lang w:val="uk-UA"/>
              </w:rPr>
              <w:t>Вносить</w:t>
            </w:r>
            <w:r w:rsidRPr="00750FD2">
              <w:rPr>
                <w:sz w:val="28"/>
                <w:szCs w:val="28"/>
                <w:lang w:val="uk-UA"/>
              </w:rPr>
              <w:t xml:space="preserve"> в установленому порядку пропозиції щодо удосконалення роботи </w:t>
            </w:r>
            <w:r>
              <w:rPr>
                <w:bCs/>
                <w:sz w:val="28"/>
                <w:szCs w:val="28"/>
                <w:lang w:val="uk-UA"/>
              </w:rPr>
              <w:t>сектору.</w:t>
            </w:r>
          </w:p>
        </w:tc>
      </w:tr>
      <w:tr w:rsidR="00817B6D" w:rsidRPr="00032587" w:rsidTr="00817B6D">
        <w:tc>
          <w:tcPr>
            <w:tcW w:w="313" w:type="pct"/>
            <w:shd w:val="clear" w:color="auto" w:fill="auto"/>
          </w:tcPr>
          <w:p w:rsidR="00817B6D" w:rsidRDefault="00817B6D" w:rsidP="00817B6D">
            <w:pPr>
              <w:pStyle w:val="a7"/>
              <w:spacing w:before="120" w:beforeAutospacing="0" w:after="0" w:afterAutospacing="0"/>
              <w:jc w:val="center"/>
              <w:rPr>
                <w:szCs w:val="28"/>
                <w:lang w:val="uk-UA"/>
              </w:rPr>
            </w:pPr>
            <w:r>
              <w:rPr>
                <w:sz w:val="28"/>
                <w:szCs w:val="28"/>
                <w:lang w:val="uk-UA"/>
              </w:rPr>
              <w:t>4.</w:t>
            </w:r>
          </w:p>
        </w:tc>
        <w:tc>
          <w:tcPr>
            <w:tcW w:w="4687" w:type="pct"/>
            <w:shd w:val="clear" w:color="auto" w:fill="auto"/>
          </w:tcPr>
          <w:p w:rsidR="00817B6D" w:rsidRPr="00032587" w:rsidRDefault="00817B6D" w:rsidP="00817B6D">
            <w:pPr>
              <w:shd w:val="clear" w:color="auto" w:fill="FFFFFF"/>
              <w:ind w:right="-1"/>
              <w:jc w:val="both"/>
              <w:rPr>
                <w:szCs w:val="28"/>
                <w:lang w:val="uk-UA"/>
              </w:rPr>
            </w:pPr>
            <w:r>
              <w:rPr>
                <w:sz w:val="28"/>
                <w:szCs w:val="28"/>
                <w:lang w:val="uk-UA"/>
              </w:rPr>
              <w:t>Має</w:t>
            </w:r>
            <w:r w:rsidRPr="008F2602">
              <w:rPr>
                <w:sz w:val="28"/>
                <w:szCs w:val="28"/>
              </w:rPr>
              <w:t xml:space="preserve"> право на безпечні умови праці, які не становлять загрози життю та здоров’ю.</w:t>
            </w:r>
          </w:p>
        </w:tc>
      </w:tr>
    </w:tbl>
    <w:p w:rsidR="00817B6D" w:rsidRPr="00214695" w:rsidRDefault="00817B6D" w:rsidP="00817B6D">
      <w:pPr>
        <w:pStyle w:val="a7"/>
        <w:spacing w:before="0" w:beforeAutospacing="0" w:after="0" w:afterAutospacing="0"/>
        <w:rPr>
          <w:sz w:val="28"/>
          <w:szCs w:val="28"/>
          <w:lang w:val="uk-UA"/>
        </w:rPr>
      </w:pPr>
      <w:r w:rsidRPr="00214695">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817B6D" w:rsidRPr="005E136E" w:rsidTr="00817B6D">
        <w:trPr>
          <w:trHeight w:val="416"/>
        </w:trPr>
        <w:tc>
          <w:tcPr>
            <w:tcW w:w="9643" w:type="dxa"/>
          </w:tcPr>
          <w:p w:rsidR="00817B6D" w:rsidRPr="00214695" w:rsidRDefault="00817B6D" w:rsidP="00817B6D">
            <w:pPr>
              <w:shd w:val="clear" w:color="auto" w:fill="FFFFFF"/>
              <w:spacing w:before="120"/>
              <w:jc w:val="both"/>
              <w:rPr>
                <w:szCs w:val="28"/>
                <w:lang w:val="uk-UA"/>
              </w:rPr>
            </w:pPr>
            <w:r w:rsidRPr="00214695">
              <w:rPr>
                <w:sz w:val="28"/>
                <w:szCs w:val="28"/>
                <w:lang w:val="uk-UA"/>
              </w:rPr>
              <w:t>Визначена:</w:t>
            </w:r>
          </w:p>
          <w:p w:rsidR="00817B6D" w:rsidRPr="00214695" w:rsidRDefault="00817B6D" w:rsidP="00817B6D">
            <w:pPr>
              <w:shd w:val="clear" w:color="auto" w:fill="FFFFFF"/>
              <w:spacing w:before="120"/>
              <w:jc w:val="both"/>
              <w:rPr>
                <w:szCs w:val="28"/>
                <w:lang w:val="uk-UA"/>
              </w:rPr>
            </w:pPr>
            <w:r>
              <w:rPr>
                <w:sz w:val="28"/>
                <w:szCs w:val="28"/>
                <w:lang w:val="uk-UA"/>
              </w:rPr>
              <w:t>Р</w:t>
            </w:r>
            <w:r w:rsidRPr="00214695">
              <w:rPr>
                <w:sz w:val="28"/>
                <w:szCs w:val="28"/>
                <w:lang w:val="uk-UA"/>
              </w:rPr>
              <w:t xml:space="preserve">егламентом </w:t>
            </w:r>
            <w:r>
              <w:rPr>
                <w:sz w:val="28"/>
                <w:szCs w:val="28"/>
                <w:lang w:val="uk-UA"/>
              </w:rPr>
              <w:t>Срібнянсь</w:t>
            </w:r>
            <w:r w:rsidRPr="00214695">
              <w:rPr>
                <w:sz w:val="28"/>
                <w:szCs w:val="28"/>
                <w:lang w:val="uk-UA"/>
              </w:rPr>
              <w:t xml:space="preserve">кої селищної ради </w:t>
            </w:r>
            <w:r>
              <w:rPr>
                <w:sz w:val="28"/>
                <w:szCs w:val="28"/>
                <w:lang w:val="en-US"/>
              </w:rPr>
              <w:t>VIII</w:t>
            </w:r>
            <w:r w:rsidRPr="0006095B">
              <w:rPr>
                <w:sz w:val="28"/>
                <w:szCs w:val="28"/>
                <w:lang w:val="uk-UA"/>
              </w:rPr>
              <w:t xml:space="preserve"> </w:t>
            </w:r>
            <w:r w:rsidRPr="00214695">
              <w:rPr>
                <w:sz w:val="28"/>
                <w:szCs w:val="28"/>
                <w:lang w:val="uk-UA"/>
              </w:rPr>
              <w:t xml:space="preserve">скликання, затвердженим рішенням </w:t>
            </w:r>
            <w:r>
              <w:rPr>
                <w:sz w:val="28"/>
                <w:szCs w:val="28"/>
                <w:lang w:val="uk-UA"/>
              </w:rPr>
              <w:t xml:space="preserve"> першої сесії першого пленарного засідання 25 листопада 2020 року; </w:t>
            </w:r>
          </w:p>
          <w:p w:rsidR="00817B6D" w:rsidRPr="00214695" w:rsidRDefault="00817B6D" w:rsidP="00817B6D">
            <w:pPr>
              <w:shd w:val="clear" w:color="auto" w:fill="FFFFFF"/>
              <w:spacing w:before="120"/>
              <w:jc w:val="both"/>
              <w:rPr>
                <w:szCs w:val="28"/>
                <w:lang w:val="uk-UA"/>
              </w:rPr>
            </w:pPr>
            <w:r w:rsidRPr="00214695">
              <w:rPr>
                <w:sz w:val="28"/>
                <w:szCs w:val="28"/>
                <w:lang w:val="uk-UA"/>
              </w:rPr>
              <w:t xml:space="preserve">інструкцією з діловодства в </w:t>
            </w:r>
            <w:r>
              <w:rPr>
                <w:sz w:val="28"/>
                <w:szCs w:val="28"/>
                <w:lang w:val="en-US"/>
              </w:rPr>
              <w:t>C</w:t>
            </w:r>
            <w:r>
              <w:rPr>
                <w:sz w:val="28"/>
                <w:szCs w:val="28"/>
                <w:lang w:val="uk-UA"/>
              </w:rPr>
              <w:t>рібнянсь</w:t>
            </w:r>
            <w:r w:rsidRPr="00214695">
              <w:rPr>
                <w:sz w:val="28"/>
                <w:szCs w:val="28"/>
                <w:lang w:val="uk-UA"/>
              </w:rPr>
              <w:t>кій селищній раді та</w:t>
            </w:r>
            <w:r>
              <w:rPr>
                <w:sz w:val="28"/>
                <w:szCs w:val="28"/>
                <w:lang w:val="uk-UA"/>
              </w:rPr>
              <w:t xml:space="preserve"> її</w:t>
            </w:r>
            <w:r w:rsidRPr="00214695">
              <w:rPr>
                <w:sz w:val="28"/>
                <w:szCs w:val="28"/>
                <w:lang w:val="uk-UA"/>
              </w:rPr>
              <w:t xml:space="preserve"> виконавчих органах, затвердженою рішенням виконавчого комітету від </w:t>
            </w:r>
            <w:r>
              <w:rPr>
                <w:sz w:val="28"/>
                <w:szCs w:val="28"/>
                <w:lang w:val="uk-UA"/>
              </w:rPr>
              <w:t>29 квітня 2021</w:t>
            </w:r>
            <w:r w:rsidRPr="00214695">
              <w:rPr>
                <w:sz w:val="28"/>
                <w:szCs w:val="28"/>
                <w:lang w:val="uk-UA"/>
              </w:rPr>
              <w:t xml:space="preserve"> року №</w:t>
            </w:r>
            <w:r>
              <w:rPr>
                <w:sz w:val="28"/>
                <w:szCs w:val="28"/>
                <w:lang w:val="uk-UA"/>
              </w:rPr>
              <w:t>119</w:t>
            </w:r>
            <w:r w:rsidRPr="00214695">
              <w:rPr>
                <w:sz w:val="28"/>
                <w:szCs w:val="28"/>
                <w:lang w:val="uk-UA"/>
              </w:rPr>
              <w:t>;</w:t>
            </w:r>
          </w:p>
          <w:p w:rsidR="00817B6D" w:rsidRPr="00214695" w:rsidRDefault="00817B6D" w:rsidP="00817B6D">
            <w:pPr>
              <w:shd w:val="clear" w:color="auto" w:fill="FFFFFF"/>
              <w:spacing w:before="120"/>
              <w:jc w:val="both"/>
              <w:rPr>
                <w:szCs w:val="28"/>
                <w:lang w:val="uk-UA"/>
              </w:rPr>
            </w:pPr>
            <w:r w:rsidRPr="00214695">
              <w:rPr>
                <w:sz w:val="28"/>
                <w:szCs w:val="28"/>
                <w:lang w:val="uk-UA"/>
              </w:rPr>
              <w:t xml:space="preserve">положенням про </w:t>
            </w:r>
            <w:r>
              <w:rPr>
                <w:sz w:val="28"/>
                <w:szCs w:val="28"/>
                <w:lang w:val="uk-UA"/>
              </w:rPr>
              <w:t xml:space="preserve">сектор </w:t>
            </w:r>
            <w:r w:rsidRPr="00606E4D">
              <w:rPr>
                <w:bCs/>
                <w:sz w:val="28"/>
                <w:szCs w:val="28"/>
                <w:lang w:val="uk-UA"/>
              </w:rPr>
              <w:t xml:space="preserve">містобудування, архітектури, житлово-комунального господарства та будівництва </w:t>
            </w:r>
            <w:r>
              <w:rPr>
                <w:color w:val="000000"/>
                <w:sz w:val="28"/>
                <w:szCs w:val="28"/>
                <w:lang w:val="uk-UA"/>
              </w:rPr>
              <w:t>Срібнянсь</w:t>
            </w:r>
            <w:r w:rsidRPr="00214695">
              <w:rPr>
                <w:bCs/>
                <w:sz w:val="28"/>
                <w:szCs w:val="28"/>
                <w:lang w:val="uk-UA"/>
              </w:rPr>
              <w:t>кої селищної ради, затвердж</w:t>
            </w:r>
            <w:r>
              <w:rPr>
                <w:bCs/>
                <w:sz w:val="28"/>
                <w:szCs w:val="28"/>
                <w:lang w:val="uk-UA"/>
              </w:rPr>
              <w:t>еним рішенням одинадцятої сесії восьмого скликання від 10 вересня</w:t>
            </w:r>
            <w:r w:rsidRPr="00214695">
              <w:rPr>
                <w:bCs/>
                <w:sz w:val="28"/>
                <w:szCs w:val="28"/>
                <w:lang w:val="uk-UA"/>
              </w:rPr>
              <w:t xml:space="preserve"> 202</w:t>
            </w:r>
            <w:r>
              <w:rPr>
                <w:bCs/>
                <w:sz w:val="28"/>
                <w:szCs w:val="28"/>
                <w:lang w:val="uk-UA"/>
              </w:rPr>
              <w:t>1</w:t>
            </w:r>
            <w:r w:rsidRPr="00214695">
              <w:rPr>
                <w:bCs/>
                <w:sz w:val="28"/>
                <w:szCs w:val="28"/>
                <w:lang w:val="uk-UA"/>
              </w:rPr>
              <w:t xml:space="preserve"> року</w:t>
            </w:r>
          </w:p>
        </w:tc>
      </w:tr>
    </w:tbl>
    <w:p w:rsidR="00817B6D" w:rsidRPr="00214695" w:rsidRDefault="00817B6D" w:rsidP="00817B6D">
      <w:pPr>
        <w:pStyle w:val="a7"/>
        <w:spacing w:before="0" w:beforeAutospacing="0" w:after="0" w:afterAutospacing="0"/>
        <w:rPr>
          <w:sz w:val="28"/>
          <w:szCs w:val="28"/>
          <w:lang w:val="uk-UA"/>
        </w:rPr>
      </w:pPr>
      <w:r>
        <w:rPr>
          <w:b/>
          <w:bCs/>
          <w:sz w:val="28"/>
          <w:szCs w:val="28"/>
          <w:lang w:val="uk-UA"/>
        </w:rPr>
        <w:t>6</w:t>
      </w:r>
      <w:r w:rsidRPr="00214695">
        <w:rPr>
          <w:b/>
          <w:bCs/>
          <w:sz w:val="28"/>
          <w:szCs w:val="28"/>
          <w:lang w:val="uk-UA"/>
        </w:rPr>
        <w:t>.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817B6D" w:rsidRPr="005E136E" w:rsidTr="00817B6D">
        <w:trPr>
          <w:trHeight w:val="260"/>
        </w:trPr>
        <w:tc>
          <w:tcPr>
            <w:tcW w:w="9643" w:type="dxa"/>
            <w:shd w:val="clear" w:color="auto" w:fill="auto"/>
          </w:tcPr>
          <w:p w:rsidR="00817B6D" w:rsidRPr="00214695" w:rsidRDefault="00817B6D" w:rsidP="00817B6D">
            <w:pPr>
              <w:pStyle w:val="a7"/>
              <w:spacing w:before="120" w:beforeAutospacing="0" w:after="0" w:afterAutospacing="0"/>
              <w:jc w:val="both"/>
              <w:rPr>
                <w:szCs w:val="28"/>
                <w:lang w:val="uk-UA"/>
              </w:rPr>
            </w:pPr>
            <w:r w:rsidRPr="00214695">
              <w:rPr>
                <w:sz w:val="28"/>
                <w:szCs w:val="28"/>
                <w:lang w:val="uk-UA"/>
              </w:rPr>
              <w:t>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Pr>
                <w:sz w:val="28"/>
                <w:szCs w:val="28"/>
                <w:lang w:val="uk-UA"/>
              </w:rPr>
              <w:t xml:space="preserve"> для працівників</w:t>
            </w:r>
            <w:r w:rsidRPr="00214695">
              <w:rPr>
                <w:sz w:val="28"/>
                <w:szCs w:val="28"/>
                <w:lang w:val="uk-UA"/>
              </w:rPr>
              <w:t xml:space="preserve"> </w:t>
            </w:r>
            <w:r>
              <w:rPr>
                <w:sz w:val="28"/>
                <w:szCs w:val="28"/>
                <w:lang w:val="uk-UA"/>
              </w:rPr>
              <w:t>Срібнянської</w:t>
            </w:r>
            <w:r w:rsidRPr="00214695">
              <w:rPr>
                <w:sz w:val="28"/>
                <w:szCs w:val="28"/>
                <w:lang w:val="uk-UA"/>
              </w:rPr>
              <w:t xml:space="preserve"> селищної ради</w:t>
            </w:r>
            <w:r>
              <w:rPr>
                <w:sz w:val="28"/>
                <w:szCs w:val="28"/>
                <w:lang w:val="uk-UA"/>
              </w:rPr>
              <w:t>,</w:t>
            </w:r>
            <w:r w:rsidRPr="00214695">
              <w:rPr>
                <w:sz w:val="28"/>
                <w:szCs w:val="28"/>
                <w:lang w:val="uk-UA"/>
              </w:rPr>
              <w:t xml:space="preserve"> </w:t>
            </w:r>
            <w:r>
              <w:rPr>
                <w:sz w:val="28"/>
                <w:szCs w:val="28"/>
                <w:lang w:val="uk-UA"/>
              </w:rPr>
              <w:t>затвердженими розпорядженням селищного голови  від 29 грудня 2018 року №187</w:t>
            </w:r>
            <w:r w:rsidRPr="00214695">
              <w:rPr>
                <w:sz w:val="28"/>
                <w:szCs w:val="28"/>
                <w:lang w:val="uk-UA"/>
              </w:rPr>
              <w:t>.</w:t>
            </w:r>
          </w:p>
        </w:tc>
      </w:tr>
    </w:tbl>
    <w:p w:rsidR="00817B6D" w:rsidRDefault="00817B6D" w:rsidP="00817B6D">
      <w:pPr>
        <w:pStyle w:val="41"/>
        <w:keepNext/>
        <w:keepLines/>
        <w:shd w:val="clear" w:color="auto" w:fill="auto"/>
        <w:spacing w:line="317" w:lineRule="exact"/>
        <w:rPr>
          <w:rStyle w:val="4"/>
          <w:color w:val="000000"/>
          <w:sz w:val="36"/>
          <w:szCs w:val="36"/>
        </w:rPr>
      </w:pPr>
    </w:p>
    <w:p w:rsidR="00817B6D" w:rsidRDefault="00817B6D" w:rsidP="00817B6D">
      <w:pPr>
        <w:pStyle w:val="210"/>
        <w:shd w:val="clear" w:color="auto" w:fill="auto"/>
        <w:tabs>
          <w:tab w:val="left" w:pos="6902"/>
        </w:tabs>
        <w:spacing w:before="0" w:after="0" w:line="280" w:lineRule="exact"/>
        <w:rPr>
          <w:rStyle w:val="20"/>
          <w:b/>
          <w:color w:val="000000"/>
        </w:rPr>
      </w:pPr>
    </w:p>
    <w:p w:rsidR="00817B6D" w:rsidRPr="002C3693" w:rsidRDefault="00817B6D" w:rsidP="00EB042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817B6D" w:rsidRDefault="00817B6D" w:rsidP="00EB042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виконавчого комітету</w:t>
      </w:r>
      <w:r w:rsidRPr="002C3693">
        <w:rPr>
          <w:rStyle w:val="20"/>
          <w:b/>
          <w:color w:val="000000"/>
        </w:rPr>
        <w:tab/>
      </w:r>
      <w:r w:rsidRPr="002C3693">
        <w:rPr>
          <w:rStyle w:val="20"/>
          <w:b/>
          <w:color w:val="000000"/>
        </w:rPr>
        <w:tab/>
      </w:r>
      <w:r w:rsidR="00EB042E">
        <w:rPr>
          <w:rStyle w:val="20"/>
          <w:b/>
          <w:color w:val="000000"/>
        </w:rPr>
        <w:t xml:space="preserve">     </w:t>
      </w:r>
      <w:r>
        <w:rPr>
          <w:rStyle w:val="20"/>
          <w:b/>
          <w:color w:val="000000"/>
        </w:rPr>
        <w:t>Ірина ГЛЮЗО</w:t>
      </w:r>
    </w:p>
    <w:p w:rsidR="00817B6D" w:rsidRDefault="00817B6D" w:rsidP="00817B6D">
      <w:pPr>
        <w:rPr>
          <w:rStyle w:val="20"/>
          <w:b/>
          <w:color w:val="000000"/>
          <w:lang w:val="uk-UA" w:eastAsia="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5E136E" w:rsidRDefault="005E136E" w:rsidP="00817B6D">
      <w:pPr>
        <w:ind w:left="6379"/>
        <w:rPr>
          <w:sz w:val="28"/>
          <w:szCs w:val="28"/>
          <w:lang w:val="uk-UA"/>
        </w:rPr>
      </w:pPr>
    </w:p>
    <w:p w:rsidR="00817B6D" w:rsidRPr="00E322AD" w:rsidRDefault="00817B6D" w:rsidP="00817B6D">
      <w:pPr>
        <w:ind w:left="6379"/>
        <w:rPr>
          <w:sz w:val="28"/>
          <w:szCs w:val="28"/>
          <w:lang w:val="uk-UA"/>
        </w:rPr>
      </w:pPr>
      <w:r w:rsidRPr="00E322AD">
        <w:rPr>
          <w:sz w:val="28"/>
          <w:szCs w:val="28"/>
          <w:lang w:val="uk-UA"/>
        </w:rPr>
        <w:lastRenderedPageBreak/>
        <w:t xml:space="preserve">Додаток </w:t>
      </w:r>
      <w:r>
        <w:rPr>
          <w:sz w:val="28"/>
          <w:szCs w:val="28"/>
          <w:lang w:val="uk-UA"/>
        </w:rPr>
        <w:t>49</w:t>
      </w:r>
    </w:p>
    <w:p w:rsidR="00817B6D" w:rsidRPr="00E322AD" w:rsidRDefault="00817B6D" w:rsidP="00817B6D">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817B6D" w:rsidRPr="00E322AD" w:rsidRDefault="00817B6D" w:rsidP="00817B6D">
      <w:pPr>
        <w:ind w:firstLine="567"/>
        <w:jc w:val="both"/>
        <w:rPr>
          <w:b/>
          <w:sz w:val="28"/>
          <w:szCs w:val="28"/>
          <w:lang w:val="uk-UA"/>
        </w:rPr>
      </w:pPr>
    </w:p>
    <w:p w:rsidR="00817B6D" w:rsidRPr="005F5FF8" w:rsidRDefault="00817B6D" w:rsidP="00817B6D">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817B6D" w:rsidRPr="00996AFC" w:rsidRDefault="00996AFC" w:rsidP="00996AFC">
      <w:pPr>
        <w:ind w:firstLine="567"/>
        <w:jc w:val="center"/>
        <w:rPr>
          <w:b/>
          <w:sz w:val="28"/>
          <w:szCs w:val="28"/>
          <w:lang w:val="uk-UA"/>
        </w:rPr>
      </w:pPr>
      <w:r w:rsidRPr="00996AFC">
        <w:rPr>
          <w:b/>
          <w:color w:val="000000"/>
          <w:sz w:val="28"/>
          <w:szCs w:val="28"/>
          <w:shd w:val="clear" w:color="auto" w:fill="FFFFFF"/>
        </w:rPr>
        <w:t>начальника відділу освіти, сімї, молоді та спорту</w:t>
      </w:r>
    </w:p>
    <w:p w:rsidR="00817B6D" w:rsidRDefault="00817B6D"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1623"/>
        <w:gridCol w:w="2160"/>
        <w:gridCol w:w="900"/>
      </w:tblGrid>
      <w:tr w:rsidR="009B6EF1" w:rsidRPr="00A03A23" w:rsidTr="00CE7467">
        <w:trPr>
          <w:trHeight w:val="435"/>
        </w:trPr>
        <w:tc>
          <w:tcPr>
            <w:tcW w:w="6480" w:type="dxa"/>
            <w:gridSpan w:val="2"/>
            <w:tcBorders>
              <w:top w:val="nil"/>
              <w:left w:val="nil"/>
              <w:bottom w:val="single" w:sz="4" w:space="0" w:color="auto"/>
              <w:right w:val="nil"/>
            </w:tcBorders>
            <w:hideMark/>
          </w:tcPr>
          <w:p w:rsidR="009B6EF1" w:rsidRPr="009B6EF1" w:rsidRDefault="009B6EF1" w:rsidP="00CE7467">
            <w:pPr>
              <w:rPr>
                <w:color w:val="000000"/>
                <w:sz w:val="28"/>
                <w:szCs w:val="28"/>
                <w:lang w:val="uk-UA"/>
              </w:rPr>
            </w:pPr>
            <w:r w:rsidRPr="009B6EF1">
              <w:rPr>
                <w:b/>
                <w:bCs/>
                <w:color w:val="000000"/>
                <w:sz w:val="28"/>
                <w:szCs w:val="28"/>
                <w:lang w:val="uk-UA"/>
              </w:rPr>
              <w:t>1. Загальна інформація</w:t>
            </w:r>
          </w:p>
        </w:tc>
        <w:tc>
          <w:tcPr>
            <w:tcW w:w="2160" w:type="dxa"/>
            <w:tcBorders>
              <w:top w:val="nil"/>
              <w:left w:val="nil"/>
              <w:bottom w:val="nil"/>
              <w:right w:val="nil"/>
            </w:tcBorders>
          </w:tcPr>
          <w:p w:rsidR="009B6EF1" w:rsidRPr="009B6EF1" w:rsidRDefault="009B6EF1" w:rsidP="00CE7467">
            <w:pPr>
              <w:rPr>
                <w:color w:val="000000"/>
                <w:sz w:val="28"/>
                <w:szCs w:val="28"/>
                <w:lang w:val="uk-UA"/>
              </w:rPr>
            </w:pPr>
          </w:p>
        </w:tc>
        <w:tc>
          <w:tcPr>
            <w:tcW w:w="900" w:type="dxa"/>
            <w:tcBorders>
              <w:top w:val="nil"/>
              <w:left w:val="nil"/>
              <w:bottom w:val="nil"/>
              <w:right w:val="nil"/>
            </w:tcBorders>
            <w:vAlign w:val="center"/>
          </w:tcPr>
          <w:p w:rsidR="009B6EF1" w:rsidRPr="009B6EF1" w:rsidRDefault="009B6EF1" w:rsidP="00CE7467">
            <w:pPr>
              <w:jc w:val="center"/>
              <w:rPr>
                <w:color w:val="000000"/>
                <w:sz w:val="28"/>
                <w:szCs w:val="28"/>
                <w:highlight w:val="yellow"/>
                <w:lang w:val="uk-UA"/>
              </w:rPr>
            </w:pPr>
          </w:p>
        </w:tc>
      </w:tr>
      <w:tr w:rsidR="009B6EF1" w:rsidRPr="00A03A23" w:rsidTr="00CE7467">
        <w:trPr>
          <w:trHeight w:val="421"/>
        </w:trPr>
        <w:tc>
          <w:tcPr>
            <w:tcW w:w="4857" w:type="dxa"/>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rPr>
                <w:color w:val="000000"/>
                <w:sz w:val="28"/>
                <w:szCs w:val="28"/>
                <w:lang w:val="uk-UA"/>
              </w:rPr>
            </w:pPr>
            <w:r w:rsidRPr="009B6EF1">
              <w:rPr>
                <w:color w:val="000000"/>
                <w:sz w:val="28"/>
                <w:szCs w:val="28"/>
                <w:lang w:val="uk-UA"/>
              </w:rPr>
              <w:t>Категорія посади в органах місцевого самоврядування</w:t>
            </w:r>
          </w:p>
        </w:tc>
        <w:tc>
          <w:tcPr>
            <w:tcW w:w="4683" w:type="dxa"/>
            <w:gridSpan w:val="3"/>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rPr>
                <w:color w:val="000000"/>
                <w:sz w:val="28"/>
                <w:szCs w:val="28"/>
                <w:lang w:val="uk-UA"/>
              </w:rPr>
            </w:pPr>
            <w:r w:rsidRPr="009B6EF1">
              <w:rPr>
                <w:color w:val="000000"/>
                <w:sz w:val="28"/>
                <w:szCs w:val="28"/>
                <w:lang w:val="en-US"/>
              </w:rPr>
              <w:t xml:space="preserve">VI </w:t>
            </w:r>
            <w:r w:rsidRPr="009B6EF1">
              <w:rPr>
                <w:color w:val="000000"/>
                <w:sz w:val="28"/>
                <w:szCs w:val="28"/>
                <w:lang w:val="uk-UA"/>
              </w:rPr>
              <w:t>категорія</w:t>
            </w:r>
          </w:p>
        </w:tc>
      </w:tr>
      <w:tr w:rsidR="009B6EF1" w:rsidRPr="00A03A23" w:rsidTr="00CE7467">
        <w:trPr>
          <w:trHeight w:val="502"/>
        </w:trPr>
        <w:tc>
          <w:tcPr>
            <w:tcW w:w="4857" w:type="dxa"/>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rPr>
                <w:color w:val="000000"/>
                <w:sz w:val="28"/>
                <w:szCs w:val="28"/>
                <w:lang w:val="uk-UA"/>
              </w:rPr>
            </w:pPr>
            <w:r w:rsidRPr="009B6EF1">
              <w:rPr>
                <w:color w:val="000000"/>
                <w:sz w:val="28"/>
                <w:szCs w:val="28"/>
                <w:lang w:val="uk-UA"/>
              </w:rPr>
              <w:t>Посада</w:t>
            </w:r>
          </w:p>
        </w:tc>
        <w:tc>
          <w:tcPr>
            <w:tcW w:w="4683" w:type="dxa"/>
            <w:gridSpan w:val="3"/>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rPr>
                <w:color w:val="000000"/>
                <w:sz w:val="28"/>
                <w:szCs w:val="28"/>
                <w:lang w:val="uk-UA"/>
              </w:rPr>
            </w:pPr>
            <w:r w:rsidRPr="009B6EF1">
              <w:rPr>
                <w:color w:val="000000"/>
                <w:sz w:val="28"/>
                <w:szCs w:val="28"/>
                <w:lang w:val="uk-UA"/>
              </w:rPr>
              <w:t>Начальник відділу</w:t>
            </w:r>
          </w:p>
        </w:tc>
      </w:tr>
      <w:tr w:rsidR="009B6EF1" w:rsidRPr="005E136E" w:rsidTr="00CE7467">
        <w:trPr>
          <w:trHeight w:val="743"/>
        </w:trPr>
        <w:tc>
          <w:tcPr>
            <w:tcW w:w="4857" w:type="dxa"/>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rPr>
                <w:color w:val="000000"/>
                <w:sz w:val="28"/>
                <w:szCs w:val="28"/>
                <w:lang w:val="uk-UA"/>
              </w:rPr>
            </w:pPr>
            <w:r w:rsidRPr="009B6EF1">
              <w:rPr>
                <w:color w:val="000000"/>
                <w:sz w:val="28"/>
                <w:szCs w:val="28"/>
                <w:lang w:val="uk-UA"/>
              </w:rPr>
              <w:t>Найменування структурного підрозділу</w:t>
            </w:r>
          </w:p>
        </w:tc>
        <w:tc>
          <w:tcPr>
            <w:tcW w:w="4683" w:type="dxa"/>
            <w:gridSpan w:val="3"/>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jc w:val="both"/>
              <w:rPr>
                <w:color w:val="000000"/>
                <w:sz w:val="28"/>
                <w:szCs w:val="28"/>
                <w:lang w:val="uk-UA"/>
              </w:rPr>
            </w:pPr>
            <w:r w:rsidRPr="009B6EF1">
              <w:rPr>
                <w:bCs/>
                <w:color w:val="000000"/>
                <w:sz w:val="28"/>
                <w:szCs w:val="28"/>
                <w:lang w:val="uk-UA"/>
              </w:rPr>
              <w:t>Відділ освіти, сім’ї, молоді та спорту Срібнянської селищної ради</w:t>
            </w:r>
          </w:p>
        </w:tc>
      </w:tr>
      <w:tr w:rsidR="009B6EF1" w:rsidRPr="00A03A23" w:rsidTr="00CE7467">
        <w:trPr>
          <w:trHeight w:val="527"/>
        </w:trPr>
        <w:tc>
          <w:tcPr>
            <w:tcW w:w="4857" w:type="dxa"/>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rPr>
                <w:color w:val="000000"/>
                <w:sz w:val="28"/>
                <w:szCs w:val="28"/>
                <w:lang w:val="uk-UA"/>
              </w:rPr>
            </w:pPr>
            <w:r w:rsidRPr="009B6EF1">
              <w:rPr>
                <w:color w:val="000000"/>
                <w:sz w:val="28"/>
                <w:szCs w:val="28"/>
                <w:lang w:val="uk-UA"/>
              </w:rPr>
              <w:t xml:space="preserve">Посада безпосереднього керівника </w:t>
            </w:r>
          </w:p>
        </w:tc>
        <w:tc>
          <w:tcPr>
            <w:tcW w:w="4683" w:type="dxa"/>
            <w:gridSpan w:val="3"/>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jc w:val="both"/>
              <w:rPr>
                <w:color w:val="000000"/>
                <w:sz w:val="28"/>
                <w:szCs w:val="28"/>
                <w:lang w:val="uk-UA"/>
              </w:rPr>
            </w:pPr>
            <w:r w:rsidRPr="009B6EF1">
              <w:rPr>
                <w:color w:val="000000"/>
                <w:sz w:val="28"/>
                <w:szCs w:val="28"/>
                <w:lang w:val="uk-UA"/>
              </w:rPr>
              <w:t>Заступник селищного голови з гуманітарних питань та соціальної політики</w:t>
            </w:r>
          </w:p>
        </w:tc>
      </w:tr>
      <w:tr w:rsidR="009B6EF1" w:rsidRPr="00A03A23" w:rsidTr="00CE7467">
        <w:trPr>
          <w:trHeight w:val="703"/>
        </w:trPr>
        <w:tc>
          <w:tcPr>
            <w:tcW w:w="4857" w:type="dxa"/>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rPr>
                <w:color w:val="000000"/>
                <w:sz w:val="28"/>
                <w:szCs w:val="28"/>
                <w:lang w:val="uk-UA"/>
              </w:rPr>
            </w:pPr>
            <w:r w:rsidRPr="009B6EF1">
              <w:rPr>
                <w:color w:val="000000"/>
                <w:sz w:val="28"/>
                <w:szCs w:val="28"/>
                <w:lang w:val="uk-UA"/>
              </w:rPr>
              <w:t>Керівник органу місцевого самоврядування</w:t>
            </w:r>
          </w:p>
        </w:tc>
        <w:tc>
          <w:tcPr>
            <w:tcW w:w="4683" w:type="dxa"/>
            <w:gridSpan w:val="3"/>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jc w:val="both"/>
              <w:rPr>
                <w:color w:val="000000"/>
                <w:sz w:val="28"/>
                <w:szCs w:val="28"/>
                <w:lang w:val="uk-UA"/>
              </w:rPr>
            </w:pPr>
            <w:r w:rsidRPr="009B6EF1">
              <w:rPr>
                <w:color w:val="000000"/>
                <w:sz w:val="28"/>
                <w:szCs w:val="28"/>
                <w:lang w:val="uk-UA"/>
              </w:rPr>
              <w:t>Срібнянський селищний голова</w:t>
            </w:r>
          </w:p>
        </w:tc>
      </w:tr>
      <w:tr w:rsidR="009B6EF1" w:rsidRPr="00A03A23" w:rsidTr="00CE7467">
        <w:trPr>
          <w:trHeight w:val="709"/>
        </w:trPr>
        <w:tc>
          <w:tcPr>
            <w:tcW w:w="4857" w:type="dxa"/>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rPr>
                <w:color w:val="000000"/>
                <w:sz w:val="28"/>
                <w:szCs w:val="28"/>
                <w:lang w:val="uk-UA"/>
              </w:rPr>
            </w:pPr>
            <w:r w:rsidRPr="009B6EF1">
              <w:rPr>
                <w:color w:val="000000"/>
                <w:sz w:val="28"/>
                <w:szCs w:val="28"/>
                <w:lang w:val="uk-UA"/>
              </w:rPr>
              <w:t>Посада особи, яка здійснює координацію діяльності</w:t>
            </w:r>
          </w:p>
        </w:tc>
        <w:tc>
          <w:tcPr>
            <w:tcW w:w="4683" w:type="dxa"/>
            <w:gridSpan w:val="3"/>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jc w:val="both"/>
              <w:rPr>
                <w:color w:val="000000"/>
                <w:sz w:val="28"/>
                <w:szCs w:val="28"/>
                <w:lang w:val="uk-UA"/>
              </w:rPr>
            </w:pPr>
            <w:r w:rsidRPr="009B6EF1">
              <w:rPr>
                <w:color w:val="000000"/>
                <w:sz w:val="28"/>
                <w:szCs w:val="28"/>
                <w:lang w:val="uk-UA"/>
              </w:rPr>
              <w:t>Заступник селищного голови з гуманітарних питань та соціальної політики</w:t>
            </w:r>
          </w:p>
        </w:tc>
      </w:tr>
    </w:tbl>
    <w:p w:rsidR="009B6EF1" w:rsidRPr="009B6EF1" w:rsidRDefault="009B6EF1" w:rsidP="009B6EF1">
      <w:pPr>
        <w:pStyle w:val="a7"/>
        <w:rPr>
          <w:b/>
          <w:bCs/>
          <w:color w:val="000000"/>
          <w:sz w:val="28"/>
          <w:szCs w:val="28"/>
          <w:lang w:val="uk-UA"/>
        </w:rPr>
      </w:pPr>
      <w:r w:rsidRPr="009B6EF1">
        <w:rPr>
          <w:b/>
          <w:bCs/>
          <w:color w:val="000000"/>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B6EF1" w:rsidRPr="005E136E" w:rsidTr="00CE7467">
        <w:tc>
          <w:tcPr>
            <w:tcW w:w="5000"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shd w:val="clear" w:color="auto" w:fill="FFFFFF"/>
              <w:jc w:val="both"/>
              <w:rPr>
                <w:color w:val="000000"/>
                <w:sz w:val="21"/>
                <w:szCs w:val="21"/>
                <w:lang w:val="uk-UA" w:eastAsia="uk-UA"/>
              </w:rPr>
            </w:pPr>
            <w:r w:rsidRPr="009B6EF1">
              <w:rPr>
                <w:color w:val="000000"/>
                <w:sz w:val="28"/>
                <w:szCs w:val="28"/>
                <w:lang w:val="uk-UA"/>
              </w:rPr>
              <w:t xml:space="preserve">Забезпечення виконання завдань, покладених на </w:t>
            </w:r>
            <w:r w:rsidRPr="009B6EF1">
              <w:rPr>
                <w:bCs/>
                <w:color w:val="000000"/>
                <w:sz w:val="28"/>
                <w:szCs w:val="28"/>
                <w:lang w:val="uk-UA"/>
              </w:rPr>
              <w:t>відділ освіти, сім’ї, молоді та спорту Срібнянської селищної ради</w:t>
            </w:r>
            <w:r w:rsidRPr="009B6EF1">
              <w:rPr>
                <w:color w:val="000000"/>
                <w:sz w:val="28"/>
                <w:szCs w:val="28"/>
                <w:lang w:val="uk-UA"/>
              </w:rPr>
              <w:t xml:space="preserve"> щодо </w:t>
            </w:r>
            <w:r w:rsidRPr="009B6EF1">
              <w:rPr>
                <w:color w:val="000000"/>
                <w:sz w:val="28"/>
                <w:szCs w:val="28"/>
                <w:bdr w:val="none" w:sz="0" w:space="0" w:color="auto" w:frame="1"/>
                <w:lang w:val="uk-UA" w:eastAsia="uk-UA"/>
              </w:rPr>
              <w:t>створення умов для функціонування закладів дошкільної,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 надання населенню якісних послуг в сфері освіти, фізичної культури та спорту шляхом виконання відповідних державних і місцевих програм для задоволення потреб та інтересів громади.</w:t>
            </w:r>
          </w:p>
          <w:p w:rsidR="009B6EF1" w:rsidRPr="009B6EF1" w:rsidRDefault="009B6EF1" w:rsidP="00CE7467">
            <w:pPr>
              <w:autoSpaceDE w:val="0"/>
              <w:autoSpaceDN w:val="0"/>
              <w:adjustRightInd w:val="0"/>
              <w:jc w:val="both"/>
              <w:rPr>
                <w:color w:val="000000"/>
                <w:sz w:val="32"/>
                <w:szCs w:val="32"/>
                <w:lang w:val="uk-UA"/>
              </w:rPr>
            </w:pPr>
          </w:p>
        </w:tc>
      </w:tr>
    </w:tbl>
    <w:p w:rsidR="009B6EF1" w:rsidRPr="009B6EF1" w:rsidRDefault="009B6EF1" w:rsidP="009B6EF1">
      <w:pPr>
        <w:pStyle w:val="a7"/>
        <w:rPr>
          <w:b/>
          <w:bCs/>
          <w:color w:val="000000"/>
          <w:sz w:val="28"/>
          <w:szCs w:val="28"/>
          <w:lang w:val="uk-UA"/>
        </w:rPr>
      </w:pPr>
      <w:r w:rsidRPr="009B6EF1">
        <w:rPr>
          <w:b/>
          <w:bCs/>
          <w:color w:val="000000"/>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8804"/>
      </w:tblGrid>
      <w:tr w:rsidR="009B6EF1" w:rsidRPr="005E136E" w:rsidTr="00CE7467">
        <w:tc>
          <w:tcPr>
            <w:tcW w:w="386"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r w:rsidRPr="009B6EF1">
              <w:rPr>
                <w:color w:val="000000"/>
                <w:sz w:val="28"/>
                <w:szCs w:val="28"/>
                <w:lang w:val="uk-UA"/>
              </w:rPr>
              <w:t>1.</w:t>
            </w:r>
          </w:p>
        </w:tc>
        <w:tc>
          <w:tcPr>
            <w:tcW w:w="4614"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hd w:val="clear" w:color="auto" w:fill="FFFFFF"/>
              <w:tabs>
                <w:tab w:val="left" w:pos="1418"/>
              </w:tabs>
              <w:suppressAutoHyphens/>
              <w:spacing w:before="120" w:beforeAutospacing="0" w:after="0" w:afterAutospacing="0"/>
              <w:jc w:val="both"/>
              <w:rPr>
                <w:color w:val="000000"/>
                <w:sz w:val="28"/>
                <w:szCs w:val="28"/>
                <w:lang w:val="uk-UA"/>
              </w:rPr>
            </w:pPr>
            <w:r w:rsidRPr="009B6EF1">
              <w:rPr>
                <w:color w:val="000000"/>
                <w:sz w:val="28"/>
                <w:szCs w:val="28"/>
                <w:lang w:val="uk-UA"/>
              </w:rPr>
              <w:t xml:space="preserve">Здійснює контроль за виконанням Законів України, постанов Уряду  з питань освіти, </w:t>
            </w:r>
            <w:r w:rsidRPr="009B6EF1">
              <w:rPr>
                <w:bCs/>
                <w:color w:val="000000"/>
                <w:sz w:val="28"/>
                <w:szCs w:val="28"/>
                <w:lang w:val="uk-UA"/>
              </w:rPr>
              <w:t>сім’ї, молоді та</w:t>
            </w:r>
            <w:r w:rsidRPr="009B6EF1">
              <w:rPr>
                <w:color w:val="000000"/>
                <w:sz w:val="28"/>
                <w:szCs w:val="28"/>
                <w:lang w:val="uk-UA"/>
              </w:rPr>
              <w:t xml:space="preserve"> спорту, рішень селищної ради, виконавчого комітету та розпоряджень селищного голови з питань, що входять до компетенції відділу освіти, </w:t>
            </w:r>
            <w:r w:rsidRPr="009B6EF1">
              <w:rPr>
                <w:bCs/>
                <w:color w:val="000000"/>
                <w:sz w:val="28"/>
                <w:szCs w:val="28"/>
                <w:lang w:val="uk-UA"/>
              </w:rPr>
              <w:t>сім’ї, молоді та</w:t>
            </w:r>
            <w:r w:rsidRPr="009B6EF1">
              <w:rPr>
                <w:color w:val="000000"/>
                <w:sz w:val="28"/>
                <w:szCs w:val="28"/>
                <w:lang w:val="uk-UA"/>
              </w:rPr>
              <w:t xml:space="preserve"> спорту; забезпечує у межах своїх повноважень виконання Конституції України щодо функціонування української мови як державної у закладах та установах освіти. </w:t>
            </w:r>
          </w:p>
          <w:p w:rsidR="009B6EF1" w:rsidRPr="009B6EF1" w:rsidRDefault="009B6EF1" w:rsidP="00CE7467">
            <w:pPr>
              <w:pStyle w:val="a7"/>
              <w:shd w:val="clear" w:color="auto" w:fill="FFFFFF"/>
              <w:tabs>
                <w:tab w:val="left" w:pos="1418"/>
              </w:tabs>
              <w:suppressAutoHyphens/>
              <w:spacing w:before="120" w:beforeAutospacing="0" w:after="0" w:afterAutospacing="0"/>
              <w:jc w:val="both"/>
              <w:rPr>
                <w:color w:val="000000"/>
                <w:sz w:val="28"/>
                <w:szCs w:val="28"/>
                <w:lang w:val="uk-UA"/>
              </w:rPr>
            </w:pPr>
          </w:p>
        </w:tc>
      </w:tr>
      <w:tr w:rsidR="009B6EF1" w:rsidRPr="005E136E" w:rsidTr="00CE7467">
        <w:tc>
          <w:tcPr>
            <w:tcW w:w="386"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r w:rsidRPr="009B6EF1">
              <w:rPr>
                <w:color w:val="000000"/>
                <w:sz w:val="28"/>
                <w:szCs w:val="28"/>
                <w:lang w:val="uk-UA"/>
              </w:rPr>
              <w:lastRenderedPageBreak/>
              <w:t>2.</w:t>
            </w:r>
          </w:p>
        </w:tc>
        <w:tc>
          <w:tcPr>
            <w:tcW w:w="4614"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hd w:val="clear" w:color="auto" w:fill="FFFFFF"/>
              <w:tabs>
                <w:tab w:val="left" w:pos="1418"/>
              </w:tabs>
              <w:suppressAutoHyphens/>
              <w:spacing w:before="120" w:beforeAutospacing="0" w:after="0" w:afterAutospacing="0"/>
              <w:jc w:val="both"/>
              <w:rPr>
                <w:color w:val="000000"/>
                <w:sz w:val="28"/>
                <w:szCs w:val="28"/>
                <w:lang w:val="uk-UA"/>
              </w:rPr>
            </w:pPr>
            <w:r w:rsidRPr="009B6EF1">
              <w:rPr>
                <w:color w:val="000000"/>
                <w:sz w:val="28"/>
                <w:szCs w:val="28"/>
                <w:lang w:val="uk-UA"/>
              </w:rPr>
              <w:t xml:space="preserve">Організовує планування роботи відділу освіти, </w:t>
            </w:r>
            <w:r w:rsidRPr="009B6EF1">
              <w:rPr>
                <w:bCs/>
                <w:color w:val="000000"/>
                <w:sz w:val="28"/>
                <w:szCs w:val="28"/>
                <w:lang w:val="uk-UA"/>
              </w:rPr>
              <w:t>сім’ї, молоді та</w:t>
            </w:r>
            <w:r w:rsidRPr="009B6EF1">
              <w:rPr>
                <w:color w:val="000000"/>
                <w:sz w:val="28"/>
                <w:szCs w:val="28"/>
                <w:lang w:val="uk-UA"/>
              </w:rPr>
              <w:t xml:space="preserve"> спорту;  забезпечує виконання покладених на відділ завдань і функцій.</w:t>
            </w:r>
          </w:p>
          <w:p w:rsidR="009B6EF1" w:rsidRPr="009B6EF1" w:rsidRDefault="009B6EF1" w:rsidP="00CE7467">
            <w:pPr>
              <w:pStyle w:val="a7"/>
              <w:shd w:val="clear" w:color="auto" w:fill="FFFFFF"/>
              <w:tabs>
                <w:tab w:val="left" w:pos="1418"/>
              </w:tabs>
              <w:suppressAutoHyphens/>
              <w:spacing w:before="120" w:beforeAutospacing="0" w:after="0" w:afterAutospacing="0"/>
              <w:jc w:val="both"/>
              <w:rPr>
                <w:color w:val="000000"/>
                <w:sz w:val="28"/>
                <w:szCs w:val="28"/>
                <w:lang w:val="uk-UA"/>
              </w:rPr>
            </w:pPr>
          </w:p>
        </w:tc>
      </w:tr>
      <w:tr w:rsidR="009B6EF1" w:rsidRPr="005E136E" w:rsidTr="00CE7467">
        <w:trPr>
          <w:trHeight w:val="1932"/>
        </w:trPr>
        <w:tc>
          <w:tcPr>
            <w:tcW w:w="386" w:type="pct"/>
            <w:tcBorders>
              <w:top w:val="single" w:sz="4" w:space="0" w:color="auto"/>
              <w:left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r w:rsidRPr="009B6EF1">
              <w:rPr>
                <w:color w:val="000000"/>
                <w:sz w:val="28"/>
                <w:szCs w:val="28"/>
                <w:lang w:val="uk-UA"/>
              </w:rPr>
              <w:t>3.</w:t>
            </w:r>
          </w:p>
        </w:tc>
        <w:tc>
          <w:tcPr>
            <w:tcW w:w="4614" w:type="pct"/>
            <w:tcBorders>
              <w:top w:val="single" w:sz="4" w:space="0" w:color="auto"/>
              <w:left w:val="single" w:sz="4" w:space="0" w:color="auto"/>
              <w:right w:val="single" w:sz="4" w:space="0" w:color="auto"/>
            </w:tcBorders>
            <w:hideMark/>
          </w:tcPr>
          <w:p w:rsidR="009B6EF1" w:rsidRPr="009B6EF1" w:rsidRDefault="009B6EF1" w:rsidP="00CE7467">
            <w:pPr>
              <w:jc w:val="both"/>
              <w:rPr>
                <w:color w:val="000000"/>
                <w:sz w:val="28"/>
                <w:szCs w:val="28"/>
                <w:lang w:val="uk-UA"/>
              </w:rPr>
            </w:pPr>
            <w:r w:rsidRPr="009B6EF1">
              <w:rPr>
                <w:color w:val="000000"/>
                <w:sz w:val="28"/>
                <w:szCs w:val="28"/>
                <w:lang w:val="uk-UA"/>
              </w:rPr>
              <w:t>Здійснює контроль за веденням діловодства, зберіганням документів відповідно до встановленого порядку. Видає в межах своєї компетенції накази та контролює їх виконання; затверджує посадові інструкції працівників, у тому числі посадових осіб,</w:t>
            </w:r>
            <w:r w:rsidRPr="009B6EF1">
              <w:rPr>
                <w:bCs/>
                <w:color w:val="000000"/>
                <w:sz w:val="28"/>
                <w:szCs w:val="28"/>
                <w:lang w:val="uk-UA"/>
              </w:rPr>
              <w:t xml:space="preserve"> відділу освіти, сім’ї, молоді та спорту Срібнянської селищної ради</w:t>
            </w:r>
            <w:r w:rsidRPr="009B6EF1">
              <w:rPr>
                <w:color w:val="000000"/>
                <w:sz w:val="28"/>
                <w:szCs w:val="28"/>
                <w:lang w:val="uk-UA"/>
              </w:rPr>
              <w:t>; визначає ступінь їх відповідальності.</w:t>
            </w:r>
          </w:p>
          <w:p w:rsidR="009B6EF1" w:rsidRPr="009B6EF1" w:rsidRDefault="009B6EF1" w:rsidP="00CE7467">
            <w:pPr>
              <w:jc w:val="both"/>
              <w:rPr>
                <w:color w:val="000000"/>
                <w:sz w:val="28"/>
                <w:szCs w:val="28"/>
                <w:lang w:val="uk-UA"/>
              </w:rPr>
            </w:pPr>
          </w:p>
        </w:tc>
      </w:tr>
      <w:tr w:rsidR="009B6EF1" w:rsidRPr="005E136E" w:rsidTr="00CE7467">
        <w:tc>
          <w:tcPr>
            <w:tcW w:w="386" w:type="pct"/>
            <w:tcBorders>
              <w:top w:val="nil"/>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r w:rsidRPr="009B6EF1">
              <w:rPr>
                <w:color w:val="000000"/>
                <w:sz w:val="28"/>
                <w:szCs w:val="28"/>
                <w:lang w:val="uk-UA"/>
              </w:rPr>
              <w:t>4.</w:t>
            </w:r>
          </w:p>
        </w:tc>
        <w:tc>
          <w:tcPr>
            <w:tcW w:w="4614"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shd w:val="clear" w:color="auto" w:fill="FFFFFF"/>
              <w:jc w:val="both"/>
              <w:rPr>
                <w:color w:val="000000"/>
                <w:sz w:val="28"/>
                <w:szCs w:val="28"/>
                <w:bdr w:val="none" w:sz="0" w:space="0" w:color="auto" w:frame="1"/>
                <w:lang w:val="uk-UA" w:eastAsia="uk-UA"/>
              </w:rPr>
            </w:pPr>
            <w:r w:rsidRPr="009B6EF1">
              <w:rPr>
                <w:color w:val="000000"/>
                <w:sz w:val="28"/>
                <w:szCs w:val="28"/>
                <w:lang w:val="uk-UA"/>
              </w:rPr>
              <w:t>Забезпечує у межах своїх повноважень реалізацію державної політики у сфері</w:t>
            </w:r>
            <w:r w:rsidRPr="009B6EF1">
              <w:rPr>
                <w:color w:val="000000"/>
                <w:sz w:val="28"/>
                <w:szCs w:val="28"/>
                <w:bdr w:val="none" w:sz="0" w:space="0" w:color="auto" w:frame="1"/>
                <w:lang w:val="uk-UA" w:eastAsia="uk-UA"/>
              </w:rPr>
              <w:t xml:space="preserve"> освіти, сім'ї, молоді та спорту; створює рівні та доступні умови для здобуття громадянами дошкільної, повної загальної середньої та позашкільної освіти, здійснює контроль за виконанням Програм, в тому числі, щодо соціального захисту учасників освітнього процесу, популяризацію фізичної культури та спорту, здорового способу життя.</w:t>
            </w:r>
          </w:p>
          <w:p w:rsidR="009B6EF1" w:rsidRPr="009B6EF1" w:rsidRDefault="009B6EF1" w:rsidP="00CE7467">
            <w:pPr>
              <w:shd w:val="clear" w:color="auto" w:fill="FFFFFF"/>
              <w:jc w:val="both"/>
              <w:rPr>
                <w:color w:val="000000"/>
                <w:sz w:val="21"/>
                <w:szCs w:val="21"/>
                <w:lang w:val="uk-UA" w:eastAsia="uk-UA"/>
              </w:rPr>
            </w:pPr>
          </w:p>
        </w:tc>
      </w:tr>
      <w:tr w:rsidR="009B6EF1" w:rsidRPr="005E136E" w:rsidTr="00CE7467">
        <w:tc>
          <w:tcPr>
            <w:tcW w:w="386"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r w:rsidRPr="009B6EF1">
              <w:rPr>
                <w:color w:val="000000"/>
                <w:sz w:val="28"/>
                <w:szCs w:val="28"/>
                <w:lang w:val="uk-UA"/>
              </w:rPr>
              <w:t>5.</w:t>
            </w:r>
          </w:p>
        </w:tc>
        <w:tc>
          <w:tcPr>
            <w:tcW w:w="4614"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hd w:val="clear" w:color="auto" w:fill="FFFFFF"/>
              <w:tabs>
                <w:tab w:val="left" w:pos="1418"/>
              </w:tabs>
              <w:suppressAutoHyphens/>
              <w:spacing w:before="120" w:beforeAutospacing="0" w:after="0" w:afterAutospacing="0"/>
              <w:jc w:val="both"/>
              <w:rPr>
                <w:color w:val="000000"/>
                <w:sz w:val="28"/>
                <w:szCs w:val="28"/>
                <w:lang w:val="uk-UA"/>
              </w:rPr>
            </w:pPr>
            <w:r w:rsidRPr="009B6EF1">
              <w:rPr>
                <w:color w:val="000000"/>
                <w:sz w:val="28"/>
                <w:szCs w:val="28"/>
                <w:lang w:val="uk-UA"/>
              </w:rPr>
              <w:t>Здійснює комплектування установ та структурних підрозділів відділу працівниками, в тому числі закладів освіти керівними кадрами (приймає на роботу та звільняє з роботи у порядку, передбаченому законодавством); заохочує та накладає дисциплінарні стягнення на працівників установ та структурних підрозділів відділу, у тому числі керівників закладів освіти селищної ради.</w:t>
            </w:r>
          </w:p>
          <w:p w:rsidR="009B6EF1" w:rsidRPr="009B6EF1" w:rsidRDefault="009B6EF1" w:rsidP="00CE7467">
            <w:pPr>
              <w:pStyle w:val="a7"/>
              <w:shd w:val="clear" w:color="auto" w:fill="FFFFFF"/>
              <w:tabs>
                <w:tab w:val="left" w:pos="1418"/>
              </w:tabs>
              <w:suppressAutoHyphens/>
              <w:spacing w:before="120" w:beforeAutospacing="0" w:after="0" w:afterAutospacing="0"/>
              <w:jc w:val="both"/>
              <w:rPr>
                <w:color w:val="000000"/>
                <w:sz w:val="28"/>
                <w:szCs w:val="28"/>
                <w:lang w:val="uk-UA"/>
              </w:rPr>
            </w:pPr>
          </w:p>
        </w:tc>
      </w:tr>
      <w:tr w:rsidR="009B6EF1" w:rsidRPr="005E136E" w:rsidTr="00CE7467">
        <w:trPr>
          <w:trHeight w:val="2773"/>
        </w:trPr>
        <w:tc>
          <w:tcPr>
            <w:tcW w:w="386" w:type="pct"/>
            <w:tcBorders>
              <w:top w:val="single" w:sz="4" w:space="0" w:color="auto"/>
              <w:left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r w:rsidRPr="009B6EF1">
              <w:rPr>
                <w:color w:val="000000"/>
                <w:sz w:val="28"/>
                <w:szCs w:val="28"/>
                <w:lang w:val="uk-UA"/>
              </w:rPr>
              <w:t>6.</w:t>
            </w:r>
          </w:p>
          <w:p w:rsidR="009B6EF1" w:rsidRPr="009B6EF1" w:rsidRDefault="009B6EF1" w:rsidP="00CE7467">
            <w:pPr>
              <w:pStyle w:val="a7"/>
              <w:spacing w:before="120"/>
              <w:jc w:val="center"/>
              <w:rPr>
                <w:color w:val="000000"/>
                <w:sz w:val="28"/>
                <w:szCs w:val="28"/>
                <w:lang w:val="uk-UA"/>
              </w:rPr>
            </w:pPr>
          </w:p>
          <w:p w:rsidR="009B6EF1" w:rsidRPr="009B6EF1" w:rsidRDefault="009B6EF1" w:rsidP="00CE7467">
            <w:pPr>
              <w:pStyle w:val="a7"/>
              <w:spacing w:before="120"/>
              <w:jc w:val="center"/>
              <w:rPr>
                <w:color w:val="000000"/>
                <w:sz w:val="28"/>
                <w:szCs w:val="28"/>
                <w:lang w:val="uk-UA"/>
              </w:rPr>
            </w:pPr>
          </w:p>
        </w:tc>
        <w:tc>
          <w:tcPr>
            <w:tcW w:w="4614" w:type="pct"/>
            <w:tcBorders>
              <w:top w:val="single" w:sz="4" w:space="0" w:color="auto"/>
              <w:left w:val="single" w:sz="4" w:space="0" w:color="auto"/>
              <w:right w:val="single" w:sz="4" w:space="0" w:color="auto"/>
            </w:tcBorders>
            <w:hideMark/>
          </w:tcPr>
          <w:p w:rsidR="009B6EF1" w:rsidRPr="009B6EF1" w:rsidRDefault="009B6EF1" w:rsidP="00CE7467">
            <w:pPr>
              <w:pStyle w:val="a7"/>
              <w:shd w:val="clear" w:color="auto" w:fill="FFFFFF"/>
              <w:tabs>
                <w:tab w:val="left" w:pos="1418"/>
              </w:tabs>
              <w:suppressAutoHyphens/>
              <w:spacing w:before="120"/>
              <w:jc w:val="both"/>
              <w:rPr>
                <w:color w:val="000000"/>
                <w:sz w:val="28"/>
                <w:szCs w:val="28"/>
                <w:lang w:val="uk-UA"/>
              </w:rPr>
            </w:pPr>
            <w:r w:rsidRPr="009B6EF1">
              <w:rPr>
                <w:color w:val="000000"/>
                <w:sz w:val="28"/>
                <w:szCs w:val="28"/>
                <w:lang w:val="uk-UA"/>
              </w:rPr>
              <w:t xml:space="preserve">Контролює та координує навчально-методичне, фінансове та матеріально-технічне забезпечення закладів освіти Срібнянської селищної ради. Укладає та підписує договори (угоди). Подає на затвердження селищному голові проєкти кошторису та штатного розпису  установ та структурних підрозділів відділу </w:t>
            </w:r>
            <w:r w:rsidRPr="009B6EF1">
              <w:rPr>
                <w:color w:val="000000"/>
                <w:sz w:val="28"/>
                <w:szCs w:val="28"/>
                <w:bdr w:val="none" w:sz="0" w:space="0" w:color="auto" w:frame="1"/>
                <w:lang w:val="uk-UA" w:eastAsia="uk-UA"/>
              </w:rPr>
              <w:t>освіти, сім'ї, молоді та спорту</w:t>
            </w:r>
            <w:r w:rsidRPr="009B6EF1">
              <w:rPr>
                <w:color w:val="000000"/>
                <w:sz w:val="28"/>
                <w:szCs w:val="28"/>
                <w:lang w:val="uk-UA"/>
              </w:rPr>
              <w:t xml:space="preserve"> Срібнянської селищної ради в межах визначеної граничної чисельності та фонду оплати праці працівників, в тому числі закладів освіти селищної ради.</w:t>
            </w:r>
          </w:p>
        </w:tc>
      </w:tr>
      <w:tr w:rsidR="009B6EF1" w:rsidRPr="005E136E" w:rsidTr="00CE7467">
        <w:tc>
          <w:tcPr>
            <w:tcW w:w="386"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r w:rsidRPr="009B6EF1">
              <w:rPr>
                <w:color w:val="000000"/>
                <w:sz w:val="28"/>
                <w:szCs w:val="28"/>
                <w:lang w:val="uk-UA"/>
              </w:rPr>
              <w:t>7.</w:t>
            </w:r>
          </w:p>
        </w:tc>
        <w:tc>
          <w:tcPr>
            <w:tcW w:w="4614"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jc w:val="both"/>
              <w:rPr>
                <w:color w:val="000000"/>
                <w:sz w:val="28"/>
                <w:szCs w:val="28"/>
                <w:bdr w:val="none" w:sz="0" w:space="0" w:color="auto" w:frame="1"/>
                <w:lang w:val="uk-UA" w:eastAsia="uk-UA"/>
              </w:rPr>
            </w:pPr>
            <w:r w:rsidRPr="009B6EF1">
              <w:rPr>
                <w:color w:val="000000"/>
                <w:sz w:val="28"/>
                <w:szCs w:val="28"/>
                <w:lang w:val="uk-UA"/>
              </w:rPr>
              <w:t xml:space="preserve">Організовує підготовку проєктів рішень селищної ради та виконавчого комітету, розпоряджень селищного голови щодо діяльності відділу у сфері освіти, </w:t>
            </w:r>
            <w:r w:rsidRPr="009B6EF1">
              <w:rPr>
                <w:color w:val="000000"/>
                <w:sz w:val="28"/>
                <w:szCs w:val="28"/>
                <w:bdr w:val="none" w:sz="0" w:space="0" w:color="auto" w:frame="1"/>
                <w:lang w:val="uk-UA" w:eastAsia="uk-UA"/>
              </w:rPr>
              <w:t>сім'ї, молоді та спорту</w:t>
            </w:r>
            <w:r w:rsidRPr="009B6EF1">
              <w:rPr>
                <w:color w:val="000000"/>
                <w:sz w:val="28"/>
                <w:szCs w:val="28"/>
                <w:lang w:val="uk-UA"/>
              </w:rPr>
              <w:t xml:space="preserve">. Ініціює розроблення проєктів програм (розділів програм), аналітичних матеріалів, комплексних заходів, пропозицій щодо діяльності відділу </w:t>
            </w:r>
            <w:r w:rsidRPr="009B6EF1">
              <w:rPr>
                <w:color w:val="000000"/>
                <w:sz w:val="28"/>
                <w:szCs w:val="28"/>
                <w:bdr w:val="none" w:sz="0" w:space="0" w:color="auto" w:frame="1"/>
                <w:lang w:val="uk-UA" w:eastAsia="uk-UA"/>
              </w:rPr>
              <w:t>освіти, сім'ї, молоді та спорту.</w:t>
            </w:r>
          </w:p>
          <w:p w:rsidR="009B6EF1" w:rsidRPr="009B6EF1" w:rsidRDefault="009B6EF1" w:rsidP="00CE7467">
            <w:pPr>
              <w:jc w:val="both"/>
              <w:rPr>
                <w:color w:val="000000"/>
                <w:sz w:val="28"/>
                <w:szCs w:val="28"/>
                <w:lang w:val="uk-UA"/>
              </w:rPr>
            </w:pPr>
          </w:p>
        </w:tc>
      </w:tr>
      <w:tr w:rsidR="009B6EF1" w:rsidRPr="00A03A23" w:rsidTr="00CE7467">
        <w:trPr>
          <w:trHeight w:val="1273"/>
        </w:trPr>
        <w:tc>
          <w:tcPr>
            <w:tcW w:w="386" w:type="pct"/>
            <w:tcBorders>
              <w:top w:val="single" w:sz="4" w:space="0" w:color="auto"/>
              <w:left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r w:rsidRPr="009B6EF1">
              <w:rPr>
                <w:color w:val="000000"/>
                <w:sz w:val="28"/>
                <w:szCs w:val="28"/>
                <w:lang w:val="uk-UA"/>
              </w:rPr>
              <w:t>8.</w:t>
            </w:r>
          </w:p>
          <w:p w:rsidR="009B6EF1" w:rsidRPr="009B6EF1" w:rsidRDefault="009B6EF1" w:rsidP="00CE7467">
            <w:pPr>
              <w:pStyle w:val="a7"/>
              <w:spacing w:before="120"/>
              <w:jc w:val="center"/>
              <w:rPr>
                <w:color w:val="000000"/>
                <w:sz w:val="28"/>
                <w:szCs w:val="28"/>
                <w:lang w:val="uk-UA"/>
              </w:rPr>
            </w:pPr>
          </w:p>
        </w:tc>
        <w:tc>
          <w:tcPr>
            <w:tcW w:w="4614"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hd w:val="clear" w:color="auto" w:fill="FFFFFF"/>
              <w:tabs>
                <w:tab w:val="left" w:pos="1418"/>
              </w:tabs>
              <w:suppressAutoHyphens/>
              <w:spacing w:before="120" w:beforeAutospacing="0" w:after="0" w:afterAutospacing="0"/>
              <w:jc w:val="both"/>
              <w:rPr>
                <w:color w:val="000000"/>
                <w:sz w:val="28"/>
                <w:szCs w:val="28"/>
                <w:lang w:val="uk-UA"/>
              </w:rPr>
            </w:pPr>
            <w:r w:rsidRPr="009B6EF1">
              <w:rPr>
                <w:color w:val="000000"/>
                <w:sz w:val="28"/>
                <w:szCs w:val="28"/>
                <w:lang w:val="uk-UA"/>
              </w:rPr>
              <w:t>Координує діяльність закладів освіти селищної ради, в тому числі створення безпечних умов перебування учасників освітнього процесу в підпорядкованих закладах.</w:t>
            </w:r>
          </w:p>
        </w:tc>
      </w:tr>
      <w:tr w:rsidR="009B6EF1" w:rsidRPr="00A03A23" w:rsidTr="00CE7467">
        <w:trPr>
          <w:trHeight w:val="415"/>
        </w:trPr>
        <w:tc>
          <w:tcPr>
            <w:tcW w:w="386" w:type="pct"/>
            <w:tcBorders>
              <w:left w:val="single" w:sz="4" w:space="0" w:color="auto"/>
              <w:right w:val="single" w:sz="4" w:space="0" w:color="auto"/>
            </w:tcBorders>
            <w:hideMark/>
          </w:tcPr>
          <w:p w:rsidR="009B6EF1" w:rsidRPr="009B6EF1" w:rsidRDefault="009B6EF1" w:rsidP="00CE7467">
            <w:pPr>
              <w:pStyle w:val="a7"/>
              <w:spacing w:before="120"/>
              <w:jc w:val="center"/>
              <w:rPr>
                <w:color w:val="000000"/>
                <w:sz w:val="28"/>
                <w:szCs w:val="28"/>
              </w:rPr>
            </w:pPr>
            <w:r w:rsidRPr="009B6EF1">
              <w:rPr>
                <w:color w:val="000000"/>
                <w:sz w:val="28"/>
                <w:szCs w:val="28"/>
                <w:lang w:val="uk-UA"/>
              </w:rPr>
              <w:t>9.</w:t>
            </w:r>
          </w:p>
        </w:tc>
        <w:tc>
          <w:tcPr>
            <w:tcW w:w="4614" w:type="pct"/>
            <w:tcBorders>
              <w:top w:val="single" w:sz="4" w:space="0" w:color="auto"/>
              <w:left w:val="single" w:sz="4" w:space="0" w:color="auto"/>
              <w:right w:val="single" w:sz="4" w:space="0" w:color="auto"/>
            </w:tcBorders>
            <w:hideMark/>
          </w:tcPr>
          <w:p w:rsidR="009B6EF1" w:rsidRPr="009B6EF1" w:rsidRDefault="009B6EF1" w:rsidP="00CE7467">
            <w:pPr>
              <w:pStyle w:val="a7"/>
              <w:shd w:val="clear" w:color="auto" w:fill="FFFFFF"/>
              <w:tabs>
                <w:tab w:val="left" w:pos="1418"/>
              </w:tabs>
              <w:suppressAutoHyphens/>
              <w:spacing w:before="0" w:beforeAutospacing="0" w:after="0" w:afterAutospacing="0"/>
              <w:jc w:val="both"/>
              <w:rPr>
                <w:bCs/>
                <w:color w:val="000000"/>
                <w:sz w:val="28"/>
                <w:szCs w:val="28"/>
                <w:lang w:val="uk-UA"/>
              </w:rPr>
            </w:pPr>
            <w:r w:rsidRPr="009B6EF1">
              <w:rPr>
                <w:bCs/>
                <w:color w:val="000000"/>
                <w:sz w:val="28"/>
                <w:szCs w:val="28"/>
                <w:lang w:val="uk-UA"/>
              </w:rPr>
              <w:t xml:space="preserve">Проводить особистий прийом громадян </w:t>
            </w:r>
            <w:r w:rsidRPr="009B6EF1">
              <w:rPr>
                <w:color w:val="000000"/>
                <w:sz w:val="28"/>
                <w:szCs w:val="28"/>
                <w:lang w:val="uk-UA"/>
              </w:rPr>
              <w:t xml:space="preserve">та розглядає в установленому законодавством порядку звернення громадян, які відносяться до компетенції відділу освіти, </w:t>
            </w:r>
            <w:r w:rsidRPr="009B6EF1">
              <w:rPr>
                <w:color w:val="000000"/>
                <w:sz w:val="28"/>
                <w:szCs w:val="28"/>
                <w:bdr w:val="none" w:sz="0" w:space="0" w:color="auto" w:frame="1"/>
                <w:lang w:val="uk-UA" w:eastAsia="uk-UA"/>
              </w:rPr>
              <w:t xml:space="preserve">сім'ї, молоді та спорту Срібнянської </w:t>
            </w:r>
            <w:r w:rsidRPr="009B6EF1">
              <w:rPr>
                <w:color w:val="000000"/>
                <w:sz w:val="28"/>
                <w:szCs w:val="28"/>
                <w:bdr w:val="none" w:sz="0" w:space="0" w:color="auto" w:frame="1"/>
                <w:lang w:val="uk-UA" w:eastAsia="uk-UA"/>
              </w:rPr>
              <w:lastRenderedPageBreak/>
              <w:t>селищної ради</w:t>
            </w:r>
            <w:r w:rsidRPr="009B6EF1">
              <w:rPr>
                <w:color w:val="000000"/>
                <w:sz w:val="28"/>
                <w:szCs w:val="28"/>
                <w:lang w:val="uk-UA"/>
              </w:rPr>
              <w:t>, вживає необхідних заходів.</w:t>
            </w:r>
            <w:r w:rsidRPr="009B6EF1">
              <w:rPr>
                <w:bCs/>
                <w:color w:val="000000"/>
                <w:sz w:val="28"/>
                <w:szCs w:val="28"/>
                <w:lang w:val="uk-UA"/>
              </w:rPr>
              <w:t xml:space="preserve"> </w:t>
            </w:r>
          </w:p>
          <w:p w:rsidR="009B6EF1" w:rsidRPr="009B6EF1" w:rsidRDefault="009B6EF1" w:rsidP="00CE7467">
            <w:pPr>
              <w:pStyle w:val="a7"/>
              <w:shd w:val="clear" w:color="auto" w:fill="FFFFFF"/>
              <w:tabs>
                <w:tab w:val="left" w:pos="1418"/>
              </w:tabs>
              <w:suppressAutoHyphens/>
              <w:spacing w:before="0" w:beforeAutospacing="0" w:after="0" w:afterAutospacing="0"/>
              <w:jc w:val="both"/>
              <w:rPr>
                <w:bCs/>
                <w:color w:val="000000"/>
                <w:sz w:val="28"/>
                <w:szCs w:val="28"/>
                <w:lang w:val="uk-UA"/>
              </w:rPr>
            </w:pPr>
            <w:r w:rsidRPr="009B6EF1">
              <w:rPr>
                <w:bCs/>
                <w:color w:val="000000"/>
                <w:sz w:val="28"/>
                <w:szCs w:val="28"/>
                <w:lang w:val="uk-UA"/>
              </w:rPr>
              <w:t>Організовує і контролює підготовку відповідей на листи, заяви і скарги громадян, аналізує причини їх надходження. Здійснює інші повноваження, покладені на нього відповідно до чинного законодавства.</w:t>
            </w:r>
          </w:p>
        </w:tc>
      </w:tr>
      <w:tr w:rsidR="009B6EF1" w:rsidRPr="005E136E" w:rsidTr="00CE7467">
        <w:tc>
          <w:tcPr>
            <w:tcW w:w="386"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r w:rsidRPr="009B6EF1">
              <w:rPr>
                <w:color w:val="000000"/>
                <w:sz w:val="28"/>
                <w:szCs w:val="28"/>
                <w:lang w:val="uk-UA"/>
              </w:rPr>
              <w:lastRenderedPageBreak/>
              <w:t>10.</w:t>
            </w:r>
          </w:p>
        </w:tc>
        <w:tc>
          <w:tcPr>
            <w:tcW w:w="4614" w:type="pct"/>
            <w:tcBorders>
              <w:top w:val="single" w:sz="4" w:space="0" w:color="auto"/>
              <w:left w:val="single" w:sz="4" w:space="0" w:color="auto"/>
              <w:bottom w:val="single" w:sz="4" w:space="0" w:color="auto"/>
              <w:right w:val="single" w:sz="4" w:space="0" w:color="auto"/>
            </w:tcBorders>
            <w:hideMark/>
          </w:tcPr>
          <w:p w:rsidR="009B6EF1" w:rsidRDefault="009B6EF1" w:rsidP="00CE7467">
            <w:pPr>
              <w:jc w:val="both"/>
              <w:rPr>
                <w:sz w:val="28"/>
                <w:szCs w:val="28"/>
                <w:lang w:val="uk-UA"/>
              </w:rPr>
            </w:pPr>
            <w:r>
              <w:rPr>
                <w:sz w:val="28"/>
                <w:szCs w:val="28"/>
                <w:lang w:val="uk-UA"/>
              </w:rPr>
              <w:t>У сфері своєї діяльності виконує інші розпорядження Срібнянської селищної ради, заступника голови, який курує сферу освіти, сім’ї, молоді та спорту.</w:t>
            </w:r>
          </w:p>
          <w:p w:rsidR="009B6EF1" w:rsidRPr="00120C2B" w:rsidRDefault="009B6EF1" w:rsidP="00CE7467">
            <w:pPr>
              <w:jc w:val="both"/>
              <w:rPr>
                <w:sz w:val="28"/>
                <w:szCs w:val="28"/>
                <w:lang w:val="uk-UA"/>
              </w:rPr>
            </w:pPr>
          </w:p>
        </w:tc>
      </w:tr>
      <w:tr w:rsidR="009B6EF1" w:rsidRPr="005E136E" w:rsidTr="00CE7467">
        <w:tc>
          <w:tcPr>
            <w:tcW w:w="386"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center"/>
              <w:rPr>
                <w:color w:val="000000"/>
                <w:sz w:val="28"/>
                <w:szCs w:val="28"/>
                <w:lang w:val="uk-UA"/>
              </w:rPr>
            </w:pPr>
          </w:p>
        </w:tc>
        <w:tc>
          <w:tcPr>
            <w:tcW w:w="4614"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hd w:val="clear" w:color="auto" w:fill="FFFFFF"/>
              <w:tabs>
                <w:tab w:val="left" w:pos="1418"/>
              </w:tabs>
              <w:suppressAutoHyphens/>
              <w:spacing w:before="120" w:beforeAutospacing="0" w:after="0" w:afterAutospacing="0"/>
              <w:jc w:val="both"/>
              <w:rPr>
                <w:color w:val="000000"/>
                <w:sz w:val="28"/>
                <w:szCs w:val="28"/>
                <w:lang w:val="uk-UA"/>
              </w:rPr>
            </w:pPr>
          </w:p>
        </w:tc>
      </w:tr>
    </w:tbl>
    <w:p w:rsidR="009B6EF1" w:rsidRPr="009B6EF1" w:rsidRDefault="009B6EF1" w:rsidP="009B6EF1">
      <w:pPr>
        <w:pStyle w:val="a7"/>
        <w:jc w:val="both"/>
        <w:rPr>
          <w:color w:val="000000"/>
          <w:sz w:val="28"/>
          <w:szCs w:val="28"/>
          <w:lang w:val="uk-UA"/>
        </w:rPr>
      </w:pPr>
      <w:r w:rsidRPr="009B6EF1">
        <w:rPr>
          <w:b/>
          <w:bCs/>
          <w:color w:val="000000"/>
          <w:sz w:val="28"/>
          <w:szCs w:val="28"/>
          <w:lang w:val="uk-UA"/>
        </w:rPr>
        <w:t xml:space="preserve">4. Права </w:t>
      </w:r>
      <w:r w:rsidRPr="009B6EF1">
        <w:rPr>
          <w:color w:val="000000"/>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8792"/>
      </w:tblGrid>
      <w:tr w:rsidR="009B6EF1" w:rsidRPr="005E136E" w:rsidTr="00CE7467">
        <w:trPr>
          <w:trHeight w:val="1549"/>
        </w:trPr>
        <w:tc>
          <w:tcPr>
            <w:tcW w:w="392" w:type="pct"/>
            <w:tcBorders>
              <w:top w:val="single" w:sz="4" w:space="0" w:color="auto"/>
              <w:left w:val="single" w:sz="4" w:space="0" w:color="auto"/>
              <w:bottom w:val="single" w:sz="4" w:space="0" w:color="auto"/>
              <w:right w:val="single" w:sz="4" w:space="0" w:color="auto"/>
            </w:tcBorders>
            <w:hideMark/>
          </w:tcPr>
          <w:p w:rsidR="009B6EF1" w:rsidRPr="009B6EF1" w:rsidRDefault="00F80074" w:rsidP="00CE7467">
            <w:pPr>
              <w:pStyle w:val="a7"/>
              <w:spacing w:before="120" w:beforeAutospacing="0" w:after="0" w:afterAutospacing="0"/>
              <w:jc w:val="center"/>
              <w:rPr>
                <w:color w:val="000000"/>
                <w:sz w:val="28"/>
                <w:szCs w:val="28"/>
                <w:lang w:val="uk-UA"/>
              </w:rPr>
            </w:pPr>
            <w:r>
              <w:rPr>
                <w:color w:val="000000"/>
                <w:sz w:val="28"/>
                <w:szCs w:val="28"/>
                <w:lang w:val="uk-UA"/>
              </w:rPr>
              <w:t>1</w:t>
            </w:r>
          </w:p>
        </w:tc>
        <w:tc>
          <w:tcPr>
            <w:tcW w:w="4608"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both"/>
              <w:rPr>
                <w:color w:val="000000"/>
                <w:sz w:val="28"/>
                <w:szCs w:val="28"/>
                <w:lang w:val="uk-UA"/>
              </w:rPr>
            </w:pPr>
            <w:r w:rsidRPr="009B6EF1">
              <w:rPr>
                <w:color w:val="000000"/>
                <w:sz w:val="28"/>
                <w:szCs w:val="28"/>
                <w:lang w:val="uk-UA"/>
              </w:rPr>
              <w:t>Залучати до виконання окремих робіт, участі у вивченні окремих питань спеціалістів, фахівців інших виконавчих органів ради, підприємств, установ та організацій (за погодженням з їх керівниками), представників громадських об’єднань (за згодою).</w:t>
            </w:r>
          </w:p>
        </w:tc>
      </w:tr>
      <w:tr w:rsidR="009B6EF1" w:rsidRPr="00A03A23" w:rsidTr="00CE7467">
        <w:trPr>
          <w:trHeight w:val="1260"/>
        </w:trPr>
        <w:tc>
          <w:tcPr>
            <w:tcW w:w="392" w:type="pct"/>
            <w:tcBorders>
              <w:top w:val="single" w:sz="4" w:space="0" w:color="auto"/>
              <w:left w:val="single" w:sz="4" w:space="0" w:color="auto"/>
              <w:bottom w:val="single" w:sz="4" w:space="0" w:color="auto"/>
              <w:right w:val="single" w:sz="4" w:space="0" w:color="auto"/>
            </w:tcBorders>
            <w:hideMark/>
          </w:tcPr>
          <w:p w:rsidR="009B6EF1" w:rsidRPr="009B6EF1" w:rsidRDefault="00F80074" w:rsidP="00CE7467">
            <w:pPr>
              <w:pStyle w:val="a7"/>
              <w:spacing w:before="120" w:beforeAutospacing="0" w:after="0" w:afterAutospacing="0"/>
              <w:jc w:val="center"/>
              <w:rPr>
                <w:color w:val="000000"/>
                <w:sz w:val="28"/>
                <w:szCs w:val="28"/>
                <w:lang w:val="uk-UA"/>
              </w:rPr>
            </w:pPr>
            <w:r>
              <w:rPr>
                <w:color w:val="000000"/>
                <w:sz w:val="28"/>
                <w:szCs w:val="28"/>
                <w:lang w:val="uk-UA"/>
              </w:rPr>
              <w:t>2</w:t>
            </w:r>
          </w:p>
        </w:tc>
        <w:tc>
          <w:tcPr>
            <w:tcW w:w="4608"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both"/>
              <w:rPr>
                <w:color w:val="000000"/>
                <w:sz w:val="28"/>
                <w:szCs w:val="28"/>
                <w:lang w:val="uk-UA"/>
              </w:rPr>
            </w:pPr>
            <w:r w:rsidRPr="009B6EF1">
              <w:rPr>
                <w:color w:val="000000"/>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9B6EF1" w:rsidRPr="00A03A23" w:rsidTr="00CE7467">
        <w:trPr>
          <w:trHeight w:val="1122"/>
        </w:trPr>
        <w:tc>
          <w:tcPr>
            <w:tcW w:w="392" w:type="pct"/>
            <w:tcBorders>
              <w:top w:val="single" w:sz="4" w:space="0" w:color="auto"/>
              <w:left w:val="single" w:sz="4" w:space="0" w:color="auto"/>
              <w:bottom w:val="single" w:sz="4" w:space="0" w:color="auto"/>
              <w:right w:val="single" w:sz="4" w:space="0" w:color="auto"/>
            </w:tcBorders>
            <w:hideMark/>
          </w:tcPr>
          <w:p w:rsidR="009B6EF1" w:rsidRPr="009B6EF1" w:rsidRDefault="00F80074" w:rsidP="00CE7467">
            <w:pPr>
              <w:pStyle w:val="a7"/>
              <w:spacing w:before="120" w:beforeAutospacing="0" w:after="0" w:afterAutospacing="0"/>
              <w:jc w:val="center"/>
              <w:rPr>
                <w:color w:val="000000"/>
                <w:sz w:val="28"/>
                <w:szCs w:val="28"/>
                <w:lang w:val="uk-UA"/>
              </w:rPr>
            </w:pPr>
            <w:r>
              <w:rPr>
                <w:color w:val="000000"/>
                <w:sz w:val="28"/>
                <w:szCs w:val="28"/>
                <w:lang w:val="uk-UA"/>
              </w:rPr>
              <w:t>3</w:t>
            </w:r>
          </w:p>
        </w:tc>
        <w:tc>
          <w:tcPr>
            <w:tcW w:w="4608" w:type="pct"/>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pStyle w:val="a7"/>
              <w:spacing w:before="120" w:beforeAutospacing="0" w:after="0" w:afterAutospacing="0"/>
              <w:jc w:val="both"/>
              <w:rPr>
                <w:color w:val="000000"/>
                <w:sz w:val="28"/>
                <w:szCs w:val="28"/>
                <w:lang w:val="uk-UA"/>
              </w:rPr>
            </w:pPr>
            <w:r w:rsidRPr="009B6EF1">
              <w:rPr>
                <w:color w:val="000000"/>
                <w:sz w:val="28"/>
                <w:szCs w:val="28"/>
                <w:lang w:val="uk-UA"/>
              </w:rPr>
              <w:t xml:space="preserve">Вносити в установленому порядку пропозиції щодо удосконалення роботи </w:t>
            </w:r>
            <w:r w:rsidRPr="009B6EF1">
              <w:rPr>
                <w:bCs/>
                <w:color w:val="000000"/>
                <w:sz w:val="28"/>
                <w:szCs w:val="28"/>
                <w:lang w:val="uk-UA"/>
              </w:rPr>
              <w:t xml:space="preserve">відділу  </w:t>
            </w:r>
            <w:r w:rsidRPr="009B6EF1">
              <w:rPr>
                <w:color w:val="000000"/>
                <w:sz w:val="28"/>
                <w:szCs w:val="28"/>
                <w:lang w:val="uk-UA"/>
              </w:rPr>
              <w:t xml:space="preserve">освіти, сім’ї, молоді та спорту </w:t>
            </w:r>
            <w:r w:rsidRPr="009B6EF1">
              <w:rPr>
                <w:bCs/>
                <w:color w:val="000000"/>
                <w:sz w:val="28"/>
                <w:szCs w:val="28"/>
                <w:lang w:val="uk-UA"/>
              </w:rPr>
              <w:t>Срібнянської селищної ради.</w:t>
            </w:r>
          </w:p>
        </w:tc>
      </w:tr>
    </w:tbl>
    <w:p w:rsidR="009B6EF1" w:rsidRPr="009B6EF1" w:rsidRDefault="009B6EF1" w:rsidP="009B6EF1">
      <w:pPr>
        <w:pStyle w:val="a7"/>
        <w:rPr>
          <w:b/>
          <w:bCs/>
          <w:color w:val="000000"/>
          <w:sz w:val="28"/>
          <w:szCs w:val="28"/>
          <w:lang w:val="uk-UA"/>
        </w:rPr>
      </w:pPr>
      <w:r w:rsidRPr="009B6EF1">
        <w:rPr>
          <w:b/>
          <w:bCs/>
          <w:color w:val="000000"/>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B6EF1" w:rsidRPr="005E136E" w:rsidTr="00CE7467">
        <w:trPr>
          <w:trHeight w:val="954"/>
        </w:trPr>
        <w:tc>
          <w:tcPr>
            <w:tcW w:w="9643" w:type="dxa"/>
            <w:tcBorders>
              <w:top w:val="single" w:sz="4" w:space="0" w:color="auto"/>
              <w:left w:val="single" w:sz="4" w:space="0" w:color="auto"/>
              <w:bottom w:val="single" w:sz="4" w:space="0" w:color="auto"/>
              <w:right w:val="single" w:sz="4" w:space="0" w:color="auto"/>
            </w:tcBorders>
            <w:hideMark/>
          </w:tcPr>
          <w:p w:rsidR="009B6EF1" w:rsidRPr="009B6EF1" w:rsidRDefault="009B6EF1" w:rsidP="00CE7467">
            <w:pPr>
              <w:shd w:val="clear" w:color="auto" w:fill="FFFFFF"/>
              <w:spacing w:before="120"/>
              <w:jc w:val="both"/>
              <w:rPr>
                <w:color w:val="000000"/>
                <w:sz w:val="28"/>
                <w:szCs w:val="28"/>
                <w:lang w:val="uk-UA"/>
              </w:rPr>
            </w:pPr>
            <w:r w:rsidRPr="009B6EF1">
              <w:rPr>
                <w:color w:val="000000"/>
                <w:sz w:val="28"/>
                <w:szCs w:val="28"/>
                <w:lang w:val="uk-UA"/>
              </w:rPr>
              <w:t>Визначена:</w:t>
            </w:r>
          </w:p>
          <w:p w:rsidR="009B6EF1" w:rsidRPr="009B6EF1" w:rsidRDefault="009B6EF1" w:rsidP="00CE7467">
            <w:pPr>
              <w:shd w:val="clear" w:color="auto" w:fill="FFFFFF"/>
              <w:spacing w:before="120"/>
              <w:jc w:val="both"/>
              <w:rPr>
                <w:color w:val="000000"/>
                <w:sz w:val="28"/>
                <w:szCs w:val="28"/>
                <w:lang w:val="uk-UA"/>
              </w:rPr>
            </w:pPr>
            <w:r w:rsidRPr="009B6EF1">
              <w:rPr>
                <w:color w:val="000000"/>
                <w:sz w:val="28"/>
                <w:szCs w:val="28"/>
                <w:lang w:val="uk-UA"/>
              </w:rPr>
              <w:t xml:space="preserve">Регламентом Срібнянської селищної ради </w:t>
            </w:r>
            <w:r w:rsidRPr="009B6EF1">
              <w:rPr>
                <w:color w:val="000000"/>
                <w:sz w:val="28"/>
                <w:szCs w:val="28"/>
                <w:lang w:val="en-US"/>
              </w:rPr>
              <w:t>VIII</w:t>
            </w:r>
            <w:r w:rsidRPr="009B6EF1">
              <w:rPr>
                <w:color w:val="000000"/>
                <w:sz w:val="28"/>
                <w:szCs w:val="28"/>
                <w:lang w:val="uk-UA"/>
              </w:rPr>
              <w:t xml:space="preserve"> скликання, затвердженим рішенням  першої сесії першого пленарного засідання 25 листопада 2020 року; </w:t>
            </w:r>
          </w:p>
          <w:p w:rsidR="009B6EF1" w:rsidRPr="009B6EF1" w:rsidRDefault="009B6EF1" w:rsidP="00CE7467">
            <w:pPr>
              <w:shd w:val="clear" w:color="auto" w:fill="FFFFFF"/>
              <w:spacing w:before="120"/>
              <w:jc w:val="both"/>
              <w:rPr>
                <w:color w:val="000000"/>
                <w:sz w:val="28"/>
                <w:szCs w:val="28"/>
                <w:lang w:val="uk-UA"/>
              </w:rPr>
            </w:pPr>
            <w:r w:rsidRPr="009B6EF1">
              <w:rPr>
                <w:color w:val="000000"/>
                <w:sz w:val="28"/>
                <w:szCs w:val="28"/>
                <w:lang w:val="uk-UA"/>
              </w:rPr>
              <w:t xml:space="preserve">інструкцією з діловодства в </w:t>
            </w:r>
            <w:r w:rsidRPr="009B6EF1">
              <w:rPr>
                <w:color w:val="000000"/>
                <w:sz w:val="28"/>
                <w:szCs w:val="28"/>
                <w:lang w:val="en-US"/>
              </w:rPr>
              <w:t>C</w:t>
            </w:r>
            <w:r w:rsidRPr="009B6EF1">
              <w:rPr>
                <w:color w:val="000000"/>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9B6EF1" w:rsidRPr="009B6EF1" w:rsidRDefault="009B6EF1" w:rsidP="00CE7467">
            <w:pPr>
              <w:shd w:val="clear" w:color="auto" w:fill="FFFFFF"/>
              <w:spacing w:before="120"/>
              <w:jc w:val="both"/>
              <w:rPr>
                <w:color w:val="000000"/>
                <w:sz w:val="28"/>
                <w:szCs w:val="28"/>
                <w:lang w:val="uk-UA"/>
              </w:rPr>
            </w:pPr>
            <w:r w:rsidRPr="009B6EF1">
              <w:rPr>
                <w:color w:val="000000"/>
                <w:sz w:val="28"/>
                <w:szCs w:val="28"/>
                <w:lang w:val="uk-UA"/>
              </w:rPr>
              <w:t xml:space="preserve">положенням про відділ  освіти, </w:t>
            </w:r>
            <w:r w:rsidRPr="009B6EF1">
              <w:rPr>
                <w:bCs/>
                <w:color w:val="000000"/>
                <w:sz w:val="28"/>
                <w:szCs w:val="28"/>
                <w:lang w:val="uk-UA"/>
              </w:rPr>
              <w:t>сім’ї, молоді та</w:t>
            </w:r>
            <w:r w:rsidRPr="009B6EF1">
              <w:rPr>
                <w:color w:val="000000"/>
                <w:sz w:val="28"/>
                <w:szCs w:val="28"/>
                <w:lang w:val="uk-UA"/>
              </w:rPr>
              <w:t xml:space="preserve"> спорту Срібнянсь</w:t>
            </w:r>
            <w:r w:rsidRPr="009B6EF1">
              <w:rPr>
                <w:bCs/>
                <w:color w:val="000000"/>
                <w:sz w:val="28"/>
                <w:szCs w:val="28"/>
                <w:lang w:val="uk-UA"/>
              </w:rPr>
              <w:t xml:space="preserve">кої селищної ради, затвердженим </w:t>
            </w:r>
            <w:r w:rsidRPr="009B6EF1">
              <w:rPr>
                <w:color w:val="000000"/>
                <w:sz w:val="28"/>
                <w:szCs w:val="28"/>
                <w:lang w:val="uk-UA"/>
              </w:rPr>
              <w:t>рішенням п’ятнадцятої позачергової сесії сьомого скликання від 06.12.2018 «Про створення відділу освіти, сім’ї, молоді та спорту Срібнянської селищної ради»</w:t>
            </w:r>
            <w:r w:rsidRPr="009B6EF1">
              <w:rPr>
                <w:bCs/>
                <w:color w:val="000000"/>
                <w:sz w:val="28"/>
                <w:szCs w:val="28"/>
                <w:lang w:val="uk-UA"/>
              </w:rPr>
              <w:t xml:space="preserve"> (нова редакція) зі змінами.</w:t>
            </w:r>
          </w:p>
        </w:tc>
      </w:tr>
    </w:tbl>
    <w:p w:rsidR="009B6EF1" w:rsidRPr="009B6EF1" w:rsidRDefault="009B6EF1" w:rsidP="009B6EF1">
      <w:pPr>
        <w:pStyle w:val="a7"/>
        <w:rPr>
          <w:color w:val="000000"/>
          <w:sz w:val="28"/>
          <w:szCs w:val="28"/>
          <w:lang w:val="uk-UA"/>
        </w:rPr>
      </w:pPr>
      <w:r w:rsidRPr="009B6EF1">
        <w:rPr>
          <w:b/>
          <w:bCs/>
          <w:color w:val="000000"/>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B6EF1" w:rsidRPr="005E136E" w:rsidTr="00CE7467">
        <w:trPr>
          <w:trHeight w:val="260"/>
        </w:trPr>
        <w:tc>
          <w:tcPr>
            <w:tcW w:w="9643" w:type="dxa"/>
            <w:tcBorders>
              <w:top w:val="single" w:sz="4" w:space="0" w:color="auto"/>
              <w:left w:val="single" w:sz="4" w:space="0" w:color="auto"/>
              <w:bottom w:val="single" w:sz="4" w:space="0" w:color="auto"/>
              <w:right w:val="single" w:sz="4" w:space="0" w:color="auto"/>
            </w:tcBorders>
            <w:hideMark/>
          </w:tcPr>
          <w:p w:rsidR="009B6EF1" w:rsidRPr="009B6EF1" w:rsidRDefault="009B6EF1" w:rsidP="00F80074">
            <w:pPr>
              <w:pStyle w:val="a7"/>
              <w:spacing w:before="120" w:beforeAutospacing="0" w:after="0" w:afterAutospacing="0"/>
              <w:jc w:val="both"/>
              <w:rPr>
                <w:color w:val="000000"/>
                <w:sz w:val="28"/>
                <w:szCs w:val="28"/>
                <w:lang w:val="uk-UA"/>
              </w:rPr>
            </w:pPr>
            <w:r w:rsidRPr="009B6EF1">
              <w:rPr>
                <w:color w:val="000000"/>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в селищній раді та забезпечення раціонального використання її робочого часу, </w:t>
            </w:r>
            <w:r w:rsidRPr="009B6EF1">
              <w:rPr>
                <w:color w:val="000000"/>
                <w:sz w:val="28"/>
                <w:szCs w:val="28"/>
                <w:lang w:val="uk-UA"/>
              </w:rPr>
              <w:lastRenderedPageBreak/>
              <w:t>організаційно-процедурні питання діяльності селищної ради та її виконавчих органів регулюється Правилами внутрішнього трудового розпорядку</w:t>
            </w:r>
            <w:r w:rsidR="00F80074">
              <w:rPr>
                <w:color w:val="000000"/>
                <w:sz w:val="28"/>
                <w:szCs w:val="28"/>
                <w:lang w:val="uk-UA"/>
              </w:rPr>
              <w:t xml:space="preserve"> для працівників</w:t>
            </w:r>
            <w:r w:rsidRPr="009B6EF1">
              <w:rPr>
                <w:color w:val="000000"/>
                <w:sz w:val="28"/>
                <w:szCs w:val="28"/>
                <w:lang w:val="uk-UA"/>
              </w:rPr>
              <w:t xml:space="preserve"> Срібнянської селищної ради, затвердженими розпорядженням селищного голови  від 29 грудня 2018 року №187.</w:t>
            </w:r>
          </w:p>
        </w:tc>
      </w:tr>
    </w:tbl>
    <w:p w:rsidR="009B6EF1" w:rsidRDefault="009B6EF1" w:rsidP="009B6EF1">
      <w:pPr>
        <w:pStyle w:val="210"/>
        <w:shd w:val="clear" w:color="auto" w:fill="auto"/>
        <w:tabs>
          <w:tab w:val="left" w:pos="6902"/>
        </w:tabs>
        <w:spacing w:before="0" w:after="0" w:line="280" w:lineRule="exact"/>
        <w:rPr>
          <w:rStyle w:val="20"/>
          <w:b/>
          <w:color w:val="000000"/>
        </w:rPr>
      </w:pPr>
    </w:p>
    <w:p w:rsidR="009B6EF1" w:rsidRDefault="009B6EF1" w:rsidP="009B6EF1">
      <w:pPr>
        <w:pStyle w:val="210"/>
        <w:shd w:val="clear" w:color="auto" w:fill="auto"/>
        <w:tabs>
          <w:tab w:val="left" w:pos="6902"/>
        </w:tabs>
        <w:spacing w:before="0" w:after="0" w:line="280" w:lineRule="exact"/>
        <w:rPr>
          <w:rStyle w:val="20"/>
          <w:b/>
          <w:color w:val="000000"/>
        </w:rPr>
      </w:pPr>
    </w:p>
    <w:p w:rsidR="009B6EF1" w:rsidRPr="002C3693" w:rsidRDefault="009B6EF1" w:rsidP="00EB042E">
      <w:pPr>
        <w:pStyle w:val="210"/>
        <w:shd w:val="clear" w:color="auto" w:fill="auto"/>
        <w:tabs>
          <w:tab w:val="left" w:pos="6902"/>
        </w:tabs>
        <w:spacing w:before="0" w:after="0" w:line="280" w:lineRule="exact"/>
        <w:ind w:left="-142"/>
        <w:rPr>
          <w:rStyle w:val="20"/>
          <w:b/>
          <w:color w:val="000000"/>
        </w:rPr>
      </w:pPr>
      <w:r w:rsidRPr="002C3693">
        <w:rPr>
          <w:rStyle w:val="20"/>
          <w:b/>
          <w:color w:val="000000"/>
        </w:rPr>
        <w:t xml:space="preserve">Керуючий справами (секретар) </w:t>
      </w:r>
    </w:p>
    <w:p w:rsidR="009B6EF1" w:rsidRDefault="009B6EF1" w:rsidP="00EB042E">
      <w:pPr>
        <w:pStyle w:val="210"/>
        <w:shd w:val="clear" w:color="auto" w:fill="auto"/>
        <w:tabs>
          <w:tab w:val="left" w:pos="6902"/>
        </w:tabs>
        <w:spacing w:before="0" w:after="0" w:line="280" w:lineRule="exact"/>
        <w:ind w:left="-142"/>
        <w:rPr>
          <w:rStyle w:val="20"/>
          <w:b/>
          <w:color w:val="000000"/>
        </w:rPr>
      </w:pPr>
      <w:r w:rsidRPr="002C3693">
        <w:rPr>
          <w:rStyle w:val="20"/>
          <w:b/>
          <w:color w:val="000000"/>
        </w:rPr>
        <w:t>виконавчого комітету</w:t>
      </w:r>
      <w:r w:rsidRPr="002C3693">
        <w:rPr>
          <w:rStyle w:val="20"/>
          <w:b/>
          <w:color w:val="000000"/>
        </w:rPr>
        <w:tab/>
      </w:r>
      <w:r w:rsidRPr="002C3693">
        <w:rPr>
          <w:rStyle w:val="20"/>
          <w:b/>
          <w:color w:val="000000"/>
        </w:rPr>
        <w:tab/>
      </w:r>
      <w:r w:rsidR="00EB042E">
        <w:rPr>
          <w:rStyle w:val="20"/>
          <w:b/>
          <w:color w:val="000000"/>
        </w:rPr>
        <w:t xml:space="preserve">       </w:t>
      </w:r>
      <w:r>
        <w:rPr>
          <w:rStyle w:val="20"/>
          <w:b/>
          <w:color w:val="000000"/>
        </w:rPr>
        <w:t>Ірина ГЛЮЗО</w:t>
      </w:r>
    </w:p>
    <w:p w:rsidR="00817B6D" w:rsidRDefault="00817B6D" w:rsidP="003331A7">
      <w:pPr>
        <w:ind w:firstLine="567"/>
        <w:rPr>
          <w:b/>
          <w:sz w:val="28"/>
          <w:szCs w:val="28"/>
          <w:lang w:val="uk-UA"/>
        </w:rPr>
      </w:pPr>
    </w:p>
    <w:p w:rsidR="00817B6D" w:rsidRDefault="00817B6D"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F80074" w:rsidRDefault="00F80074" w:rsidP="003331A7">
      <w:pPr>
        <w:ind w:firstLine="567"/>
        <w:rPr>
          <w:b/>
          <w:sz w:val="28"/>
          <w:szCs w:val="28"/>
          <w:lang w:val="uk-UA"/>
        </w:rPr>
      </w:pPr>
    </w:p>
    <w:p w:rsidR="00F80074" w:rsidRDefault="00F80074" w:rsidP="003331A7">
      <w:pPr>
        <w:ind w:firstLine="567"/>
        <w:rPr>
          <w:b/>
          <w:sz w:val="28"/>
          <w:szCs w:val="28"/>
          <w:lang w:val="uk-UA"/>
        </w:rPr>
      </w:pPr>
    </w:p>
    <w:p w:rsidR="00F80074" w:rsidRDefault="00F80074" w:rsidP="003331A7">
      <w:pPr>
        <w:ind w:firstLine="567"/>
        <w:rPr>
          <w:b/>
          <w:sz w:val="28"/>
          <w:szCs w:val="28"/>
          <w:lang w:val="uk-UA"/>
        </w:rPr>
      </w:pPr>
    </w:p>
    <w:p w:rsidR="00F80074" w:rsidRDefault="00F80074"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F80074" w:rsidRDefault="00F80074" w:rsidP="003331A7">
      <w:pPr>
        <w:ind w:firstLine="567"/>
        <w:rPr>
          <w:b/>
          <w:sz w:val="28"/>
          <w:szCs w:val="28"/>
          <w:lang w:val="uk-UA"/>
        </w:rPr>
      </w:pPr>
    </w:p>
    <w:p w:rsidR="00F80074" w:rsidRDefault="00F80074"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C23562" w:rsidRDefault="00C23562" w:rsidP="009B6EF1">
      <w:pPr>
        <w:ind w:left="6379"/>
        <w:rPr>
          <w:sz w:val="28"/>
          <w:szCs w:val="28"/>
          <w:lang w:val="uk-UA"/>
        </w:rPr>
      </w:pPr>
    </w:p>
    <w:p w:rsidR="009B6EF1" w:rsidRPr="00E322AD" w:rsidRDefault="009B6EF1" w:rsidP="009B6EF1">
      <w:pPr>
        <w:ind w:left="6379"/>
        <w:rPr>
          <w:sz w:val="28"/>
          <w:szCs w:val="28"/>
          <w:lang w:val="uk-UA"/>
        </w:rPr>
      </w:pPr>
      <w:r w:rsidRPr="00E322AD">
        <w:rPr>
          <w:sz w:val="28"/>
          <w:szCs w:val="28"/>
          <w:lang w:val="uk-UA"/>
        </w:rPr>
        <w:t xml:space="preserve">Додаток </w:t>
      </w:r>
      <w:r>
        <w:rPr>
          <w:sz w:val="28"/>
          <w:szCs w:val="28"/>
          <w:lang w:val="uk-UA"/>
        </w:rPr>
        <w:t>50</w:t>
      </w:r>
    </w:p>
    <w:p w:rsidR="009B6EF1" w:rsidRPr="00E322AD" w:rsidRDefault="009B6EF1" w:rsidP="009B6EF1">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9B6EF1" w:rsidRPr="00E322AD" w:rsidRDefault="009B6EF1" w:rsidP="009B6EF1">
      <w:pPr>
        <w:ind w:firstLine="567"/>
        <w:jc w:val="both"/>
        <w:rPr>
          <w:b/>
          <w:sz w:val="28"/>
          <w:szCs w:val="28"/>
          <w:lang w:val="uk-UA"/>
        </w:rPr>
      </w:pPr>
    </w:p>
    <w:p w:rsidR="009B6EF1" w:rsidRPr="005F5FF8" w:rsidRDefault="009B6EF1" w:rsidP="009B6EF1">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9B6EF1" w:rsidRPr="009B6EF1" w:rsidRDefault="009B6EF1" w:rsidP="009B6EF1">
      <w:pPr>
        <w:ind w:firstLine="567"/>
        <w:jc w:val="center"/>
        <w:rPr>
          <w:b/>
          <w:sz w:val="28"/>
          <w:szCs w:val="28"/>
          <w:lang w:val="uk-UA"/>
        </w:rPr>
      </w:pPr>
      <w:r w:rsidRPr="00996AFC">
        <w:rPr>
          <w:b/>
          <w:color w:val="000000"/>
          <w:sz w:val="28"/>
          <w:szCs w:val="28"/>
          <w:shd w:val="clear" w:color="auto" w:fill="FFFFFF"/>
        </w:rPr>
        <w:t xml:space="preserve">начальника відділу </w:t>
      </w:r>
      <w:r>
        <w:rPr>
          <w:b/>
          <w:color w:val="000000"/>
          <w:sz w:val="28"/>
          <w:szCs w:val="28"/>
          <w:shd w:val="clear" w:color="auto" w:fill="FFFFFF"/>
          <w:lang w:val="uk-UA"/>
        </w:rPr>
        <w:t>культури та туризму</w:t>
      </w:r>
    </w:p>
    <w:p w:rsidR="00996AFC" w:rsidRDefault="00996AFC" w:rsidP="009B6EF1">
      <w:pPr>
        <w:ind w:firstLine="567"/>
        <w:jc w:val="both"/>
        <w:rPr>
          <w:b/>
          <w:sz w:val="28"/>
          <w:szCs w:val="28"/>
          <w:lang w:val="uk-UA"/>
        </w:rPr>
      </w:pPr>
    </w:p>
    <w:p w:rsidR="009A02DA" w:rsidRPr="008B039C" w:rsidRDefault="009A02DA" w:rsidP="009A02DA">
      <w:pPr>
        <w:pBdr>
          <w:top w:val="nil"/>
          <w:left w:val="nil"/>
          <w:bottom w:val="nil"/>
          <w:right w:val="nil"/>
          <w:between w:val="nil"/>
        </w:pBdr>
        <w:ind w:left="1" w:hanging="3"/>
        <w:rPr>
          <w:color w:val="000000"/>
          <w:sz w:val="28"/>
          <w:szCs w:val="28"/>
          <w:lang w:val="uk-UA"/>
        </w:rPr>
      </w:pPr>
      <w:r w:rsidRPr="008B039C">
        <w:rPr>
          <w:b/>
          <w:color w:val="000000"/>
          <w:sz w:val="28"/>
          <w:szCs w:val="28"/>
          <w:lang w:val="uk-UA"/>
        </w:rPr>
        <w:t>Загальна інформація</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683"/>
      </w:tblGrid>
      <w:tr w:rsidR="009A02DA" w:rsidRPr="008B039C" w:rsidTr="00CE7467">
        <w:trPr>
          <w:trHeight w:val="435"/>
        </w:trPr>
        <w:tc>
          <w:tcPr>
            <w:tcW w:w="4786" w:type="dxa"/>
          </w:tcPr>
          <w:p w:rsidR="009A02DA" w:rsidRPr="008B039C" w:rsidRDefault="009A02DA" w:rsidP="00CE7467">
            <w:pPr>
              <w:pBdr>
                <w:top w:val="nil"/>
                <w:left w:val="nil"/>
                <w:bottom w:val="nil"/>
                <w:right w:val="nil"/>
                <w:between w:val="nil"/>
              </w:pBdr>
              <w:ind w:left="1" w:hanging="3"/>
              <w:rPr>
                <w:color w:val="000000"/>
                <w:sz w:val="28"/>
                <w:szCs w:val="28"/>
                <w:lang w:val="uk-UA"/>
              </w:rPr>
            </w:pPr>
            <w:r w:rsidRPr="008B039C">
              <w:rPr>
                <w:color w:val="000000"/>
                <w:sz w:val="28"/>
                <w:szCs w:val="28"/>
                <w:lang w:val="uk-UA"/>
              </w:rPr>
              <w:t xml:space="preserve">Категорія посади </w:t>
            </w:r>
            <w:r w:rsidRPr="008B039C">
              <w:rPr>
                <w:sz w:val="28"/>
                <w:szCs w:val="28"/>
                <w:lang w:val="uk-UA"/>
              </w:rPr>
              <w:t>в органах місцевого самоврядування</w:t>
            </w:r>
          </w:p>
        </w:tc>
        <w:tc>
          <w:tcPr>
            <w:tcW w:w="4682" w:type="dxa"/>
          </w:tcPr>
          <w:p w:rsidR="009A02DA" w:rsidRPr="008B039C" w:rsidRDefault="009A02DA" w:rsidP="00CE7467">
            <w:pPr>
              <w:pBdr>
                <w:top w:val="nil"/>
                <w:left w:val="nil"/>
                <w:bottom w:val="nil"/>
                <w:right w:val="nil"/>
                <w:between w:val="nil"/>
              </w:pBdr>
              <w:ind w:left="1" w:hanging="3"/>
              <w:rPr>
                <w:color w:val="000000"/>
                <w:sz w:val="28"/>
                <w:szCs w:val="28"/>
                <w:lang w:val="en-US"/>
              </w:rPr>
            </w:pPr>
            <w:r w:rsidRPr="008B039C">
              <w:rPr>
                <w:color w:val="000000"/>
                <w:sz w:val="28"/>
                <w:szCs w:val="28"/>
                <w:lang w:val="en-US"/>
              </w:rPr>
              <w:t>V</w:t>
            </w:r>
            <w:r w:rsidRPr="008B039C">
              <w:rPr>
                <w:color w:val="000000"/>
                <w:sz w:val="28"/>
                <w:szCs w:val="28"/>
                <w:lang w:val="uk-UA"/>
              </w:rPr>
              <w:t>І</w:t>
            </w:r>
          </w:p>
          <w:p w:rsidR="009A02DA" w:rsidRPr="008B039C" w:rsidRDefault="009A02DA" w:rsidP="00CE7467">
            <w:pPr>
              <w:pBdr>
                <w:top w:val="nil"/>
                <w:left w:val="nil"/>
                <w:bottom w:val="nil"/>
                <w:right w:val="nil"/>
                <w:between w:val="nil"/>
              </w:pBdr>
              <w:spacing w:before="280"/>
              <w:ind w:left="1" w:hanging="3"/>
              <w:rPr>
                <w:color w:val="000000"/>
                <w:sz w:val="28"/>
                <w:szCs w:val="28"/>
                <w:lang w:val="uk-UA"/>
              </w:rPr>
            </w:pPr>
          </w:p>
        </w:tc>
      </w:tr>
      <w:tr w:rsidR="009A02DA" w:rsidRPr="008B039C" w:rsidTr="00CE7467">
        <w:trPr>
          <w:trHeight w:val="421"/>
        </w:trPr>
        <w:tc>
          <w:tcPr>
            <w:tcW w:w="4785" w:type="dxa"/>
          </w:tcPr>
          <w:p w:rsidR="009A02DA" w:rsidRPr="008B039C" w:rsidRDefault="009A02DA" w:rsidP="00CE7467">
            <w:pPr>
              <w:pBdr>
                <w:top w:val="nil"/>
                <w:left w:val="nil"/>
                <w:bottom w:val="nil"/>
                <w:right w:val="nil"/>
                <w:between w:val="nil"/>
              </w:pBdr>
              <w:ind w:left="1" w:hanging="3"/>
              <w:rPr>
                <w:color w:val="000000"/>
                <w:sz w:val="28"/>
                <w:szCs w:val="28"/>
                <w:lang w:val="uk-UA"/>
              </w:rPr>
            </w:pPr>
            <w:r w:rsidRPr="008B039C">
              <w:rPr>
                <w:color w:val="000000"/>
                <w:sz w:val="28"/>
                <w:szCs w:val="28"/>
                <w:lang w:val="uk-UA"/>
              </w:rPr>
              <w:t>Посада</w:t>
            </w:r>
          </w:p>
        </w:tc>
        <w:tc>
          <w:tcPr>
            <w:tcW w:w="4683" w:type="dxa"/>
          </w:tcPr>
          <w:p w:rsidR="009A02DA" w:rsidRPr="008B039C" w:rsidRDefault="009A02DA" w:rsidP="00CE7467">
            <w:pPr>
              <w:pBdr>
                <w:top w:val="nil"/>
                <w:left w:val="nil"/>
                <w:bottom w:val="nil"/>
                <w:right w:val="nil"/>
                <w:between w:val="nil"/>
              </w:pBdr>
              <w:ind w:left="1" w:hanging="3"/>
              <w:rPr>
                <w:color w:val="000000"/>
                <w:sz w:val="28"/>
                <w:szCs w:val="28"/>
                <w:lang w:val="uk-UA"/>
              </w:rPr>
            </w:pPr>
            <w:r w:rsidRPr="008B039C">
              <w:rPr>
                <w:color w:val="000000"/>
                <w:sz w:val="28"/>
                <w:szCs w:val="28"/>
                <w:lang w:val="uk-UA"/>
              </w:rPr>
              <w:t>Начальник відділу</w:t>
            </w:r>
          </w:p>
        </w:tc>
      </w:tr>
      <w:tr w:rsidR="009A02DA" w:rsidRPr="008B039C" w:rsidTr="00CE7467">
        <w:trPr>
          <w:trHeight w:val="502"/>
        </w:trPr>
        <w:tc>
          <w:tcPr>
            <w:tcW w:w="4785" w:type="dxa"/>
          </w:tcPr>
          <w:p w:rsidR="009A02DA" w:rsidRPr="008B039C" w:rsidRDefault="009A02DA" w:rsidP="00CE7467">
            <w:pPr>
              <w:pBdr>
                <w:top w:val="nil"/>
                <w:left w:val="nil"/>
                <w:bottom w:val="nil"/>
                <w:right w:val="nil"/>
                <w:between w:val="nil"/>
              </w:pBdr>
              <w:ind w:left="1" w:hanging="3"/>
              <w:rPr>
                <w:color w:val="000000"/>
                <w:sz w:val="28"/>
                <w:szCs w:val="28"/>
                <w:lang w:val="uk-UA"/>
              </w:rPr>
            </w:pPr>
            <w:r w:rsidRPr="008B039C">
              <w:rPr>
                <w:color w:val="000000"/>
                <w:sz w:val="28"/>
                <w:szCs w:val="28"/>
                <w:lang w:val="uk-UA"/>
              </w:rPr>
              <w:t>Найменування структурного підрозділу</w:t>
            </w:r>
            <w:r w:rsidRPr="008B039C">
              <w:rPr>
                <w:color w:val="000000"/>
                <w:sz w:val="28"/>
                <w:szCs w:val="28"/>
                <w:vertAlign w:val="superscript"/>
                <w:lang w:val="uk-UA"/>
              </w:rPr>
              <w:t>1</w:t>
            </w:r>
          </w:p>
        </w:tc>
        <w:tc>
          <w:tcPr>
            <w:tcW w:w="4683" w:type="dxa"/>
          </w:tcPr>
          <w:p w:rsidR="009A02DA" w:rsidRPr="008B039C" w:rsidRDefault="009A02DA" w:rsidP="00CE7467">
            <w:pPr>
              <w:pBdr>
                <w:top w:val="nil"/>
                <w:left w:val="nil"/>
                <w:bottom w:val="nil"/>
                <w:right w:val="nil"/>
                <w:between w:val="nil"/>
              </w:pBdr>
              <w:ind w:left="1" w:hanging="3"/>
              <w:rPr>
                <w:color w:val="000000"/>
                <w:sz w:val="28"/>
                <w:szCs w:val="28"/>
                <w:lang w:val="uk-UA"/>
              </w:rPr>
            </w:pPr>
            <w:r w:rsidRPr="008B039C">
              <w:rPr>
                <w:color w:val="000000"/>
                <w:sz w:val="28"/>
                <w:szCs w:val="28"/>
                <w:lang w:val="uk-UA"/>
              </w:rPr>
              <w:t>Відділ культури та туризму Срібнянської селищної ради</w:t>
            </w:r>
          </w:p>
        </w:tc>
      </w:tr>
      <w:tr w:rsidR="009A02DA" w:rsidRPr="008B039C" w:rsidTr="00CE7467">
        <w:trPr>
          <w:trHeight w:val="462"/>
        </w:trPr>
        <w:tc>
          <w:tcPr>
            <w:tcW w:w="4785" w:type="dxa"/>
          </w:tcPr>
          <w:p w:rsidR="009A02DA" w:rsidRPr="008B039C" w:rsidRDefault="009A02DA" w:rsidP="00CE7467">
            <w:pPr>
              <w:ind w:left="1" w:hanging="3"/>
              <w:rPr>
                <w:color w:val="000000"/>
                <w:sz w:val="28"/>
                <w:szCs w:val="28"/>
                <w:lang w:val="uk-UA"/>
              </w:rPr>
            </w:pPr>
            <w:r w:rsidRPr="008B039C">
              <w:rPr>
                <w:sz w:val="28"/>
                <w:szCs w:val="28"/>
                <w:lang w:val="uk-UA"/>
              </w:rPr>
              <w:t xml:space="preserve">Посада безпосереднього керівника </w:t>
            </w:r>
          </w:p>
        </w:tc>
        <w:tc>
          <w:tcPr>
            <w:tcW w:w="4683" w:type="dxa"/>
          </w:tcPr>
          <w:p w:rsidR="009A02DA" w:rsidRPr="008B039C" w:rsidRDefault="009A02DA" w:rsidP="00CE7467">
            <w:pPr>
              <w:tabs>
                <w:tab w:val="left" w:pos="993"/>
              </w:tabs>
              <w:ind w:left="1" w:hanging="3"/>
              <w:rPr>
                <w:color w:val="000000"/>
                <w:sz w:val="28"/>
                <w:szCs w:val="28"/>
                <w:lang w:val="uk-UA"/>
              </w:rPr>
            </w:pPr>
            <w:r w:rsidRPr="008B039C">
              <w:rPr>
                <w:color w:val="000000"/>
                <w:sz w:val="28"/>
                <w:szCs w:val="28"/>
                <w:lang w:val="uk-UA"/>
              </w:rPr>
              <w:t xml:space="preserve">Заступник селищного голови з гуманітар -них питань та соціальної політики               </w:t>
            </w:r>
          </w:p>
        </w:tc>
      </w:tr>
      <w:tr w:rsidR="009A02DA" w:rsidRPr="008B039C" w:rsidTr="00CE7467">
        <w:trPr>
          <w:trHeight w:val="405"/>
        </w:trPr>
        <w:tc>
          <w:tcPr>
            <w:tcW w:w="4785" w:type="dxa"/>
          </w:tcPr>
          <w:p w:rsidR="009A02DA" w:rsidRPr="008B039C" w:rsidRDefault="009A02DA" w:rsidP="00CE7467">
            <w:pPr>
              <w:tabs>
                <w:tab w:val="left" w:pos="993"/>
              </w:tabs>
              <w:ind w:left="1" w:hanging="3"/>
              <w:jc w:val="both"/>
              <w:rPr>
                <w:color w:val="000000"/>
                <w:sz w:val="28"/>
                <w:szCs w:val="28"/>
                <w:lang w:val="uk-UA"/>
              </w:rPr>
            </w:pPr>
            <w:r w:rsidRPr="008B039C">
              <w:rPr>
                <w:sz w:val="28"/>
                <w:szCs w:val="28"/>
                <w:lang w:val="uk-UA"/>
              </w:rPr>
              <w:t>Керівник виконавчого органу</w:t>
            </w:r>
            <w:r w:rsidRPr="008B039C">
              <w:rPr>
                <w:sz w:val="28"/>
                <w:szCs w:val="28"/>
                <w:vertAlign w:val="superscript"/>
                <w:lang w:val="uk-UA"/>
              </w:rPr>
              <w:t>1</w:t>
            </w:r>
          </w:p>
        </w:tc>
        <w:tc>
          <w:tcPr>
            <w:tcW w:w="4683" w:type="dxa"/>
          </w:tcPr>
          <w:p w:rsidR="009A02DA" w:rsidRPr="008B039C" w:rsidRDefault="009A02DA" w:rsidP="00CE7467">
            <w:pPr>
              <w:pBdr>
                <w:top w:val="nil"/>
                <w:left w:val="nil"/>
                <w:bottom w:val="nil"/>
                <w:right w:val="nil"/>
                <w:between w:val="nil"/>
              </w:pBdr>
              <w:ind w:left="1" w:hanging="3"/>
              <w:rPr>
                <w:color w:val="000000"/>
                <w:sz w:val="28"/>
                <w:szCs w:val="28"/>
                <w:lang w:val="uk-UA"/>
              </w:rPr>
            </w:pPr>
            <w:r w:rsidRPr="008B039C">
              <w:rPr>
                <w:color w:val="000000"/>
                <w:sz w:val="28"/>
                <w:szCs w:val="28"/>
                <w:lang w:val="uk-UA"/>
              </w:rPr>
              <w:t>Срібнянський селищний голова</w:t>
            </w:r>
          </w:p>
        </w:tc>
      </w:tr>
      <w:tr w:rsidR="009A02DA" w:rsidRPr="008B039C" w:rsidTr="00CE7467">
        <w:trPr>
          <w:trHeight w:val="566"/>
        </w:trPr>
        <w:tc>
          <w:tcPr>
            <w:tcW w:w="4785" w:type="dxa"/>
          </w:tcPr>
          <w:p w:rsidR="009A02DA" w:rsidRPr="008B039C" w:rsidRDefault="009A02DA" w:rsidP="00CE7467">
            <w:pPr>
              <w:pBdr>
                <w:top w:val="nil"/>
                <w:left w:val="nil"/>
                <w:bottom w:val="nil"/>
                <w:right w:val="nil"/>
                <w:between w:val="nil"/>
              </w:pBdr>
              <w:ind w:left="1" w:hanging="3"/>
              <w:rPr>
                <w:color w:val="000000"/>
                <w:sz w:val="28"/>
                <w:szCs w:val="28"/>
                <w:lang w:val="uk-UA"/>
              </w:rPr>
            </w:pPr>
            <w:r w:rsidRPr="008B039C">
              <w:rPr>
                <w:color w:val="000000"/>
                <w:sz w:val="28"/>
                <w:szCs w:val="28"/>
                <w:lang w:val="uk-UA"/>
              </w:rPr>
              <w:t>Посада особи, яка здійснює координацію діяльності</w:t>
            </w:r>
            <w:r w:rsidRPr="008B039C">
              <w:rPr>
                <w:color w:val="000000"/>
                <w:sz w:val="28"/>
                <w:szCs w:val="28"/>
                <w:vertAlign w:val="superscript"/>
                <w:lang w:val="uk-UA"/>
              </w:rPr>
              <w:t>2</w:t>
            </w:r>
          </w:p>
        </w:tc>
        <w:tc>
          <w:tcPr>
            <w:tcW w:w="4683" w:type="dxa"/>
          </w:tcPr>
          <w:p w:rsidR="009A02DA" w:rsidRPr="008B039C" w:rsidRDefault="009A02DA" w:rsidP="00CE7467">
            <w:pPr>
              <w:pBdr>
                <w:top w:val="nil"/>
                <w:left w:val="nil"/>
                <w:bottom w:val="nil"/>
                <w:right w:val="nil"/>
                <w:between w:val="nil"/>
              </w:pBdr>
              <w:ind w:left="1" w:right="-104" w:hanging="3"/>
              <w:rPr>
                <w:color w:val="000000"/>
                <w:sz w:val="28"/>
                <w:szCs w:val="28"/>
                <w:lang w:val="uk-UA"/>
              </w:rPr>
            </w:pPr>
            <w:r w:rsidRPr="008B039C">
              <w:rPr>
                <w:color w:val="000000"/>
                <w:sz w:val="28"/>
                <w:szCs w:val="28"/>
                <w:lang w:val="uk-UA"/>
              </w:rPr>
              <w:t xml:space="preserve">Заступник селищного голови з гуманітарних  питань та соціальної політики               </w:t>
            </w:r>
          </w:p>
        </w:tc>
      </w:tr>
    </w:tbl>
    <w:p w:rsidR="009A02DA" w:rsidRPr="008B039C" w:rsidRDefault="009A02DA" w:rsidP="009A02DA">
      <w:pPr>
        <w:pBdr>
          <w:top w:val="nil"/>
          <w:left w:val="nil"/>
          <w:bottom w:val="nil"/>
          <w:right w:val="nil"/>
          <w:between w:val="nil"/>
        </w:pBdr>
        <w:spacing w:before="280" w:after="280"/>
        <w:ind w:left="1" w:hanging="3"/>
        <w:rPr>
          <w:color w:val="000000"/>
          <w:sz w:val="28"/>
          <w:szCs w:val="28"/>
          <w:lang w:val="uk-UA"/>
        </w:rPr>
      </w:pPr>
      <w:r w:rsidRPr="008B039C">
        <w:rPr>
          <w:b/>
          <w:color w:val="000000"/>
          <w:sz w:val="28"/>
          <w:szCs w:val="28"/>
          <w:lang w:val="uk-UA"/>
        </w:rPr>
        <w:t>2. Мета посади</w:t>
      </w:r>
    </w:p>
    <w:tbl>
      <w:tblPr>
        <w:tblW w:w="9420"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20"/>
      </w:tblGrid>
      <w:tr w:rsidR="009A02DA" w:rsidRPr="008B039C" w:rsidTr="00CE7467">
        <w:tc>
          <w:tcPr>
            <w:tcW w:w="9420" w:type="dxa"/>
          </w:tcPr>
          <w:p w:rsidR="009A02DA" w:rsidRPr="008B039C" w:rsidRDefault="009A02DA" w:rsidP="00CE7467">
            <w:pPr>
              <w:pBdr>
                <w:top w:val="nil"/>
                <w:left w:val="nil"/>
                <w:bottom w:val="nil"/>
                <w:right w:val="nil"/>
                <w:between w:val="nil"/>
              </w:pBdr>
              <w:spacing w:after="280"/>
              <w:ind w:left="1" w:hanging="3"/>
              <w:jc w:val="both"/>
              <w:rPr>
                <w:color w:val="000000"/>
                <w:sz w:val="28"/>
                <w:szCs w:val="28"/>
                <w:lang w:val="uk-UA"/>
              </w:rPr>
            </w:pPr>
            <w:r w:rsidRPr="008B039C">
              <w:rPr>
                <w:sz w:val="28"/>
                <w:szCs w:val="28"/>
                <w:lang w:val="uk-UA"/>
              </w:rPr>
              <w:t xml:space="preserve">Впровадження та реалізація державної політики у сфері культури і туризму, національностей та релігій, охорони культурної спадщини. </w:t>
            </w:r>
          </w:p>
        </w:tc>
      </w:tr>
    </w:tbl>
    <w:p w:rsidR="009A02DA" w:rsidRPr="008B039C" w:rsidRDefault="009A02DA" w:rsidP="009A02DA">
      <w:pPr>
        <w:pBdr>
          <w:top w:val="nil"/>
          <w:left w:val="nil"/>
          <w:bottom w:val="nil"/>
          <w:right w:val="nil"/>
          <w:between w:val="nil"/>
        </w:pBdr>
        <w:spacing w:before="280" w:after="280"/>
        <w:ind w:left="1" w:hanging="3"/>
        <w:rPr>
          <w:color w:val="000000"/>
          <w:sz w:val="28"/>
          <w:szCs w:val="28"/>
          <w:lang w:val="uk-UA"/>
        </w:rPr>
      </w:pPr>
      <w:r w:rsidRPr="008B039C">
        <w:rPr>
          <w:b/>
          <w:color w:val="000000"/>
          <w:sz w:val="28"/>
          <w:szCs w:val="28"/>
          <w:lang w:val="uk-UA"/>
        </w:rPr>
        <w:t>3. Основні посадові обов'язки</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5"/>
        <w:gridCol w:w="8943"/>
      </w:tblGrid>
      <w:tr w:rsidR="009A02DA" w:rsidRPr="008B039C" w:rsidTr="00CE7467">
        <w:trPr>
          <w:trHeight w:val="859"/>
        </w:trPr>
        <w:tc>
          <w:tcPr>
            <w:tcW w:w="525" w:type="dxa"/>
          </w:tcPr>
          <w:p w:rsidR="009A02DA" w:rsidRPr="008B039C" w:rsidRDefault="009A02DA" w:rsidP="00CE7467">
            <w:pPr>
              <w:pBdr>
                <w:top w:val="nil"/>
                <w:left w:val="nil"/>
                <w:bottom w:val="nil"/>
                <w:right w:val="nil"/>
                <w:between w:val="nil"/>
              </w:pBdr>
              <w:ind w:left="1" w:hanging="3"/>
              <w:jc w:val="center"/>
              <w:rPr>
                <w:color w:val="000000"/>
                <w:sz w:val="28"/>
                <w:szCs w:val="28"/>
                <w:lang w:val="uk-UA"/>
              </w:rPr>
            </w:pPr>
            <w:r w:rsidRPr="008B039C">
              <w:rPr>
                <w:color w:val="000000"/>
                <w:sz w:val="28"/>
                <w:szCs w:val="28"/>
                <w:lang w:val="uk-UA"/>
              </w:rPr>
              <w:t>1</w:t>
            </w:r>
          </w:p>
        </w:tc>
        <w:tc>
          <w:tcPr>
            <w:tcW w:w="8943" w:type="dxa"/>
          </w:tcPr>
          <w:p w:rsidR="009A02DA" w:rsidRPr="008B039C" w:rsidRDefault="009A02DA" w:rsidP="00CE7467">
            <w:pPr>
              <w:ind w:left="1" w:hanging="3"/>
              <w:jc w:val="both"/>
              <w:rPr>
                <w:color w:val="000000"/>
                <w:sz w:val="28"/>
                <w:szCs w:val="28"/>
                <w:lang w:val="uk-UA"/>
              </w:rPr>
            </w:pPr>
            <w:r w:rsidRPr="008B039C">
              <w:rPr>
                <w:color w:val="000000"/>
                <w:sz w:val="28"/>
                <w:szCs w:val="28"/>
                <w:lang w:val="uk-UA"/>
              </w:rPr>
              <w:t xml:space="preserve">Керівництво роботою відділу культури, розподіл обов’язків між працівниками та контроль за виконанням </w:t>
            </w:r>
            <w:r w:rsidRPr="008B039C">
              <w:rPr>
                <w:sz w:val="28"/>
                <w:szCs w:val="28"/>
                <w:lang w:val="uk-UA"/>
              </w:rPr>
              <w:t xml:space="preserve"> завдань покладених на відділ.</w:t>
            </w:r>
          </w:p>
        </w:tc>
      </w:tr>
      <w:tr w:rsidR="009A02DA" w:rsidRPr="005E136E" w:rsidTr="00CE7467">
        <w:tc>
          <w:tcPr>
            <w:tcW w:w="525" w:type="dxa"/>
          </w:tcPr>
          <w:p w:rsidR="009A02DA" w:rsidRPr="008B039C" w:rsidRDefault="009A02DA" w:rsidP="00CE7467">
            <w:pPr>
              <w:pBdr>
                <w:top w:val="nil"/>
                <w:left w:val="nil"/>
                <w:bottom w:val="nil"/>
                <w:right w:val="nil"/>
                <w:between w:val="nil"/>
              </w:pBdr>
              <w:ind w:left="1" w:hanging="3"/>
              <w:jc w:val="center"/>
              <w:rPr>
                <w:color w:val="000000"/>
                <w:sz w:val="28"/>
                <w:szCs w:val="28"/>
                <w:lang w:val="uk-UA"/>
              </w:rPr>
            </w:pPr>
            <w:r w:rsidRPr="008B039C">
              <w:rPr>
                <w:color w:val="000000"/>
                <w:sz w:val="28"/>
                <w:szCs w:val="28"/>
                <w:lang w:val="uk-UA"/>
              </w:rPr>
              <w:t>2</w:t>
            </w:r>
          </w:p>
        </w:tc>
        <w:tc>
          <w:tcPr>
            <w:tcW w:w="8943" w:type="dxa"/>
          </w:tcPr>
          <w:p w:rsidR="009A02DA" w:rsidRPr="008B039C" w:rsidRDefault="009A02DA" w:rsidP="00CE7467">
            <w:pPr>
              <w:pStyle w:val="14"/>
              <w:shd w:val="clear" w:color="auto" w:fill="auto"/>
              <w:tabs>
                <w:tab w:val="left" w:pos="395"/>
              </w:tabs>
              <w:spacing w:after="240" w:line="240" w:lineRule="auto"/>
              <w:ind w:right="20" w:firstLine="0"/>
              <w:jc w:val="both"/>
              <w:rPr>
                <w:color w:val="000000"/>
                <w:sz w:val="28"/>
                <w:szCs w:val="28"/>
                <w:lang w:val="uk-UA"/>
              </w:rPr>
            </w:pPr>
            <w:r w:rsidRPr="008B039C">
              <w:rPr>
                <w:sz w:val="28"/>
                <w:szCs w:val="28"/>
                <w:lang w:val="uk-UA"/>
              </w:rPr>
              <w:t xml:space="preserve">Прийом і звільнення з роботи керівників культурно-освітніх закладів, притягнення до відповідальності, матеріальне заохочення  в межах затвердженого фонду оплати праці. </w:t>
            </w:r>
          </w:p>
        </w:tc>
      </w:tr>
      <w:tr w:rsidR="009A02DA" w:rsidRPr="008B039C" w:rsidTr="00CE7467">
        <w:trPr>
          <w:trHeight w:val="831"/>
        </w:trPr>
        <w:tc>
          <w:tcPr>
            <w:tcW w:w="525" w:type="dxa"/>
          </w:tcPr>
          <w:p w:rsidR="009A02DA" w:rsidRPr="008B039C" w:rsidRDefault="009A02DA" w:rsidP="00CE7467">
            <w:pPr>
              <w:pBdr>
                <w:top w:val="nil"/>
                <w:left w:val="nil"/>
                <w:bottom w:val="nil"/>
                <w:right w:val="nil"/>
                <w:between w:val="nil"/>
              </w:pBdr>
              <w:ind w:left="1" w:hanging="3"/>
              <w:jc w:val="center"/>
              <w:rPr>
                <w:color w:val="000000"/>
                <w:sz w:val="28"/>
                <w:szCs w:val="28"/>
                <w:lang w:val="uk-UA"/>
              </w:rPr>
            </w:pPr>
            <w:r w:rsidRPr="008B039C">
              <w:rPr>
                <w:color w:val="000000"/>
                <w:sz w:val="28"/>
                <w:szCs w:val="28"/>
                <w:lang w:val="uk-UA"/>
              </w:rPr>
              <w:t>3</w:t>
            </w:r>
          </w:p>
        </w:tc>
        <w:tc>
          <w:tcPr>
            <w:tcW w:w="8943" w:type="dxa"/>
          </w:tcPr>
          <w:p w:rsidR="009A02DA" w:rsidRPr="008B039C" w:rsidRDefault="009A02DA" w:rsidP="00CE7467">
            <w:pPr>
              <w:pBdr>
                <w:top w:val="nil"/>
                <w:left w:val="nil"/>
                <w:bottom w:val="nil"/>
                <w:right w:val="nil"/>
                <w:between w:val="nil"/>
              </w:pBdr>
              <w:ind w:left="1" w:hanging="3"/>
              <w:jc w:val="both"/>
              <w:rPr>
                <w:color w:val="000000"/>
                <w:sz w:val="28"/>
                <w:szCs w:val="28"/>
                <w:lang w:val="uk-UA"/>
              </w:rPr>
            </w:pPr>
            <w:r w:rsidRPr="008B039C">
              <w:rPr>
                <w:color w:val="000000"/>
                <w:sz w:val="28"/>
                <w:szCs w:val="28"/>
                <w:lang w:val="uk-UA"/>
              </w:rPr>
              <w:t>Проведення засідань, нарад відділу культури та туризму, підвищення кваліфікації працівників культури.</w:t>
            </w:r>
          </w:p>
        </w:tc>
      </w:tr>
      <w:tr w:rsidR="009A02DA" w:rsidRPr="008B039C" w:rsidTr="00CE7467">
        <w:trPr>
          <w:trHeight w:val="785"/>
        </w:trPr>
        <w:tc>
          <w:tcPr>
            <w:tcW w:w="525" w:type="dxa"/>
          </w:tcPr>
          <w:p w:rsidR="009A02DA" w:rsidRPr="008B039C" w:rsidRDefault="009A02DA" w:rsidP="00CE7467">
            <w:pPr>
              <w:pBdr>
                <w:top w:val="nil"/>
                <w:left w:val="nil"/>
                <w:bottom w:val="nil"/>
                <w:right w:val="nil"/>
                <w:between w:val="nil"/>
              </w:pBdr>
              <w:ind w:left="1" w:hanging="3"/>
              <w:jc w:val="center"/>
              <w:rPr>
                <w:color w:val="000000"/>
                <w:sz w:val="28"/>
                <w:szCs w:val="28"/>
                <w:lang w:val="uk-UA"/>
              </w:rPr>
            </w:pPr>
            <w:r w:rsidRPr="008B039C">
              <w:rPr>
                <w:color w:val="000000"/>
                <w:sz w:val="28"/>
                <w:szCs w:val="28"/>
                <w:lang w:val="uk-UA"/>
              </w:rPr>
              <w:t>4</w:t>
            </w:r>
          </w:p>
        </w:tc>
        <w:tc>
          <w:tcPr>
            <w:tcW w:w="8943" w:type="dxa"/>
          </w:tcPr>
          <w:p w:rsidR="009A02DA" w:rsidRPr="008B039C" w:rsidRDefault="009A02DA" w:rsidP="00CE7467">
            <w:pPr>
              <w:pStyle w:val="14"/>
              <w:shd w:val="clear" w:color="auto" w:fill="auto"/>
              <w:tabs>
                <w:tab w:val="left" w:pos="390"/>
              </w:tabs>
              <w:spacing w:after="240" w:line="240" w:lineRule="auto"/>
              <w:ind w:right="20" w:firstLine="0"/>
              <w:jc w:val="both"/>
              <w:rPr>
                <w:color w:val="000000"/>
                <w:sz w:val="28"/>
                <w:szCs w:val="28"/>
                <w:lang w:val="uk-UA"/>
              </w:rPr>
            </w:pPr>
            <w:r w:rsidRPr="008B039C">
              <w:rPr>
                <w:sz w:val="28"/>
                <w:szCs w:val="28"/>
                <w:lang w:val="uk-UA"/>
              </w:rPr>
              <w:t xml:space="preserve">Видання в межах компетенції наказів, щодо подальшого удосконалення діяльності установ культури та контроль за їх виконанням. </w:t>
            </w:r>
          </w:p>
        </w:tc>
      </w:tr>
      <w:tr w:rsidR="009A02DA" w:rsidRPr="008B039C" w:rsidTr="00CE7467">
        <w:tc>
          <w:tcPr>
            <w:tcW w:w="525" w:type="dxa"/>
          </w:tcPr>
          <w:p w:rsidR="009A02DA" w:rsidRPr="008B039C" w:rsidRDefault="009A02DA" w:rsidP="00CE7467">
            <w:pPr>
              <w:pBdr>
                <w:top w:val="nil"/>
                <w:left w:val="nil"/>
                <w:bottom w:val="nil"/>
                <w:right w:val="nil"/>
                <w:between w:val="nil"/>
              </w:pBdr>
              <w:ind w:left="1" w:hanging="3"/>
              <w:jc w:val="center"/>
              <w:rPr>
                <w:color w:val="000000"/>
                <w:sz w:val="28"/>
                <w:szCs w:val="28"/>
                <w:lang w:val="uk-UA"/>
              </w:rPr>
            </w:pPr>
            <w:r w:rsidRPr="008B039C">
              <w:rPr>
                <w:color w:val="000000"/>
                <w:sz w:val="28"/>
                <w:szCs w:val="28"/>
                <w:lang w:val="uk-UA"/>
              </w:rPr>
              <w:t>5</w:t>
            </w:r>
          </w:p>
        </w:tc>
        <w:tc>
          <w:tcPr>
            <w:tcW w:w="8943" w:type="dxa"/>
          </w:tcPr>
          <w:p w:rsidR="009A02DA" w:rsidRPr="008B039C" w:rsidRDefault="009A02DA" w:rsidP="00CE7467">
            <w:pPr>
              <w:pStyle w:val="14"/>
              <w:shd w:val="clear" w:color="auto" w:fill="auto"/>
              <w:tabs>
                <w:tab w:val="left" w:pos="390"/>
              </w:tabs>
              <w:spacing w:after="240" w:line="240" w:lineRule="auto"/>
              <w:ind w:right="20" w:firstLine="0"/>
              <w:jc w:val="both"/>
              <w:rPr>
                <w:color w:val="000000"/>
                <w:sz w:val="28"/>
                <w:szCs w:val="28"/>
                <w:lang w:val="uk-UA"/>
              </w:rPr>
            </w:pPr>
            <w:bookmarkStart w:id="37" w:name="n79"/>
            <w:bookmarkEnd w:id="37"/>
            <w:r w:rsidRPr="008B039C">
              <w:rPr>
                <w:sz w:val="28"/>
                <w:szCs w:val="28"/>
                <w:lang w:val="uk-UA"/>
              </w:rPr>
              <w:t xml:space="preserve">Внесення пропозицій щодо розгляду на засіданнях виконавчого комітету, сесіях селищної ради питань, що належать до компетенції відділу. Розроблення проектів та виконання розпоряджень, програм </w:t>
            </w:r>
            <w:r w:rsidRPr="008B039C">
              <w:rPr>
                <w:sz w:val="28"/>
                <w:szCs w:val="28"/>
                <w:lang w:val="uk-UA"/>
              </w:rPr>
              <w:lastRenderedPageBreak/>
              <w:t>розвитку культури і туризму, національностей та релігій, охорони культурної спадщини та відповідних рішень.</w:t>
            </w:r>
          </w:p>
        </w:tc>
      </w:tr>
      <w:tr w:rsidR="009A02DA" w:rsidRPr="008B039C" w:rsidTr="00CE7467">
        <w:tc>
          <w:tcPr>
            <w:tcW w:w="525" w:type="dxa"/>
          </w:tcPr>
          <w:p w:rsidR="009A02DA" w:rsidRPr="008B039C" w:rsidRDefault="009A02DA" w:rsidP="00CE7467">
            <w:pPr>
              <w:pBdr>
                <w:top w:val="nil"/>
                <w:left w:val="nil"/>
                <w:bottom w:val="nil"/>
                <w:right w:val="nil"/>
                <w:between w:val="nil"/>
              </w:pBdr>
              <w:ind w:left="1" w:hanging="3"/>
              <w:jc w:val="center"/>
              <w:rPr>
                <w:color w:val="000000"/>
                <w:sz w:val="28"/>
                <w:szCs w:val="28"/>
                <w:lang w:val="uk-UA"/>
              </w:rPr>
            </w:pPr>
            <w:r w:rsidRPr="008B039C">
              <w:rPr>
                <w:color w:val="000000"/>
                <w:sz w:val="28"/>
                <w:szCs w:val="28"/>
                <w:lang w:val="uk-UA"/>
              </w:rPr>
              <w:lastRenderedPageBreak/>
              <w:t>6</w:t>
            </w:r>
          </w:p>
        </w:tc>
        <w:tc>
          <w:tcPr>
            <w:tcW w:w="8943" w:type="dxa"/>
          </w:tcPr>
          <w:p w:rsidR="009A02DA" w:rsidRPr="008B039C" w:rsidRDefault="009A02DA" w:rsidP="00CE7467">
            <w:pPr>
              <w:pStyle w:val="14"/>
              <w:shd w:val="clear" w:color="auto" w:fill="auto"/>
              <w:tabs>
                <w:tab w:val="left" w:pos="390"/>
              </w:tabs>
              <w:spacing w:after="240" w:line="240" w:lineRule="auto"/>
              <w:ind w:right="20" w:firstLine="0"/>
              <w:jc w:val="both"/>
              <w:rPr>
                <w:color w:val="000000"/>
                <w:sz w:val="28"/>
                <w:szCs w:val="28"/>
                <w:lang w:val="uk-UA"/>
              </w:rPr>
            </w:pPr>
            <w:r w:rsidRPr="008B039C">
              <w:rPr>
                <w:sz w:val="28"/>
                <w:szCs w:val="28"/>
                <w:lang w:val="uk-UA"/>
              </w:rPr>
              <w:t>Підготовка інформаційних та аналітичних матеріалів. Керівництво розробкою балансових розрахунків, планових показників, комплексних заходів.</w:t>
            </w:r>
          </w:p>
        </w:tc>
      </w:tr>
      <w:tr w:rsidR="009A02DA" w:rsidRPr="008B039C" w:rsidTr="00CE7467">
        <w:tc>
          <w:tcPr>
            <w:tcW w:w="525" w:type="dxa"/>
          </w:tcPr>
          <w:p w:rsidR="009A02DA" w:rsidRPr="008B039C" w:rsidRDefault="009A02DA" w:rsidP="00CE7467">
            <w:pPr>
              <w:pBdr>
                <w:top w:val="nil"/>
                <w:left w:val="nil"/>
                <w:bottom w:val="nil"/>
                <w:right w:val="nil"/>
                <w:between w:val="nil"/>
              </w:pBdr>
              <w:ind w:left="1" w:hanging="3"/>
              <w:jc w:val="center"/>
              <w:rPr>
                <w:color w:val="000000"/>
                <w:sz w:val="28"/>
                <w:szCs w:val="28"/>
                <w:lang w:val="uk-UA"/>
              </w:rPr>
            </w:pPr>
            <w:r w:rsidRPr="008B039C">
              <w:rPr>
                <w:color w:val="000000"/>
                <w:sz w:val="28"/>
                <w:szCs w:val="28"/>
                <w:lang w:val="uk-UA"/>
              </w:rPr>
              <w:t>7</w:t>
            </w:r>
          </w:p>
        </w:tc>
        <w:tc>
          <w:tcPr>
            <w:tcW w:w="8943" w:type="dxa"/>
          </w:tcPr>
          <w:p w:rsidR="009A02DA" w:rsidRPr="008B039C" w:rsidRDefault="009A02DA" w:rsidP="00CE7467">
            <w:pPr>
              <w:pStyle w:val="14"/>
              <w:shd w:val="clear" w:color="auto" w:fill="auto"/>
              <w:tabs>
                <w:tab w:val="left" w:pos="395"/>
              </w:tabs>
              <w:spacing w:after="240" w:line="240" w:lineRule="auto"/>
              <w:ind w:left="42" w:right="20" w:firstLine="0"/>
              <w:jc w:val="both"/>
              <w:rPr>
                <w:color w:val="000000"/>
                <w:sz w:val="28"/>
                <w:szCs w:val="28"/>
                <w:lang w:val="uk-UA"/>
              </w:rPr>
            </w:pPr>
            <w:r w:rsidRPr="008B039C">
              <w:rPr>
                <w:sz w:val="28"/>
                <w:szCs w:val="28"/>
                <w:lang w:val="uk-UA"/>
              </w:rPr>
              <w:t>Здійснення контролю за дотриманням фінансової дисципліни в підпорядкованих йому закладах. Забезпечення ефективного і цільового використання бюджетних коштів.</w:t>
            </w:r>
          </w:p>
        </w:tc>
      </w:tr>
      <w:tr w:rsidR="009A02DA" w:rsidRPr="008B039C" w:rsidTr="00CE7467">
        <w:tc>
          <w:tcPr>
            <w:tcW w:w="525" w:type="dxa"/>
          </w:tcPr>
          <w:p w:rsidR="009A02DA" w:rsidRPr="008B039C" w:rsidRDefault="009A02DA" w:rsidP="00CE7467">
            <w:pPr>
              <w:pBdr>
                <w:top w:val="nil"/>
                <w:left w:val="nil"/>
                <w:bottom w:val="nil"/>
                <w:right w:val="nil"/>
                <w:between w:val="nil"/>
              </w:pBdr>
              <w:ind w:left="1" w:hanging="3"/>
              <w:jc w:val="center"/>
              <w:rPr>
                <w:color w:val="000000"/>
                <w:sz w:val="28"/>
                <w:szCs w:val="28"/>
                <w:lang w:val="uk-UA"/>
              </w:rPr>
            </w:pPr>
            <w:r w:rsidRPr="008B039C">
              <w:rPr>
                <w:color w:val="000000"/>
                <w:sz w:val="28"/>
                <w:szCs w:val="28"/>
                <w:lang w:val="uk-UA"/>
              </w:rPr>
              <w:t>8</w:t>
            </w:r>
          </w:p>
        </w:tc>
        <w:tc>
          <w:tcPr>
            <w:tcW w:w="8943" w:type="dxa"/>
          </w:tcPr>
          <w:p w:rsidR="009A02DA" w:rsidRPr="008B039C" w:rsidRDefault="009A02DA" w:rsidP="00CE7467">
            <w:pPr>
              <w:pBdr>
                <w:top w:val="nil"/>
                <w:left w:val="nil"/>
                <w:bottom w:val="nil"/>
                <w:right w:val="nil"/>
                <w:between w:val="nil"/>
              </w:pBdr>
              <w:ind w:left="1" w:hanging="3"/>
              <w:jc w:val="both"/>
              <w:rPr>
                <w:color w:val="000000"/>
                <w:sz w:val="28"/>
                <w:szCs w:val="28"/>
                <w:lang w:val="uk-UA"/>
              </w:rPr>
            </w:pPr>
            <w:r w:rsidRPr="008B039C">
              <w:rPr>
                <w:color w:val="000000"/>
                <w:sz w:val="28"/>
                <w:szCs w:val="28"/>
                <w:lang w:val="uk-UA"/>
              </w:rPr>
              <w:t>Розгляд в установленому законодавством порядку звернень громадян. Опрацьовування запитів і звернення народних депутатів України та депутатів відповідних місцевих рад.</w:t>
            </w:r>
          </w:p>
        </w:tc>
      </w:tr>
      <w:tr w:rsidR="009A02DA" w:rsidRPr="008B039C" w:rsidTr="00CE7467">
        <w:tc>
          <w:tcPr>
            <w:tcW w:w="525" w:type="dxa"/>
          </w:tcPr>
          <w:p w:rsidR="009A02DA" w:rsidRPr="008B039C" w:rsidRDefault="009A02DA" w:rsidP="00CE7467">
            <w:pPr>
              <w:pBdr>
                <w:top w:val="nil"/>
                <w:left w:val="nil"/>
                <w:bottom w:val="nil"/>
                <w:right w:val="nil"/>
                <w:between w:val="nil"/>
              </w:pBdr>
              <w:ind w:left="1" w:hanging="3"/>
              <w:jc w:val="center"/>
              <w:rPr>
                <w:color w:val="000000"/>
                <w:sz w:val="28"/>
                <w:szCs w:val="28"/>
                <w:lang w:val="uk-UA"/>
              </w:rPr>
            </w:pPr>
            <w:r w:rsidRPr="008B039C">
              <w:rPr>
                <w:color w:val="000000"/>
                <w:sz w:val="28"/>
                <w:szCs w:val="28"/>
                <w:lang w:val="uk-UA"/>
              </w:rPr>
              <w:t>9</w:t>
            </w:r>
          </w:p>
        </w:tc>
        <w:tc>
          <w:tcPr>
            <w:tcW w:w="8943" w:type="dxa"/>
          </w:tcPr>
          <w:p w:rsidR="009A02DA" w:rsidRPr="008B039C" w:rsidRDefault="009A02DA" w:rsidP="00CE7467">
            <w:pPr>
              <w:pStyle w:val="14"/>
              <w:shd w:val="clear" w:color="auto" w:fill="auto"/>
              <w:tabs>
                <w:tab w:val="left" w:pos="381"/>
              </w:tabs>
              <w:spacing w:line="240" w:lineRule="auto"/>
              <w:ind w:right="20" w:firstLine="0"/>
              <w:jc w:val="both"/>
              <w:rPr>
                <w:color w:val="000000"/>
                <w:sz w:val="28"/>
                <w:szCs w:val="28"/>
                <w:lang w:val="uk-UA"/>
              </w:rPr>
            </w:pPr>
            <w:r w:rsidRPr="008B039C">
              <w:rPr>
                <w:sz w:val="28"/>
                <w:szCs w:val="28"/>
                <w:lang w:val="uk-UA"/>
              </w:rPr>
              <w:t>Звіт перед селищним головою про виконання покладених на відділ завдань та затверджених планів роботи.</w:t>
            </w:r>
          </w:p>
        </w:tc>
      </w:tr>
    </w:tbl>
    <w:p w:rsidR="009A02DA" w:rsidRPr="008B039C" w:rsidRDefault="009A02DA" w:rsidP="009A02DA">
      <w:pPr>
        <w:pBdr>
          <w:top w:val="nil"/>
          <w:left w:val="nil"/>
          <w:bottom w:val="nil"/>
          <w:right w:val="nil"/>
          <w:between w:val="nil"/>
        </w:pBdr>
        <w:spacing w:before="280" w:after="280"/>
        <w:ind w:left="1" w:hanging="3"/>
        <w:rPr>
          <w:color w:val="000000"/>
          <w:sz w:val="28"/>
          <w:szCs w:val="28"/>
          <w:lang w:val="uk-UA"/>
        </w:rPr>
      </w:pPr>
      <w:r w:rsidRPr="008B039C">
        <w:rPr>
          <w:b/>
          <w:color w:val="000000"/>
          <w:sz w:val="28"/>
          <w:szCs w:val="28"/>
          <w:lang w:val="uk-UA"/>
        </w:rPr>
        <w:t>4. Права</w:t>
      </w:r>
      <w:r w:rsidRPr="008B039C">
        <w:rPr>
          <w:b/>
          <w:sz w:val="28"/>
          <w:szCs w:val="28"/>
          <w:vertAlign w:val="superscript"/>
          <w:lang w:val="uk-UA"/>
        </w:rPr>
        <w:t xml:space="preserve"> </w:t>
      </w:r>
      <w:r w:rsidRPr="008B039C">
        <w:rPr>
          <w:color w:val="000000"/>
          <w:sz w:val="28"/>
          <w:szCs w:val="28"/>
          <w:lang w:val="uk-UA"/>
        </w:rPr>
        <w:t>(крім передбачених статтею 9 Закону України «Про державну службу в органах місцевого самоврядування»)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1"/>
      </w:tblGrid>
      <w:tr w:rsidR="009A02DA" w:rsidRPr="008B039C" w:rsidTr="00CE7467">
        <w:trPr>
          <w:trHeight w:val="879"/>
        </w:trPr>
        <w:tc>
          <w:tcPr>
            <w:tcW w:w="9571" w:type="dxa"/>
          </w:tcPr>
          <w:p w:rsidR="009A02DA" w:rsidRPr="008B039C" w:rsidRDefault="009A02DA" w:rsidP="00CE7467">
            <w:pPr>
              <w:pBdr>
                <w:top w:val="nil"/>
                <w:left w:val="nil"/>
                <w:bottom w:val="nil"/>
                <w:right w:val="nil"/>
                <w:between w:val="nil"/>
              </w:pBdr>
              <w:ind w:left="1" w:hanging="3"/>
              <w:jc w:val="both"/>
              <w:rPr>
                <w:color w:val="000000"/>
                <w:sz w:val="28"/>
                <w:szCs w:val="28"/>
                <w:lang w:val="uk-UA"/>
              </w:rPr>
            </w:pPr>
            <w:r w:rsidRPr="008B039C">
              <w:rPr>
                <w:color w:val="000000"/>
                <w:sz w:val="28"/>
                <w:szCs w:val="28"/>
                <w:lang w:val="uk-UA"/>
              </w:rPr>
              <w:t>Одержувати в установленому законодавстві порядку від органів місцевого самоврядування, підприємств, установ та організацій незалежно від форм власності  та їх посадових осіб  інформацію, документи та матеріали, відомості, необхідні для виконання покладених на нього завдань.</w:t>
            </w:r>
          </w:p>
          <w:p w:rsidR="009A02DA" w:rsidRPr="008B039C" w:rsidRDefault="009A02DA" w:rsidP="00CE7467">
            <w:pPr>
              <w:pBdr>
                <w:top w:val="nil"/>
                <w:left w:val="nil"/>
                <w:bottom w:val="nil"/>
                <w:right w:val="nil"/>
                <w:between w:val="nil"/>
              </w:pBdr>
              <w:ind w:left="1" w:hanging="3"/>
              <w:jc w:val="both"/>
              <w:rPr>
                <w:color w:val="000000"/>
                <w:sz w:val="28"/>
                <w:szCs w:val="28"/>
                <w:lang w:val="uk-UA"/>
              </w:rPr>
            </w:pPr>
            <w:r w:rsidRPr="008B039C">
              <w:rPr>
                <w:color w:val="000000"/>
                <w:sz w:val="28"/>
                <w:szCs w:val="28"/>
                <w:lang w:val="uk-UA"/>
              </w:rPr>
              <w:t>Залучати до виконання окремих робіт, участі у вивченні окремих питань спеціалістів, фахівців інших структурних підрозділів, підприємств, установ та організацій (за погодженням з їх керівниками), представників громадських об’єднань (за згодою).</w:t>
            </w:r>
          </w:p>
          <w:p w:rsidR="009A02DA" w:rsidRPr="008B039C" w:rsidRDefault="009A02DA" w:rsidP="00CE7467">
            <w:pPr>
              <w:ind w:left="1"/>
              <w:jc w:val="both"/>
              <w:rPr>
                <w:color w:val="000000"/>
                <w:sz w:val="28"/>
                <w:szCs w:val="28"/>
                <w:lang w:val="uk-UA"/>
              </w:rPr>
            </w:pPr>
            <w:r w:rsidRPr="008B039C">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bl>
    <w:p w:rsidR="009A02DA" w:rsidRPr="008B039C" w:rsidRDefault="009A02DA" w:rsidP="009A02DA">
      <w:pPr>
        <w:pBdr>
          <w:top w:val="nil"/>
          <w:left w:val="nil"/>
          <w:bottom w:val="nil"/>
          <w:right w:val="nil"/>
          <w:between w:val="nil"/>
        </w:pBdr>
        <w:spacing w:before="280" w:after="280"/>
        <w:ind w:left="1" w:hanging="3"/>
        <w:rPr>
          <w:color w:val="000000"/>
          <w:sz w:val="28"/>
          <w:szCs w:val="28"/>
          <w:lang w:val="uk-UA"/>
        </w:rPr>
      </w:pPr>
      <w:r w:rsidRPr="008B039C">
        <w:rPr>
          <w:b/>
          <w:color w:val="000000"/>
          <w:sz w:val="28"/>
          <w:szCs w:val="28"/>
          <w:lang w:val="uk-UA"/>
        </w:rPr>
        <w:t>5. Зовнішня службова комунікація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1"/>
      </w:tblGrid>
      <w:tr w:rsidR="009A02DA" w:rsidRPr="005E136E" w:rsidTr="00CE7467">
        <w:trPr>
          <w:trHeight w:val="954"/>
        </w:trPr>
        <w:tc>
          <w:tcPr>
            <w:tcW w:w="9571" w:type="dxa"/>
          </w:tcPr>
          <w:p w:rsidR="009A02DA" w:rsidRPr="008B039C" w:rsidRDefault="009A02DA" w:rsidP="00CE7467">
            <w:pPr>
              <w:pBdr>
                <w:top w:val="nil"/>
                <w:left w:val="nil"/>
                <w:bottom w:val="nil"/>
                <w:right w:val="nil"/>
                <w:between w:val="nil"/>
              </w:pBdr>
              <w:ind w:left="1" w:hanging="3"/>
              <w:rPr>
                <w:color w:val="000000"/>
                <w:sz w:val="28"/>
                <w:szCs w:val="28"/>
                <w:lang w:val="uk-UA"/>
              </w:rPr>
            </w:pPr>
            <w:r w:rsidRPr="008B039C">
              <w:rPr>
                <w:color w:val="000000"/>
                <w:sz w:val="28"/>
                <w:szCs w:val="28"/>
                <w:lang w:val="uk-UA"/>
              </w:rPr>
              <w:t>Визначена:</w:t>
            </w:r>
          </w:p>
          <w:p w:rsidR="009A02DA" w:rsidRPr="008B039C" w:rsidRDefault="009A02DA" w:rsidP="00CE7467">
            <w:pPr>
              <w:pBdr>
                <w:top w:val="nil"/>
                <w:left w:val="nil"/>
                <w:bottom w:val="nil"/>
                <w:right w:val="nil"/>
                <w:between w:val="nil"/>
              </w:pBdr>
              <w:ind w:left="1" w:hanging="3"/>
              <w:jc w:val="both"/>
              <w:rPr>
                <w:color w:val="000000"/>
                <w:sz w:val="28"/>
                <w:szCs w:val="28"/>
                <w:lang w:val="uk-UA"/>
              </w:rPr>
            </w:pPr>
            <w:r w:rsidRPr="008B039C">
              <w:rPr>
                <w:color w:val="000000"/>
                <w:sz w:val="28"/>
                <w:szCs w:val="28"/>
                <w:lang w:val="uk-UA"/>
              </w:rPr>
              <w:t xml:space="preserve">Регламентом Срібнянської селищної ради </w:t>
            </w:r>
            <w:r w:rsidRPr="008B039C">
              <w:rPr>
                <w:color w:val="000000"/>
                <w:sz w:val="28"/>
                <w:szCs w:val="28"/>
                <w:lang w:val="en-US"/>
              </w:rPr>
              <w:t>V</w:t>
            </w:r>
            <w:r w:rsidRPr="008B039C">
              <w:rPr>
                <w:color w:val="000000"/>
                <w:sz w:val="28"/>
                <w:szCs w:val="28"/>
                <w:lang w:val="uk-UA"/>
              </w:rPr>
              <w:t>ІІІ скликання, затвердженим рішенням першої сесії першого пленарного засідання 25 листопада 2020 року;</w:t>
            </w:r>
          </w:p>
          <w:p w:rsidR="009A02DA" w:rsidRPr="008B039C" w:rsidRDefault="009A02DA" w:rsidP="00CE7467">
            <w:pPr>
              <w:pBdr>
                <w:top w:val="nil"/>
                <w:left w:val="nil"/>
                <w:bottom w:val="nil"/>
                <w:right w:val="nil"/>
                <w:between w:val="nil"/>
              </w:pBdr>
              <w:ind w:left="1" w:hanging="3"/>
              <w:jc w:val="both"/>
              <w:rPr>
                <w:color w:val="000000"/>
                <w:sz w:val="28"/>
                <w:szCs w:val="28"/>
                <w:lang w:val="uk-UA"/>
              </w:rPr>
            </w:pPr>
            <w:r w:rsidRPr="008B039C">
              <w:rPr>
                <w:color w:val="000000"/>
                <w:sz w:val="28"/>
                <w:szCs w:val="28"/>
                <w:lang w:val="uk-UA"/>
              </w:rPr>
              <w:t>інструкцією з діловодства в Срібнянській селищній раді та її виконавчих органах, затвердженою рішенням виконавчого комітету від 29 квітня 2021 року №119;</w:t>
            </w:r>
          </w:p>
          <w:p w:rsidR="009A02DA" w:rsidRPr="008B039C" w:rsidRDefault="009A02DA" w:rsidP="00CE7467">
            <w:pPr>
              <w:pBdr>
                <w:top w:val="nil"/>
                <w:left w:val="nil"/>
                <w:bottom w:val="nil"/>
                <w:right w:val="nil"/>
                <w:between w:val="nil"/>
              </w:pBdr>
              <w:ind w:left="1" w:hanging="3"/>
              <w:jc w:val="both"/>
              <w:rPr>
                <w:color w:val="000000"/>
                <w:sz w:val="28"/>
                <w:szCs w:val="28"/>
                <w:lang w:val="uk-UA"/>
              </w:rPr>
            </w:pPr>
            <w:r w:rsidRPr="008B039C">
              <w:rPr>
                <w:color w:val="000000"/>
                <w:sz w:val="28"/>
                <w:szCs w:val="28"/>
                <w:lang w:val="uk-UA"/>
              </w:rPr>
              <w:t>положенням про відділ культури та туризму Срібнянської селищної ради в новій редакції  затвердженим рішенням четвертої сесії восьмого скликання від 28 січня 2021 року.</w:t>
            </w:r>
          </w:p>
        </w:tc>
      </w:tr>
    </w:tbl>
    <w:p w:rsidR="009A02DA" w:rsidRPr="009B6EF1" w:rsidRDefault="009A02DA" w:rsidP="009A02DA">
      <w:pPr>
        <w:pStyle w:val="a7"/>
        <w:rPr>
          <w:color w:val="000000"/>
          <w:sz w:val="28"/>
          <w:szCs w:val="28"/>
          <w:lang w:val="uk-UA"/>
        </w:rPr>
      </w:pPr>
      <w:r w:rsidRPr="009B6EF1">
        <w:rPr>
          <w:b/>
          <w:bCs/>
          <w:color w:val="000000"/>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A02DA" w:rsidRPr="005E136E" w:rsidTr="00CE7467">
        <w:trPr>
          <w:trHeight w:val="260"/>
        </w:trPr>
        <w:tc>
          <w:tcPr>
            <w:tcW w:w="9643" w:type="dxa"/>
            <w:tcBorders>
              <w:top w:val="single" w:sz="4" w:space="0" w:color="auto"/>
              <w:left w:val="single" w:sz="4" w:space="0" w:color="auto"/>
              <w:bottom w:val="single" w:sz="4" w:space="0" w:color="auto"/>
              <w:right w:val="single" w:sz="4" w:space="0" w:color="auto"/>
            </w:tcBorders>
            <w:hideMark/>
          </w:tcPr>
          <w:p w:rsidR="009A02DA" w:rsidRPr="009B6EF1" w:rsidRDefault="009A02DA" w:rsidP="00F80074">
            <w:pPr>
              <w:pStyle w:val="a7"/>
              <w:spacing w:before="120" w:beforeAutospacing="0" w:after="0" w:afterAutospacing="0"/>
              <w:jc w:val="both"/>
              <w:rPr>
                <w:color w:val="000000"/>
                <w:sz w:val="28"/>
                <w:szCs w:val="28"/>
                <w:lang w:val="uk-UA"/>
              </w:rPr>
            </w:pPr>
            <w:r w:rsidRPr="009B6EF1">
              <w:rPr>
                <w:color w:val="000000"/>
                <w:sz w:val="28"/>
                <w:szCs w:val="28"/>
                <w:lang w:val="uk-UA"/>
              </w:rPr>
              <w:t xml:space="preserve">Загальні положення щодо організації внутрішнього службового розпорядку, режим роботи, умови перебування посадової особи місцевого самоврядування </w:t>
            </w:r>
            <w:r w:rsidRPr="009B6EF1">
              <w:rPr>
                <w:color w:val="000000"/>
                <w:sz w:val="28"/>
                <w:szCs w:val="28"/>
                <w:lang w:val="uk-UA"/>
              </w:rPr>
              <w:lastRenderedPageBreak/>
              <w:t>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F80074">
              <w:rPr>
                <w:color w:val="000000"/>
                <w:sz w:val="28"/>
                <w:szCs w:val="28"/>
                <w:lang w:val="uk-UA"/>
              </w:rPr>
              <w:t xml:space="preserve"> для працівників</w:t>
            </w:r>
            <w:r w:rsidRPr="009B6EF1">
              <w:rPr>
                <w:color w:val="000000"/>
                <w:sz w:val="28"/>
                <w:szCs w:val="28"/>
                <w:lang w:val="uk-UA"/>
              </w:rPr>
              <w:t xml:space="preserve"> Срібнянської селищної ради, затвердженими розпорядженням селищного голови  від 29 грудня 2018 року №187.</w:t>
            </w:r>
          </w:p>
        </w:tc>
      </w:tr>
    </w:tbl>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A02DA" w:rsidRPr="002C3693" w:rsidRDefault="009A02DA" w:rsidP="00861A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9A02DA" w:rsidRDefault="009A02DA" w:rsidP="00861A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виконавчого комітету</w:t>
      </w:r>
      <w:r w:rsidRPr="002C3693">
        <w:rPr>
          <w:rStyle w:val="20"/>
          <w:b/>
          <w:color w:val="000000"/>
        </w:rPr>
        <w:tab/>
      </w:r>
      <w:r w:rsidR="00861A6E">
        <w:rPr>
          <w:rStyle w:val="20"/>
          <w:b/>
          <w:color w:val="000000"/>
        </w:rPr>
        <w:t xml:space="preserve">   </w:t>
      </w:r>
      <w:r w:rsidRPr="002C3693">
        <w:rPr>
          <w:rStyle w:val="20"/>
          <w:b/>
          <w:color w:val="000000"/>
        </w:rPr>
        <w:tab/>
      </w:r>
      <w:r>
        <w:rPr>
          <w:rStyle w:val="20"/>
          <w:b/>
          <w:color w:val="000000"/>
        </w:rPr>
        <w:t>Ірина ГЛЮЗО</w:t>
      </w:r>
    </w:p>
    <w:p w:rsidR="009A02DA" w:rsidRDefault="009A02DA" w:rsidP="009A02DA">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96AFC" w:rsidRDefault="00996AFC"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F80074" w:rsidRDefault="00F80074" w:rsidP="003331A7">
      <w:pPr>
        <w:ind w:firstLine="567"/>
        <w:rPr>
          <w:b/>
          <w:sz w:val="28"/>
          <w:szCs w:val="28"/>
          <w:lang w:val="uk-UA"/>
        </w:rPr>
      </w:pPr>
    </w:p>
    <w:p w:rsidR="00F80074" w:rsidRDefault="00F80074" w:rsidP="003331A7">
      <w:pPr>
        <w:ind w:firstLine="567"/>
        <w:rPr>
          <w:b/>
          <w:sz w:val="28"/>
          <w:szCs w:val="28"/>
          <w:lang w:val="uk-UA"/>
        </w:rPr>
      </w:pPr>
    </w:p>
    <w:p w:rsidR="009A02DA" w:rsidRDefault="009A02DA"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861A6E" w:rsidRDefault="00861A6E" w:rsidP="003331A7">
      <w:pPr>
        <w:ind w:firstLine="567"/>
        <w:rPr>
          <w:b/>
          <w:sz w:val="28"/>
          <w:szCs w:val="28"/>
          <w:lang w:val="uk-UA"/>
        </w:rPr>
      </w:pPr>
    </w:p>
    <w:p w:rsidR="009A02DA" w:rsidRDefault="009A02DA" w:rsidP="003331A7">
      <w:pPr>
        <w:ind w:firstLine="567"/>
        <w:rPr>
          <w:b/>
          <w:sz w:val="28"/>
          <w:szCs w:val="28"/>
          <w:lang w:val="uk-UA"/>
        </w:rPr>
      </w:pPr>
    </w:p>
    <w:p w:rsidR="009A02DA" w:rsidRPr="00E322AD" w:rsidRDefault="009A02DA" w:rsidP="009A02DA">
      <w:pPr>
        <w:ind w:left="6379"/>
        <w:rPr>
          <w:sz w:val="28"/>
          <w:szCs w:val="28"/>
          <w:lang w:val="uk-UA"/>
        </w:rPr>
      </w:pPr>
      <w:r w:rsidRPr="00E322AD">
        <w:rPr>
          <w:sz w:val="28"/>
          <w:szCs w:val="28"/>
          <w:lang w:val="uk-UA"/>
        </w:rPr>
        <w:t xml:space="preserve">Додаток </w:t>
      </w:r>
      <w:r>
        <w:rPr>
          <w:sz w:val="28"/>
          <w:szCs w:val="28"/>
          <w:lang w:val="uk-UA"/>
        </w:rPr>
        <w:t>51</w:t>
      </w:r>
    </w:p>
    <w:p w:rsidR="009A02DA" w:rsidRPr="00E322AD" w:rsidRDefault="009A02DA" w:rsidP="009A02DA">
      <w:pPr>
        <w:ind w:left="6379"/>
        <w:rPr>
          <w:sz w:val="28"/>
          <w:szCs w:val="28"/>
          <w:lang w:val="uk-UA"/>
        </w:rPr>
      </w:pPr>
      <w:r w:rsidRPr="00E322AD">
        <w:rPr>
          <w:sz w:val="28"/>
          <w:szCs w:val="28"/>
          <w:lang w:val="uk-UA"/>
        </w:rPr>
        <w:t>до розпорядження</w:t>
      </w:r>
    </w:p>
    <w:p w:rsidR="00743DFF" w:rsidRPr="002C3693" w:rsidRDefault="00743DFF" w:rsidP="00743DFF">
      <w:pPr>
        <w:ind w:left="6379"/>
        <w:rPr>
          <w:sz w:val="28"/>
          <w:szCs w:val="28"/>
          <w:lang w:val="uk-UA"/>
        </w:rPr>
      </w:pPr>
      <w:r>
        <w:rPr>
          <w:sz w:val="28"/>
          <w:szCs w:val="28"/>
          <w:lang w:val="uk-UA"/>
        </w:rPr>
        <w:t>Срібнянського</w:t>
      </w:r>
    </w:p>
    <w:p w:rsidR="00743DFF" w:rsidRPr="002C3693" w:rsidRDefault="00743DFF" w:rsidP="00743DFF">
      <w:pPr>
        <w:ind w:left="6379"/>
        <w:rPr>
          <w:sz w:val="28"/>
          <w:szCs w:val="28"/>
          <w:lang w:val="uk-UA"/>
        </w:rPr>
      </w:pPr>
      <w:r w:rsidRPr="002C3693">
        <w:rPr>
          <w:sz w:val="28"/>
          <w:szCs w:val="28"/>
          <w:lang w:val="uk-UA"/>
        </w:rPr>
        <w:t>селищно</w:t>
      </w:r>
      <w:r>
        <w:rPr>
          <w:sz w:val="28"/>
          <w:szCs w:val="28"/>
          <w:lang w:val="uk-UA"/>
        </w:rPr>
        <w:t xml:space="preserve">го </w:t>
      </w:r>
      <w:r w:rsidRPr="002C3693">
        <w:rPr>
          <w:sz w:val="28"/>
          <w:szCs w:val="28"/>
          <w:lang w:val="uk-UA"/>
        </w:rPr>
        <w:t xml:space="preserve">голови </w:t>
      </w:r>
    </w:p>
    <w:p w:rsidR="00743DFF" w:rsidRPr="002C3693" w:rsidRDefault="00743DFF" w:rsidP="00743DFF">
      <w:pPr>
        <w:ind w:left="6379"/>
        <w:rPr>
          <w:sz w:val="28"/>
          <w:szCs w:val="28"/>
          <w:lang w:val="uk-UA"/>
        </w:rPr>
      </w:pPr>
      <w:r>
        <w:rPr>
          <w:sz w:val="28"/>
          <w:szCs w:val="28"/>
          <w:lang w:val="uk-UA"/>
        </w:rPr>
        <w:t xml:space="preserve">26 липня </w:t>
      </w:r>
      <w:r w:rsidRPr="002C3693">
        <w:rPr>
          <w:sz w:val="28"/>
          <w:szCs w:val="28"/>
          <w:lang w:val="uk-UA"/>
        </w:rPr>
        <w:t>20</w:t>
      </w:r>
      <w:r>
        <w:rPr>
          <w:sz w:val="28"/>
          <w:szCs w:val="28"/>
          <w:lang w:val="uk-UA"/>
        </w:rPr>
        <w:t>23р.</w:t>
      </w:r>
      <w:r w:rsidRPr="002C3693">
        <w:rPr>
          <w:sz w:val="28"/>
          <w:szCs w:val="28"/>
          <w:lang w:val="uk-UA"/>
        </w:rPr>
        <w:t xml:space="preserve"> №</w:t>
      </w:r>
      <w:r>
        <w:rPr>
          <w:sz w:val="28"/>
          <w:szCs w:val="28"/>
          <w:lang w:val="uk-UA"/>
        </w:rPr>
        <w:t>101</w:t>
      </w:r>
    </w:p>
    <w:p w:rsidR="009A02DA" w:rsidRPr="00E322AD" w:rsidRDefault="009A02DA" w:rsidP="009A02DA">
      <w:pPr>
        <w:ind w:firstLine="567"/>
        <w:jc w:val="both"/>
        <w:rPr>
          <w:b/>
          <w:sz w:val="28"/>
          <w:szCs w:val="28"/>
          <w:lang w:val="uk-UA"/>
        </w:rPr>
      </w:pPr>
    </w:p>
    <w:p w:rsidR="009A02DA" w:rsidRPr="005F5FF8" w:rsidRDefault="009A02DA" w:rsidP="009A02DA">
      <w:pPr>
        <w:widowControl w:val="0"/>
        <w:tabs>
          <w:tab w:val="left" w:leader="underscore" w:pos="8293"/>
        </w:tabs>
        <w:spacing w:line="317" w:lineRule="exact"/>
        <w:ind w:firstLine="400"/>
        <w:jc w:val="center"/>
        <w:rPr>
          <w:b/>
          <w:bCs/>
          <w:color w:val="000000"/>
          <w:spacing w:val="-10"/>
          <w:sz w:val="28"/>
          <w:szCs w:val="28"/>
          <w:shd w:val="clear" w:color="auto" w:fill="FFFFFF"/>
          <w:lang w:val="uk-UA"/>
        </w:rPr>
      </w:pPr>
      <w:r w:rsidRPr="005F5FF8">
        <w:rPr>
          <w:b/>
          <w:bCs/>
          <w:color w:val="000000"/>
          <w:spacing w:val="-10"/>
          <w:sz w:val="28"/>
          <w:szCs w:val="28"/>
          <w:shd w:val="clear" w:color="auto" w:fill="FFFFFF"/>
          <w:lang w:val="uk-UA"/>
        </w:rPr>
        <w:t>ПОСАДОВА ІНСТРУКЦІЯ</w:t>
      </w:r>
    </w:p>
    <w:p w:rsidR="009A02DA" w:rsidRPr="009A02DA" w:rsidRDefault="009A02DA" w:rsidP="009A02DA">
      <w:pPr>
        <w:ind w:firstLine="567"/>
        <w:jc w:val="center"/>
        <w:rPr>
          <w:b/>
          <w:sz w:val="28"/>
          <w:szCs w:val="28"/>
          <w:lang w:val="uk-UA"/>
        </w:rPr>
      </w:pPr>
      <w:r w:rsidRPr="00996AFC">
        <w:rPr>
          <w:b/>
          <w:color w:val="000000"/>
          <w:sz w:val="28"/>
          <w:szCs w:val="28"/>
          <w:shd w:val="clear" w:color="auto" w:fill="FFFFFF"/>
        </w:rPr>
        <w:t xml:space="preserve">начальника </w:t>
      </w:r>
      <w:r>
        <w:rPr>
          <w:b/>
          <w:color w:val="000000"/>
          <w:sz w:val="28"/>
          <w:szCs w:val="28"/>
          <w:shd w:val="clear" w:color="auto" w:fill="FFFFFF"/>
          <w:lang w:val="uk-UA"/>
        </w:rPr>
        <w:t>фінансового управління</w:t>
      </w:r>
    </w:p>
    <w:p w:rsidR="009A02DA" w:rsidRDefault="009A02DA" w:rsidP="003331A7">
      <w:pPr>
        <w:ind w:firstLine="567"/>
        <w:rPr>
          <w:b/>
          <w:sz w:val="28"/>
          <w:szCs w:val="28"/>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7"/>
        <w:gridCol w:w="1623"/>
        <w:gridCol w:w="2160"/>
        <w:gridCol w:w="900"/>
      </w:tblGrid>
      <w:tr w:rsidR="009A02DA" w:rsidRPr="00C138EE" w:rsidTr="00CE7467">
        <w:trPr>
          <w:trHeight w:val="435"/>
        </w:trPr>
        <w:tc>
          <w:tcPr>
            <w:tcW w:w="6480" w:type="dxa"/>
            <w:gridSpan w:val="2"/>
            <w:tcBorders>
              <w:top w:val="nil"/>
              <w:left w:val="nil"/>
              <w:right w:val="nil"/>
            </w:tcBorders>
            <w:shd w:val="clear" w:color="auto" w:fill="auto"/>
          </w:tcPr>
          <w:p w:rsidR="009A02DA" w:rsidRPr="00C138EE" w:rsidRDefault="009A02DA" w:rsidP="00CE7467">
            <w:pPr>
              <w:rPr>
                <w:sz w:val="28"/>
                <w:szCs w:val="28"/>
                <w:lang w:val="uk-UA"/>
              </w:rPr>
            </w:pPr>
            <w:r w:rsidRPr="00C138EE">
              <w:rPr>
                <w:b/>
                <w:bCs/>
                <w:sz w:val="28"/>
                <w:szCs w:val="28"/>
                <w:lang w:val="uk-UA"/>
              </w:rPr>
              <w:t>1. Загальна інформація</w:t>
            </w:r>
          </w:p>
        </w:tc>
        <w:tc>
          <w:tcPr>
            <w:tcW w:w="2160" w:type="dxa"/>
            <w:tcBorders>
              <w:top w:val="nil"/>
              <w:left w:val="nil"/>
              <w:bottom w:val="nil"/>
              <w:right w:val="nil"/>
            </w:tcBorders>
            <w:shd w:val="clear" w:color="auto" w:fill="auto"/>
          </w:tcPr>
          <w:p w:rsidR="009A02DA" w:rsidRPr="00C138EE" w:rsidRDefault="009A02DA" w:rsidP="00CE7467">
            <w:pPr>
              <w:rPr>
                <w:sz w:val="28"/>
                <w:szCs w:val="28"/>
                <w:lang w:val="uk-UA"/>
              </w:rPr>
            </w:pPr>
          </w:p>
        </w:tc>
        <w:tc>
          <w:tcPr>
            <w:tcW w:w="900" w:type="dxa"/>
            <w:tcBorders>
              <w:top w:val="nil"/>
              <w:left w:val="nil"/>
              <w:bottom w:val="nil"/>
              <w:right w:val="nil"/>
            </w:tcBorders>
            <w:shd w:val="clear" w:color="auto" w:fill="auto"/>
            <w:vAlign w:val="center"/>
          </w:tcPr>
          <w:p w:rsidR="009A02DA" w:rsidRPr="00C138EE" w:rsidRDefault="009A02DA" w:rsidP="00CE7467">
            <w:pPr>
              <w:jc w:val="center"/>
              <w:rPr>
                <w:sz w:val="28"/>
                <w:szCs w:val="28"/>
                <w:highlight w:val="yellow"/>
                <w:lang w:val="uk-UA"/>
              </w:rPr>
            </w:pPr>
          </w:p>
        </w:tc>
      </w:tr>
      <w:tr w:rsidR="009A02DA" w:rsidRPr="00C138EE" w:rsidTr="00CE7467">
        <w:tblPrEx>
          <w:tblLook w:val="01E0"/>
        </w:tblPrEx>
        <w:trPr>
          <w:trHeight w:val="421"/>
        </w:trPr>
        <w:tc>
          <w:tcPr>
            <w:tcW w:w="4857" w:type="dxa"/>
            <w:shd w:val="clear" w:color="auto" w:fill="auto"/>
          </w:tcPr>
          <w:p w:rsidR="009A02DA" w:rsidRPr="00C138EE" w:rsidRDefault="009A02DA" w:rsidP="00CE7467">
            <w:pPr>
              <w:rPr>
                <w:sz w:val="28"/>
                <w:szCs w:val="28"/>
                <w:lang w:val="uk-UA"/>
              </w:rPr>
            </w:pPr>
            <w:r w:rsidRPr="00C138EE">
              <w:rPr>
                <w:sz w:val="28"/>
                <w:szCs w:val="28"/>
                <w:lang w:val="uk-UA"/>
              </w:rPr>
              <w:t>Категорія посади в органах місцевого самоврядування</w:t>
            </w:r>
          </w:p>
        </w:tc>
        <w:tc>
          <w:tcPr>
            <w:tcW w:w="4683" w:type="dxa"/>
            <w:gridSpan w:val="3"/>
            <w:shd w:val="clear" w:color="auto" w:fill="auto"/>
          </w:tcPr>
          <w:p w:rsidR="009A02DA" w:rsidRPr="00C138EE" w:rsidRDefault="009A02DA" w:rsidP="00CE7467">
            <w:pPr>
              <w:rPr>
                <w:sz w:val="28"/>
                <w:szCs w:val="28"/>
                <w:lang w:val="uk-UA"/>
              </w:rPr>
            </w:pPr>
            <w:r w:rsidRPr="00C138EE">
              <w:rPr>
                <w:sz w:val="28"/>
                <w:szCs w:val="28"/>
                <w:lang w:val="en-US"/>
              </w:rPr>
              <w:t>VI</w:t>
            </w:r>
            <w:r w:rsidRPr="00C138EE">
              <w:rPr>
                <w:sz w:val="28"/>
                <w:szCs w:val="28"/>
              </w:rPr>
              <w:t xml:space="preserve"> </w:t>
            </w:r>
            <w:r w:rsidRPr="00C138EE">
              <w:rPr>
                <w:sz w:val="28"/>
                <w:szCs w:val="28"/>
                <w:lang w:val="uk-UA"/>
              </w:rPr>
              <w:t>категорія</w:t>
            </w:r>
          </w:p>
        </w:tc>
      </w:tr>
      <w:tr w:rsidR="009A02DA" w:rsidRPr="00C138EE" w:rsidTr="00CE7467">
        <w:tblPrEx>
          <w:tblLook w:val="01E0"/>
        </w:tblPrEx>
        <w:trPr>
          <w:trHeight w:val="502"/>
        </w:trPr>
        <w:tc>
          <w:tcPr>
            <w:tcW w:w="4857" w:type="dxa"/>
            <w:shd w:val="clear" w:color="auto" w:fill="auto"/>
          </w:tcPr>
          <w:p w:rsidR="009A02DA" w:rsidRPr="00C138EE" w:rsidRDefault="009A02DA" w:rsidP="00CE7467">
            <w:pPr>
              <w:rPr>
                <w:sz w:val="28"/>
                <w:szCs w:val="28"/>
                <w:lang w:val="uk-UA"/>
              </w:rPr>
            </w:pPr>
            <w:r w:rsidRPr="00C138EE">
              <w:rPr>
                <w:sz w:val="28"/>
                <w:szCs w:val="28"/>
                <w:lang w:val="uk-UA"/>
              </w:rPr>
              <w:t>Посада</w:t>
            </w:r>
          </w:p>
        </w:tc>
        <w:tc>
          <w:tcPr>
            <w:tcW w:w="4683" w:type="dxa"/>
            <w:gridSpan w:val="3"/>
            <w:shd w:val="clear" w:color="auto" w:fill="auto"/>
          </w:tcPr>
          <w:p w:rsidR="009A02DA" w:rsidRPr="00C138EE" w:rsidRDefault="009A02DA" w:rsidP="00CE7467">
            <w:pPr>
              <w:rPr>
                <w:sz w:val="28"/>
                <w:szCs w:val="28"/>
                <w:lang w:val="uk-UA"/>
              </w:rPr>
            </w:pPr>
            <w:r w:rsidRPr="00C138EE">
              <w:rPr>
                <w:sz w:val="28"/>
                <w:szCs w:val="28"/>
                <w:lang w:val="uk-UA"/>
              </w:rPr>
              <w:t>Начальник управління</w:t>
            </w:r>
          </w:p>
        </w:tc>
      </w:tr>
      <w:tr w:rsidR="009A02DA" w:rsidRPr="00C138EE" w:rsidTr="00CE7467">
        <w:tblPrEx>
          <w:tblLook w:val="01E0"/>
        </w:tblPrEx>
        <w:trPr>
          <w:trHeight w:val="743"/>
        </w:trPr>
        <w:tc>
          <w:tcPr>
            <w:tcW w:w="4857" w:type="dxa"/>
            <w:shd w:val="clear" w:color="auto" w:fill="auto"/>
          </w:tcPr>
          <w:p w:rsidR="009A02DA" w:rsidRPr="00C138EE" w:rsidRDefault="009A02DA" w:rsidP="00CE7467">
            <w:pPr>
              <w:rPr>
                <w:sz w:val="28"/>
                <w:szCs w:val="28"/>
                <w:lang w:val="uk-UA"/>
              </w:rPr>
            </w:pPr>
            <w:r w:rsidRPr="00C138EE">
              <w:rPr>
                <w:sz w:val="28"/>
                <w:szCs w:val="28"/>
                <w:lang w:val="uk-UA"/>
              </w:rPr>
              <w:t>Найменування структурного підрозділу</w:t>
            </w:r>
          </w:p>
        </w:tc>
        <w:tc>
          <w:tcPr>
            <w:tcW w:w="4683" w:type="dxa"/>
            <w:gridSpan w:val="3"/>
            <w:shd w:val="clear" w:color="auto" w:fill="auto"/>
          </w:tcPr>
          <w:p w:rsidR="009A02DA" w:rsidRPr="00C138EE" w:rsidRDefault="009A02DA" w:rsidP="00CE7467">
            <w:pPr>
              <w:jc w:val="both"/>
              <w:rPr>
                <w:sz w:val="28"/>
                <w:szCs w:val="28"/>
                <w:lang w:val="uk-UA"/>
              </w:rPr>
            </w:pPr>
            <w:r w:rsidRPr="00C138EE">
              <w:rPr>
                <w:rFonts w:eastAsia="Arial"/>
                <w:sz w:val="28"/>
                <w:szCs w:val="28"/>
                <w:lang w:val="uk-UA"/>
              </w:rPr>
              <w:t>Фінансове управління Срібнянської селищної ради</w:t>
            </w:r>
          </w:p>
        </w:tc>
      </w:tr>
      <w:tr w:rsidR="009A02DA" w:rsidRPr="00C138EE" w:rsidTr="00CE7467">
        <w:tblPrEx>
          <w:tblLook w:val="01E0"/>
        </w:tblPrEx>
        <w:trPr>
          <w:trHeight w:val="527"/>
        </w:trPr>
        <w:tc>
          <w:tcPr>
            <w:tcW w:w="4857" w:type="dxa"/>
            <w:shd w:val="clear" w:color="auto" w:fill="auto"/>
          </w:tcPr>
          <w:p w:rsidR="009A02DA" w:rsidRPr="00C138EE" w:rsidRDefault="009A02DA" w:rsidP="00CE7467">
            <w:pPr>
              <w:rPr>
                <w:sz w:val="28"/>
                <w:szCs w:val="28"/>
                <w:lang w:val="uk-UA"/>
              </w:rPr>
            </w:pPr>
            <w:r w:rsidRPr="00C138EE">
              <w:rPr>
                <w:sz w:val="28"/>
                <w:szCs w:val="28"/>
                <w:lang w:val="uk-UA"/>
              </w:rPr>
              <w:t xml:space="preserve">Посада безпосереднього керівника </w:t>
            </w:r>
          </w:p>
        </w:tc>
        <w:tc>
          <w:tcPr>
            <w:tcW w:w="4683" w:type="dxa"/>
            <w:gridSpan w:val="3"/>
            <w:shd w:val="clear" w:color="auto" w:fill="auto"/>
          </w:tcPr>
          <w:p w:rsidR="009A02DA" w:rsidRPr="00C138EE" w:rsidRDefault="009A02DA" w:rsidP="00CE7467">
            <w:pPr>
              <w:jc w:val="both"/>
              <w:rPr>
                <w:sz w:val="28"/>
                <w:szCs w:val="28"/>
                <w:lang w:val="uk-UA"/>
              </w:rPr>
            </w:pPr>
            <w:r w:rsidRPr="00C138EE">
              <w:rPr>
                <w:sz w:val="28"/>
                <w:szCs w:val="28"/>
                <w:lang w:val="uk-UA"/>
              </w:rPr>
              <w:t xml:space="preserve"> Срібнянський селищний голова</w:t>
            </w:r>
          </w:p>
        </w:tc>
      </w:tr>
      <w:tr w:rsidR="009A02DA" w:rsidRPr="00C138EE" w:rsidTr="00CE7467">
        <w:tblPrEx>
          <w:tblLook w:val="01E0"/>
        </w:tblPrEx>
        <w:trPr>
          <w:trHeight w:val="703"/>
        </w:trPr>
        <w:tc>
          <w:tcPr>
            <w:tcW w:w="4857" w:type="dxa"/>
            <w:shd w:val="clear" w:color="auto" w:fill="auto"/>
          </w:tcPr>
          <w:p w:rsidR="009A02DA" w:rsidRPr="00C138EE" w:rsidRDefault="009A02DA" w:rsidP="00CE7467">
            <w:pPr>
              <w:rPr>
                <w:sz w:val="28"/>
                <w:szCs w:val="28"/>
                <w:lang w:val="uk-UA"/>
              </w:rPr>
            </w:pPr>
            <w:r w:rsidRPr="00C138EE">
              <w:rPr>
                <w:sz w:val="28"/>
                <w:szCs w:val="28"/>
                <w:lang w:val="uk-UA"/>
              </w:rPr>
              <w:t>Керівник органу місцевого самоврядування</w:t>
            </w:r>
          </w:p>
        </w:tc>
        <w:tc>
          <w:tcPr>
            <w:tcW w:w="4683" w:type="dxa"/>
            <w:gridSpan w:val="3"/>
            <w:shd w:val="clear" w:color="auto" w:fill="auto"/>
          </w:tcPr>
          <w:p w:rsidR="009A02DA" w:rsidRPr="00C138EE" w:rsidRDefault="009A02DA" w:rsidP="00CE7467">
            <w:pPr>
              <w:jc w:val="both"/>
              <w:rPr>
                <w:sz w:val="28"/>
                <w:szCs w:val="28"/>
                <w:lang w:val="uk-UA"/>
              </w:rPr>
            </w:pPr>
            <w:r w:rsidRPr="00C138EE">
              <w:rPr>
                <w:sz w:val="28"/>
                <w:szCs w:val="28"/>
                <w:lang w:val="uk-UA"/>
              </w:rPr>
              <w:t xml:space="preserve"> Срібнянський селищний голова</w:t>
            </w:r>
          </w:p>
        </w:tc>
      </w:tr>
      <w:tr w:rsidR="009A02DA" w:rsidRPr="00C138EE" w:rsidTr="00CE7467">
        <w:tblPrEx>
          <w:tblLook w:val="01E0"/>
        </w:tblPrEx>
        <w:trPr>
          <w:trHeight w:val="709"/>
        </w:trPr>
        <w:tc>
          <w:tcPr>
            <w:tcW w:w="4857" w:type="dxa"/>
            <w:shd w:val="clear" w:color="auto" w:fill="auto"/>
          </w:tcPr>
          <w:p w:rsidR="009A02DA" w:rsidRPr="00C138EE" w:rsidRDefault="009A02DA" w:rsidP="00CE7467">
            <w:pPr>
              <w:rPr>
                <w:sz w:val="28"/>
                <w:szCs w:val="28"/>
                <w:lang w:val="uk-UA"/>
              </w:rPr>
            </w:pPr>
            <w:r w:rsidRPr="00C138EE">
              <w:rPr>
                <w:sz w:val="28"/>
                <w:szCs w:val="28"/>
                <w:lang w:val="uk-UA"/>
              </w:rPr>
              <w:t>Посада особи, яка здійснює координацію діяльності</w:t>
            </w:r>
          </w:p>
        </w:tc>
        <w:tc>
          <w:tcPr>
            <w:tcW w:w="4683" w:type="dxa"/>
            <w:gridSpan w:val="3"/>
            <w:shd w:val="clear" w:color="auto" w:fill="auto"/>
          </w:tcPr>
          <w:p w:rsidR="009A02DA" w:rsidRPr="00C138EE" w:rsidRDefault="009A02DA" w:rsidP="00CE7467">
            <w:pPr>
              <w:jc w:val="both"/>
              <w:rPr>
                <w:sz w:val="28"/>
                <w:szCs w:val="28"/>
                <w:lang w:val="uk-UA"/>
              </w:rPr>
            </w:pPr>
            <w:r w:rsidRPr="00C138EE">
              <w:rPr>
                <w:sz w:val="28"/>
                <w:szCs w:val="28"/>
                <w:lang w:val="uk-UA"/>
              </w:rPr>
              <w:t xml:space="preserve"> Срібнянський селищний голова</w:t>
            </w:r>
          </w:p>
        </w:tc>
      </w:tr>
    </w:tbl>
    <w:p w:rsidR="009A02DA" w:rsidRPr="00C138EE" w:rsidRDefault="009A02DA" w:rsidP="009A02DA">
      <w:pPr>
        <w:pStyle w:val="a7"/>
        <w:rPr>
          <w:b/>
          <w:bCs/>
          <w:sz w:val="28"/>
          <w:szCs w:val="28"/>
          <w:lang w:val="uk-UA"/>
        </w:rPr>
      </w:pPr>
      <w:r w:rsidRPr="00C138EE">
        <w:rPr>
          <w:b/>
          <w:bCs/>
          <w:sz w:val="28"/>
          <w:szCs w:val="28"/>
          <w:lang w:val="uk-UA"/>
        </w:rPr>
        <w:t>2. Мета посади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A02DA" w:rsidRPr="005E136E" w:rsidTr="00CE7467">
        <w:tc>
          <w:tcPr>
            <w:tcW w:w="5000" w:type="pct"/>
            <w:shd w:val="clear" w:color="auto" w:fill="auto"/>
          </w:tcPr>
          <w:p w:rsidR="009A02DA" w:rsidRPr="00C138EE" w:rsidRDefault="009A02DA" w:rsidP="00CE7467">
            <w:pPr>
              <w:autoSpaceDE w:val="0"/>
              <w:autoSpaceDN w:val="0"/>
              <w:adjustRightInd w:val="0"/>
              <w:jc w:val="both"/>
              <w:rPr>
                <w:sz w:val="28"/>
                <w:szCs w:val="28"/>
                <w:lang w:val="uk-UA"/>
              </w:rPr>
            </w:pPr>
            <w:r w:rsidRPr="00C138EE">
              <w:rPr>
                <w:sz w:val="28"/>
                <w:szCs w:val="28"/>
                <w:lang w:val="uk-UA"/>
              </w:rPr>
              <w:t xml:space="preserve">Організація роботи фінансового управління, реалізація  </w:t>
            </w:r>
            <w:r w:rsidRPr="00C138EE">
              <w:rPr>
                <w:sz w:val="28"/>
                <w:szCs w:val="28"/>
                <w:shd w:val="clear" w:color="auto" w:fill="FFFFFF"/>
                <w:lang w:val="uk-UA"/>
              </w:rPr>
              <w:t>завдань в сфері бюджетної політики на території селищної ради</w:t>
            </w:r>
            <w:r w:rsidRPr="00C138EE">
              <w:rPr>
                <w:sz w:val="28"/>
                <w:szCs w:val="28"/>
                <w:lang w:val="uk-UA"/>
              </w:rPr>
              <w:t xml:space="preserve">, забезпечення ефективного і цільового використання коштів селищного бюджету.  </w:t>
            </w:r>
          </w:p>
        </w:tc>
      </w:tr>
    </w:tbl>
    <w:p w:rsidR="009A02DA" w:rsidRPr="00C138EE" w:rsidRDefault="009A02DA" w:rsidP="009A02DA">
      <w:pPr>
        <w:pStyle w:val="a7"/>
        <w:rPr>
          <w:b/>
          <w:bCs/>
          <w:sz w:val="28"/>
          <w:szCs w:val="28"/>
          <w:lang w:val="uk-UA"/>
        </w:rPr>
      </w:pPr>
      <w:r w:rsidRPr="00C138EE">
        <w:rPr>
          <w:b/>
          <w:bCs/>
          <w:sz w:val="28"/>
          <w:szCs w:val="28"/>
          <w:lang w:val="uk-UA"/>
        </w:rPr>
        <w:t>3. Основні посадові обов'язки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804"/>
      </w:tblGrid>
      <w:tr w:rsidR="009A02DA" w:rsidRPr="00C138EE" w:rsidTr="00CE7467">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1.</w:t>
            </w:r>
          </w:p>
        </w:tc>
        <w:tc>
          <w:tcPr>
            <w:tcW w:w="4614" w:type="pct"/>
            <w:shd w:val="clear" w:color="auto" w:fill="auto"/>
          </w:tcPr>
          <w:p w:rsidR="009A02DA" w:rsidRPr="00C138EE" w:rsidRDefault="009A02DA" w:rsidP="00CE7467">
            <w:pPr>
              <w:pStyle w:val="Just"/>
              <w:ind w:firstLine="0"/>
              <w:rPr>
                <w:sz w:val="28"/>
                <w:szCs w:val="28"/>
                <w:lang w:val="uk-UA"/>
              </w:rPr>
            </w:pPr>
            <w:r w:rsidRPr="00C138EE">
              <w:rPr>
                <w:rFonts w:eastAsia="Arial"/>
                <w:sz w:val="28"/>
                <w:szCs w:val="28"/>
                <w:lang w:val="uk-UA"/>
              </w:rPr>
              <w:t>Здійснює керівництво діяльністю управління, несе персональну відповідальність за виконання покладених на управління завдань. Видає в межах своєї компетенції накази, організовує і контролює їх виконання.</w:t>
            </w:r>
          </w:p>
        </w:tc>
      </w:tr>
      <w:tr w:rsidR="009A02DA" w:rsidRPr="00C138EE" w:rsidTr="00CE7467">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2.</w:t>
            </w:r>
          </w:p>
        </w:tc>
        <w:tc>
          <w:tcPr>
            <w:tcW w:w="4614" w:type="pct"/>
            <w:shd w:val="clear" w:color="auto" w:fill="auto"/>
            <w:vAlign w:val="center"/>
          </w:tcPr>
          <w:p w:rsidR="009A02DA" w:rsidRPr="00C138EE" w:rsidRDefault="009A02DA" w:rsidP="00CE7467">
            <w:pPr>
              <w:pStyle w:val="normal"/>
              <w:widowControl w:val="0"/>
              <w:pBdr>
                <w:top w:val="nil"/>
                <w:left w:val="nil"/>
                <w:bottom w:val="nil"/>
                <w:right w:val="nil"/>
                <w:between w:val="nil"/>
              </w:pBdr>
              <w:rPr>
                <w:rFonts w:eastAsia="Arial"/>
                <w:sz w:val="28"/>
                <w:szCs w:val="28"/>
                <w:lang w:val="uk-UA"/>
              </w:rPr>
            </w:pPr>
            <w:r w:rsidRPr="00C138EE">
              <w:rPr>
                <w:rFonts w:eastAsia="Arial"/>
                <w:sz w:val="28"/>
                <w:szCs w:val="28"/>
              </w:rPr>
              <w:t xml:space="preserve"> </w:t>
            </w:r>
            <w:r w:rsidRPr="00C138EE">
              <w:rPr>
                <w:rFonts w:eastAsia="Arial"/>
                <w:sz w:val="28"/>
                <w:szCs w:val="28"/>
                <w:lang w:val="uk-UA"/>
              </w:rPr>
              <w:t>Розпоряджається коштами, в межах затвердженого кошторису на утримання управління.</w:t>
            </w:r>
          </w:p>
          <w:p w:rsidR="009A02DA" w:rsidRPr="00C138EE" w:rsidRDefault="009A02DA" w:rsidP="00CE7467">
            <w:pPr>
              <w:pStyle w:val="normal"/>
              <w:widowControl w:val="0"/>
              <w:pBdr>
                <w:top w:val="nil"/>
                <w:left w:val="nil"/>
                <w:bottom w:val="nil"/>
                <w:right w:val="nil"/>
                <w:between w:val="nil"/>
              </w:pBdr>
              <w:rPr>
                <w:sz w:val="28"/>
                <w:szCs w:val="28"/>
                <w:lang w:val="uk-UA"/>
              </w:rPr>
            </w:pPr>
            <w:r w:rsidRPr="00C138EE">
              <w:rPr>
                <w:rFonts w:eastAsia="Arial"/>
                <w:sz w:val="28"/>
                <w:szCs w:val="28"/>
                <w:lang w:val="uk-UA"/>
              </w:rPr>
              <w:t xml:space="preserve"> </w:t>
            </w:r>
          </w:p>
        </w:tc>
      </w:tr>
      <w:tr w:rsidR="009A02DA" w:rsidRPr="00C138EE" w:rsidTr="00CE7467">
        <w:trPr>
          <w:trHeight w:val="70"/>
        </w:trPr>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3.</w:t>
            </w:r>
          </w:p>
        </w:tc>
        <w:tc>
          <w:tcPr>
            <w:tcW w:w="4614" w:type="pct"/>
            <w:shd w:val="clear" w:color="auto" w:fill="auto"/>
            <w:vAlign w:val="center"/>
          </w:tcPr>
          <w:p w:rsidR="009A02DA" w:rsidRPr="00C138EE" w:rsidRDefault="009A02DA" w:rsidP="00CE7467">
            <w:pPr>
              <w:pStyle w:val="normal"/>
              <w:widowControl w:val="0"/>
              <w:pBdr>
                <w:top w:val="nil"/>
                <w:left w:val="nil"/>
                <w:bottom w:val="nil"/>
                <w:right w:val="nil"/>
                <w:between w:val="nil"/>
              </w:pBdr>
              <w:rPr>
                <w:sz w:val="28"/>
                <w:szCs w:val="28"/>
                <w:lang w:val="uk-UA"/>
              </w:rPr>
            </w:pPr>
            <w:r w:rsidRPr="00C138EE">
              <w:rPr>
                <w:rFonts w:eastAsia="Arial"/>
                <w:sz w:val="28"/>
                <w:szCs w:val="28"/>
              </w:rPr>
              <w:t xml:space="preserve"> </w:t>
            </w:r>
            <w:r w:rsidRPr="00C138EE">
              <w:rPr>
                <w:rFonts w:eastAsia="Arial"/>
                <w:sz w:val="28"/>
                <w:szCs w:val="28"/>
                <w:lang w:val="uk-UA"/>
              </w:rPr>
              <w:t>Розробляє проєкти нормативно-правових актів ( рішення виконавчого комітету та селищної ради, розпорядження селищного голови).</w:t>
            </w:r>
          </w:p>
        </w:tc>
      </w:tr>
      <w:tr w:rsidR="009A02DA" w:rsidRPr="00C138EE" w:rsidTr="00CE7467">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4.</w:t>
            </w:r>
          </w:p>
        </w:tc>
        <w:tc>
          <w:tcPr>
            <w:tcW w:w="4614" w:type="pct"/>
            <w:shd w:val="clear" w:color="auto" w:fill="auto"/>
            <w:vAlign w:val="center"/>
          </w:tcPr>
          <w:p w:rsidR="009A02DA" w:rsidRPr="00C138EE" w:rsidRDefault="009A02DA" w:rsidP="00CE7467">
            <w:pPr>
              <w:pStyle w:val="normal"/>
              <w:widowControl w:val="0"/>
              <w:pBdr>
                <w:top w:val="nil"/>
                <w:left w:val="nil"/>
                <w:bottom w:val="nil"/>
                <w:right w:val="nil"/>
                <w:between w:val="nil"/>
              </w:pBdr>
              <w:rPr>
                <w:sz w:val="28"/>
                <w:szCs w:val="28"/>
                <w:lang w:val="uk-UA"/>
              </w:rPr>
            </w:pPr>
            <w:r w:rsidRPr="00C138EE">
              <w:rPr>
                <w:rFonts w:eastAsia="Arial"/>
                <w:sz w:val="28"/>
                <w:szCs w:val="28"/>
              </w:rPr>
              <w:t xml:space="preserve"> </w:t>
            </w:r>
            <w:r w:rsidRPr="00C138EE">
              <w:rPr>
                <w:rFonts w:eastAsia="Arial"/>
                <w:sz w:val="28"/>
                <w:szCs w:val="28"/>
                <w:lang w:val="uk-UA"/>
              </w:rPr>
              <w:t>Приймає рішення про включення бюджетного запиту до пропозиції проекту селищного бюджету.</w:t>
            </w:r>
          </w:p>
        </w:tc>
      </w:tr>
      <w:tr w:rsidR="009A02DA" w:rsidRPr="00C138EE" w:rsidTr="00CE7467">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5.</w:t>
            </w:r>
          </w:p>
        </w:tc>
        <w:tc>
          <w:tcPr>
            <w:tcW w:w="4614" w:type="pct"/>
            <w:shd w:val="clear" w:color="auto" w:fill="auto"/>
            <w:vAlign w:val="center"/>
          </w:tcPr>
          <w:p w:rsidR="009A02DA" w:rsidRPr="00C138EE" w:rsidRDefault="009A02DA" w:rsidP="00CE7467">
            <w:pPr>
              <w:pStyle w:val="normal"/>
              <w:widowControl w:val="0"/>
              <w:pBdr>
                <w:top w:val="nil"/>
                <w:left w:val="nil"/>
                <w:bottom w:val="nil"/>
                <w:right w:val="nil"/>
                <w:between w:val="nil"/>
              </w:pBdr>
              <w:rPr>
                <w:sz w:val="28"/>
                <w:szCs w:val="28"/>
                <w:lang w:val="uk-UA"/>
              </w:rPr>
            </w:pPr>
            <w:r w:rsidRPr="00C138EE">
              <w:rPr>
                <w:rFonts w:eastAsia="Arial"/>
                <w:sz w:val="28"/>
                <w:szCs w:val="28"/>
              </w:rPr>
              <w:t xml:space="preserve"> </w:t>
            </w:r>
            <w:r w:rsidRPr="00C138EE">
              <w:rPr>
                <w:rFonts w:eastAsia="Arial"/>
                <w:sz w:val="28"/>
                <w:szCs w:val="28"/>
                <w:lang w:val="uk-UA"/>
              </w:rPr>
              <w:t>Затверджує тимчасовий розпис та розпис  селищного бюджету, вносить в установленому порядку зміни до розпису.</w:t>
            </w:r>
          </w:p>
        </w:tc>
      </w:tr>
      <w:tr w:rsidR="009A02DA" w:rsidRPr="005E136E" w:rsidTr="00CE7467">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6.</w:t>
            </w:r>
          </w:p>
        </w:tc>
        <w:tc>
          <w:tcPr>
            <w:tcW w:w="4614" w:type="pct"/>
            <w:shd w:val="clear" w:color="auto" w:fill="auto"/>
            <w:vAlign w:val="center"/>
          </w:tcPr>
          <w:p w:rsidR="009A02DA" w:rsidRPr="00C138EE" w:rsidRDefault="009A02DA" w:rsidP="00CE7467">
            <w:pPr>
              <w:pStyle w:val="normal"/>
              <w:widowControl w:val="0"/>
              <w:pBdr>
                <w:top w:val="nil"/>
                <w:left w:val="nil"/>
                <w:bottom w:val="nil"/>
                <w:right w:val="nil"/>
                <w:between w:val="nil"/>
              </w:pBdr>
              <w:rPr>
                <w:sz w:val="28"/>
                <w:szCs w:val="28"/>
                <w:lang w:val="uk-UA"/>
              </w:rPr>
            </w:pPr>
            <w:r w:rsidRPr="00C138EE">
              <w:rPr>
                <w:rFonts w:eastAsia="Arial"/>
                <w:sz w:val="28"/>
                <w:szCs w:val="28"/>
                <w:lang w:val="uk-UA"/>
              </w:rPr>
              <w:t xml:space="preserve"> Погоджує проєкти рішень селищної ради та її виконавчого комітету, розпорядження селищного голови розроблені структурними </w:t>
            </w:r>
            <w:r w:rsidRPr="00C138EE">
              <w:rPr>
                <w:rFonts w:eastAsia="Arial"/>
                <w:sz w:val="28"/>
                <w:szCs w:val="28"/>
                <w:lang w:val="uk-UA"/>
              </w:rPr>
              <w:lastRenderedPageBreak/>
              <w:t>підрозділами селищної ради, паспорти бюджетних програм головних розпорядників коштів.</w:t>
            </w:r>
          </w:p>
        </w:tc>
      </w:tr>
      <w:tr w:rsidR="009A02DA" w:rsidRPr="00C138EE" w:rsidTr="00CE7467">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lastRenderedPageBreak/>
              <w:t>7.</w:t>
            </w:r>
          </w:p>
        </w:tc>
        <w:tc>
          <w:tcPr>
            <w:tcW w:w="4614" w:type="pct"/>
            <w:shd w:val="clear" w:color="auto" w:fill="auto"/>
            <w:vAlign w:val="center"/>
          </w:tcPr>
          <w:p w:rsidR="009A02DA" w:rsidRPr="00C138EE" w:rsidRDefault="009A02DA" w:rsidP="00CE7467">
            <w:pPr>
              <w:pStyle w:val="normal"/>
              <w:widowControl w:val="0"/>
              <w:pBdr>
                <w:top w:val="nil"/>
                <w:left w:val="nil"/>
                <w:bottom w:val="nil"/>
                <w:right w:val="nil"/>
                <w:between w:val="nil"/>
              </w:pBdr>
              <w:rPr>
                <w:sz w:val="28"/>
                <w:szCs w:val="28"/>
                <w:lang w:val="uk-UA"/>
              </w:rPr>
            </w:pPr>
            <w:r w:rsidRPr="00C138EE">
              <w:rPr>
                <w:rFonts w:eastAsia="Arial"/>
                <w:sz w:val="28"/>
                <w:szCs w:val="28"/>
              </w:rPr>
              <w:t xml:space="preserve"> </w:t>
            </w:r>
            <w:r w:rsidRPr="00C138EE">
              <w:rPr>
                <w:rFonts w:eastAsia="Arial"/>
                <w:sz w:val="28"/>
                <w:szCs w:val="28"/>
                <w:lang w:val="uk-UA"/>
              </w:rPr>
              <w:t>Здійснює фінансування видатків селищного бюджету.</w:t>
            </w:r>
          </w:p>
        </w:tc>
      </w:tr>
      <w:tr w:rsidR="009A02DA" w:rsidRPr="00C138EE" w:rsidTr="00CE7467">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8.</w:t>
            </w:r>
          </w:p>
        </w:tc>
        <w:tc>
          <w:tcPr>
            <w:tcW w:w="4614" w:type="pct"/>
            <w:shd w:val="clear" w:color="auto" w:fill="auto"/>
            <w:vAlign w:val="center"/>
          </w:tcPr>
          <w:p w:rsidR="009A02DA" w:rsidRPr="00C138EE" w:rsidRDefault="009A02DA" w:rsidP="00CE7467">
            <w:pPr>
              <w:pStyle w:val="normal"/>
              <w:widowControl w:val="0"/>
              <w:pBdr>
                <w:top w:val="nil"/>
                <w:left w:val="nil"/>
                <w:bottom w:val="nil"/>
                <w:right w:val="nil"/>
                <w:between w:val="nil"/>
              </w:pBdr>
              <w:rPr>
                <w:sz w:val="28"/>
                <w:szCs w:val="28"/>
                <w:lang w:val="uk-UA"/>
              </w:rPr>
            </w:pPr>
            <w:r w:rsidRPr="00C138EE">
              <w:rPr>
                <w:rFonts w:eastAsia="Arial"/>
                <w:sz w:val="28"/>
                <w:szCs w:val="28"/>
              </w:rPr>
              <w:t xml:space="preserve"> </w:t>
            </w:r>
            <w:r w:rsidRPr="00C138EE">
              <w:rPr>
                <w:rFonts w:eastAsia="Arial"/>
                <w:sz w:val="28"/>
                <w:szCs w:val="28"/>
                <w:lang w:val="uk-UA"/>
              </w:rPr>
              <w:t>Здійснює контроль за дотриманням бюджетного законодавства розпорядниками та одержувачами бюджетних коштів.</w:t>
            </w:r>
            <w:r w:rsidRPr="00C138EE">
              <w:rPr>
                <w:sz w:val="28"/>
                <w:szCs w:val="28"/>
                <w:lang w:val="uk-UA"/>
              </w:rPr>
              <w:t xml:space="preserve"> Приймає рішення про застосування заходів впливу за порушення бюджетного законодавства.</w:t>
            </w:r>
          </w:p>
        </w:tc>
      </w:tr>
      <w:tr w:rsidR="009A02DA" w:rsidRPr="00C138EE" w:rsidTr="00CE7467">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9.</w:t>
            </w:r>
          </w:p>
        </w:tc>
        <w:tc>
          <w:tcPr>
            <w:tcW w:w="4614" w:type="pct"/>
            <w:shd w:val="clear" w:color="auto" w:fill="auto"/>
          </w:tcPr>
          <w:p w:rsidR="009A02DA" w:rsidRPr="00C138EE" w:rsidRDefault="009A02DA" w:rsidP="00CE7467">
            <w:pPr>
              <w:shd w:val="clear" w:color="auto" w:fill="FFFFFF"/>
              <w:jc w:val="both"/>
              <w:textAlignment w:val="baseline"/>
              <w:rPr>
                <w:sz w:val="28"/>
                <w:szCs w:val="28"/>
                <w:lang w:val="uk-UA"/>
              </w:rPr>
            </w:pPr>
            <w:r w:rsidRPr="00C138EE">
              <w:rPr>
                <w:sz w:val="28"/>
                <w:szCs w:val="28"/>
                <w:lang w:val="uk-UA" w:eastAsia="uk-UA"/>
              </w:rPr>
              <w:t>Проводить експертизу проектів програм головних розпорядників коштів. Розглядає та погоджує повернення зайво, або помилково сплачених до бюджету платежів.</w:t>
            </w:r>
          </w:p>
        </w:tc>
      </w:tr>
      <w:tr w:rsidR="009A02DA" w:rsidRPr="005E136E" w:rsidTr="00CE7467">
        <w:tc>
          <w:tcPr>
            <w:tcW w:w="386"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10.</w:t>
            </w:r>
          </w:p>
        </w:tc>
        <w:tc>
          <w:tcPr>
            <w:tcW w:w="4614" w:type="pct"/>
            <w:shd w:val="clear" w:color="auto" w:fill="auto"/>
          </w:tcPr>
          <w:p w:rsidR="009A02DA" w:rsidRPr="00C138EE" w:rsidRDefault="009A02DA" w:rsidP="00CE7467">
            <w:pPr>
              <w:shd w:val="clear" w:color="auto" w:fill="FFFFFF"/>
              <w:jc w:val="both"/>
              <w:textAlignment w:val="baseline"/>
              <w:rPr>
                <w:sz w:val="28"/>
                <w:szCs w:val="28"/>
                <w:lang w:val="uk-UA" w:eastAsia="uk-UA"/>
              </w:rPr>
            </w:pPr>
            <w:r w:rsidRPr="00C138EE">
              <w:rPr>
                <w:sz w:val="28"/>
                <w:szCs w:val="28"/>
                <w:lang w:val="uk-UA" w:eastAsia="uk-UA"/>
              </w:rPr>
              <w:t>Готує документи на отримання короткотермінових позичок з єдиного казначейського рахунку на покриття тимчасових касових розривів та середньострокових позичок на суми не виконання у відповідному звітному періоді розрахункових доходів селищного бюджету, що враховується при визначені обсягу міжбюджетних трасфертів.</w:t>
            </w:r>
          </w:p>
        </w:tc>
      </w:tr>
    </w:tbl>
    <w:p w:rsidR="009A02DA" w:rsidRPr="00C138EE" w:rsidRDefault="009A02DA" w:rsidP="009A02DA">
      <w:pPr>
        <w:pStyle w:val="a7"/>
        <w:jc w:val="both"/>
        <w:rPr>
          <w:sz w:val="28"/>
          <w:szCs w:val="28"/>
          <w:lang w:val="uk-UA"/>
        </w:rPr>
      </w:pPr>
      <w:r w:rsidRPr="00C138EE">
        <w:rPr>
          <w:b/>
          <w:bCs/>
          <w:sz w:val="28"/>
          <w:szCs w:val="28"/>
          <w:lang w:val="uk-UA"/>
        </w:rPr>
        <w:t xml:space="preserve">4. Права </w:t>
      </w:r>
      <w:r w:rsidRPr="00C138EE">
        <w:rPr>
          <w:sz w:val="28"/>
          <w:szCs w:val="28"/>
          <w:lang w:val="uk-UA"/>
        </w:rPr>
        <w:t>(крім передбачених статтею 9 Закону України "Про службу в органах місцевого самоврядування")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943"/>
      </w:tblGrid>
      <w:tr w:rsidR="009A02DA" w:rsidRPr="00C138EE" w:rsidTr="00CE7467">
        <w:tc>
          <w:tcPr>
            <w:tcW w:w="313"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1</w:t>
            </w:r>
          </w:p>
        </w:tc>
        <w:tc>
          <w:tcPr>
            <w:tcW w:w="4687" w:type="pct"/>
            <w:shd w:val="clear" w:color="auto" w:fill="auto"/>
          </w:tcPr>
          <w:p w:rsidR="009A02DA" w:rsidRPr="00C138EE" w:rsidRDefault="009A02DA" w:rsidP="00CE7467">
            <w:pPr>
              <w:shd w:val="clear" w:color="auto" w:fill="FFFFFF"/>
              <w:jc w:val="both"/>
              <w:textAlignment w:val="baseline"/>
              <w:rPr>
                <w:sz w:val="28"/>
                <w:szCs w:val="28"/>
                <w:lang w:val="uk-UA"/>
              </w:rPr>
            </w:pPr>
            <w:r w:rsidRPr="00C138EE">
              <w:rPr>
                <w:rFonts w:eastAsia="Arial"/>
                <w:sz w:val="28"/>
                <w:szCs w:val="28"/>
                <w:lang w:val="uk-UA"/>
              </w:rPr>
              <w:t>Б</w:t>
            </w:r>
            <w:r w:rsidRPr="00C138EE">
              <w:rPr>
                <w:sz w:val="28"/>
                <w:szCs w:val="28"/>
                <w:lang w:val="uk-UA"/>
              </w:rPr>
              <w:t>рати участь у нарадах та інших заходах з питань бюджетної політики, що проводяться у селищній раді, скликати наради з питань, що належать до компетенції фінансової сфери.</w:t>
            </w:r>
          </w:p>
        </w:tc>
      </w:tr>
      <w:tr w:rsidR="009A02DA" w:rsidRPr="005E136E" w:rsidTr="00CE7467">
        <w:tc>
          <w:tcPr>
            <w:tcW w:w="313"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2</w:t>
            </w:r>
          </w:p>
        </w:tc>
        <w:tc>
          <w:tcPr>
            <w:tcW w:w="4687" w:type="pct"/>
            <w:shd w:val="clear" w:color="auto" w:fill="auto"/>
          </w:tcPr>
          <w:p w:rsidR="009A02DA" w:rsidRPr="00C138EE" w:rsidRDefault="009A02DA" w:rsidP="00CE7467">
            <w:pPr>
              <w:shd w:val="clear" w:color="auto" w:fill="FFFFFF"/>
              <w:jc w:val="both"/>
              <w:textAlignment w:val="baseline"/>
              <w:rPr>
                <w:sz w:val="28"/>
                <w:szCs w:val="28"/>
                <w:lang w:val="uk-UA"/>
              </w:rPr>
            </w:pPr>
            <w:r w:rsidRPr="00C138EE">
              <w:rPr>
                <w:sz w:val="28"/>
                <w:szCs w:val="28"/>
                <w:lang w:val="uk-UA"/>
              </w:rPr>
              <w:t>У встановленому порядку запитувати та отримувати від державних органів влади та структурних підрозділів селищної ради, підприємств, установ, організацій різних форм власності необхідні статистичні та оперативні дані, звіти з питань, що стосуються діяльності управління.</w:t>
            </w:r>
          </w:p>
        </w:tc>
      </w:tr>
      <w:tr w:rsidR="009A02DA" w:rsidRPr="005E136E" w:rsidTr="00CE7467">
        <w:tc>
          <w:tcPr>
            <w:tcW w:w="313" w:type="pct"/>
            <w:shd w:val="clear" w:color="auto" w:fill="auto"/>
          </w:tcPr>
          <w:p w:rsidR="009A02DA" w:rsidRPr="00C138EE" w:rsidRDefault="009A02DA" w:rsidP="00CE7467">
            <w:pPr>
              <w:pStyle w:val="a7"/>
              <w:spacing w:before="120" w:beforeAutospacing="0" w:after="0" w:afterAutospacing="0"/>
              <w:jc w:val="center"/>
              <w:rPr>
                <w:sz w:val="28"/>
                <w:szCs w:val="28"/>
                <w:lang w:val="uk-UA"/>
              </w:rPr>
            </w:pPr>
            <w:r w:rsidRPr="00C138EE">
              <w:rPr>
                <w:sz w:val="28"/>
                <w:szCs w:val="28"/>
                <w:lang w:val="uk-UA"/>
              </w:rPr>
              <w:t>3</w:t>
            </w:r>
          </w:p>
        </w:tc>
        <w:tc>
          <w:tcPr>
            <w:tcW w:w="4687" w:type="pct"/>
            <w:shd w:val="clear" w:color="auto" w:fill="auto"/>
          </w:tcPr>
          <w:p w:rsidR="009A02DA" w:rsidRPr="00C138EE" w:rsidRDefault="009A02DA" w:rsidP="00CE7467">
            <w:pPr>
              <w:shd w:val="clear" w:color="auto" w:fill="FFFFFF"/>
              <w:jc w:val="both"/>
              <w:textAlignment w:val="baseline"/>
              <w:rPr>
                <w:sz w:val="28"/>
                <w:szCs w:val="28"/>
                <w:lang w:val="uk-UA"/>
              </w:rPr>
            </w:pPr>
            <w:r w:rsidRPr="00C138EE">
              <w:rPr>
                <w:sz w:val="28"/>
                <w:szCs w:val="28"/>
                <w:lang w:val="uk-UA"/>
              </w:rPr>
              <w:t>Залучати фахівців інших структурних підрозділів селищної ради, підвідомчих підприємств та організацій за згодою їх керівників для розгляду питань, що належать до його компетенції.</w:t>
            </w:r>
          </w:p>
        </w:tc>
      </w:tr>
    </w:tbl>
    <w:p w:rsidR="009A02DA" w:rsidRPr="00C138EE" w:rsidRDefault="009A02DA" w:rsidP="009A02DA">
      <w:pPr>
        <w:pStyle w:val="a7"/>
        <w:rPr>
          <w:b/>
          <w:bCs/>
          <w:sz w:val="28"/>
          <w:szCs w:val="28"/>
          <w:lang w:val="uk-UA"/>
        </w:rPr>
      </w:pPr>
      <w:r w:rsidRPr="00C138EE">
        <w:rPr>
          <w:b/>
          <w:bCs/>
          <w:sz w:val="28"/>
          <w:szCs w:val="28"/>
          <w:lang w:val="uk-UA"/>
        </w:rPr>
        <w:t>5. Зовнішня службова комунікація</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A02DA" w:rsidRPr="005E136E" w:rsidTr="00CE7467">
        <w:trPr>
          <w:trHeight w:val="954"/>
        </w:trPr>
        <w:tc>
          <w:tcPr>
            <w:tcW w:w="9643" w:type="dxa"/>
          </w:tcPr>
          <w:p w:rsidR="009A02DA" w:rsidRPr="00C138EE" w:rsidRDefault="009A02DA" w:rsidP="00CE7467">
            <w:pPr>
              <w:shd w:val="clear" w:color="auto" w:fill="FFFFFF"/>
              <w:spacing w:before="120"/>
              <w:jc w:val="both"/>
              <w:rPr>
                <w:sz w:val="28"/>
                <w:szCs w:val="28"/>
                <w:lang w:val="uk-UA"/>
              </w:rPr>
            </w:pPr>
            <w:r w:rsidRPr="00C138EE">
              <w:rPr>
                <w:sz w:val="28"/>
                <w:szCs w:val="28"/>
                <w:lang w:val="uk-UA"/>
              </w:rPr>
              <w:t>Визначена:</w:t>
            </w:r>
          </w:p>
          <w:p w:rsidR="009A02DA" w:rsidRPr="00C138EE" w:rsidRDefault="009A02DA" w:rsidP="00CE7467">
            <w:pPr>
              <w:shd w:val="clear" w:color="auto" w:fill="FFFFFF"/>
              <w:spacing w:before="120"/>
              <w:jc w:val="both"/>
              <w:rPr>
                <w:sz w:val="28"/>
                <w:szCs w:val="28"/>
                <w:lang w:val="uk-UA"/>
              </w:rPr>
            </w:pPr>
            <w:r w:rsidRPr="00C138EE">
              <w:rPr>
                <w:sz w:val="28"/>
                <w:szCs w:val="28"/>
                <w:lang w:val="uk-UA"/>
              </w:rPr>
              <w:t xml:space="preserve">Регламентом Срібнянської селищної ради </w:t>
            </w:r>
            <w:r w:rsidRPr="00C138EE">
              <w:rPr>
                <w:sz w:val="28"/>
                <w:szCs w:val="28"/>
                <w:lang w:val="en-US"/>
              </w:rPr>
              <w:t>VIII</w:t>
            </w:r>
            <w:r w:rsidRPr="00C138EE">
              <w:rPr>
                <w:sz w:val="28"/>
                <w:szCs w:val="28"/>
                <w:lang w:val="uk-UA"/>
              </w:rPr>
              <w:t xml:space="preserve"> скликання, затвердженим рішенням  першої сесії першого пленарного засідання 25 листопада 2020 року; </w:t>
            </w:r>
          </w:p>
          <w:p w:rsidR="009A02DA" w:rsidRPr="00C138EE" w:rsidRDefault="009A02DA" w:rsidP="00CE7467">
            <w:pPr>
              <w:shd w:val="clear" w:color="auto" w:fill="FFFFFF"/>
              <w:spacing w:before="120"/>
              <w:jc w:val="both"/>
              <w:rPr>
                <w:sz w:val="28"/>
                <w:szCs w:val="28"/>
                <w:lang w:val="uk-UA"/>
              </w:rPr>
            </w:pPr>
            <w:r w:rsidRPr="00C138EE">
              <w:rPr>
                <w:sz w:val="28"/>
                <w:szCs w:val="28"/>
                <w:lang w:val="uk-UA"/>
              </w:rPr>
              <w:t xml:space="preserve">інструкцією з діловодства в </w:t>
            </w:r>
            <w:r w:rsidRPr="00C138EE">
              <w:rPr>
                <w:sz w:val="28"/>
                <w:szCs w:val="28"/>
                <w:lang w:val="en-US"/>
              </w:rPr>
              <w:t>C</w:t>
            </w:r>
            <w:r w:rsidRPr="00C138EE">
              <w:rPr>
                <w:sz w:val="28"/>
                <w:szCs w:val="28"/>
                <w:lang w:val="uk-UA"/>
              </w:rPr>
              <w:t>рібнянській селищній раді та її виконавчих органах, затвердженою рішенням виконавчого комітету від 29 квітня 2021 року №119;</w:t>
            </w:r>
          </w:p>
          <w:p w:rsidR="009A02DA" w:rsidRPr="00C138EE" w:rsidRDefault="009A02DA" w:rsidP="00CE7467">
            <w:pPr>
              <w:shd w:val="clear" w:color="auto" w:fill="FFFFFF"/>
              <w:spacing w:before="120"/>
              <w:jc w:val="both"/>
              <w:rPr>
                <w:sz w:val="28"/>
                <w:szCs w:val="28"/>
                <w:lang w:val="uk-UA"/>
              </w:rPr>
            </w:pPr>
            <w:r w:rsidRPr="00C138EE">
              <w:rPr>
                <w:sz w:val="28"/>
                <w:szCs w:val="28"/>
                <w:lang w:val="uk-UA"/>
              </w:rPr>
              <w:t>положенням про фінансове управління Срібнянсь</w:t>
            </w:r>
            <w:r w:rsidRPr="00C138EE">
              <w:rPr>
                <w:bCs/>
                <w:sz w:val="28"/>
                <w:szCs w:val="28"/>
                <w:lang w:val="uk-UA"/>
              </w:rPr>
              <w:t>кої селищної ради, затвердженим  рішенням 20 сесії селищної ради 8 скликання від 06 січня 2023 року.</w:t>
            </w:r>
          </w:p>
        </w:tc>
      </w:tr>
    </w:tbl>
    <w:p w:rsidR="009A02DA" w:rsidRPr="00C138EE" w:rsidRDefault="009A02DA" w:rsidP="009A02DA">
      <w:pPr>
        <w:pStyle w:val="a7"/>
        <w:rPr>
          <w:sz w:val="28"/>
          <w:szCs w:val="28"/>
          <w:lang w:val="uk-UA"/>
        </w:rPr>
      </w:pPr>
      <w:r w:rsidRPr="00C138EE">
        <w:rPr>
          <w:b/>
          <w:bCs/>
          <w:sz w:val="28"/>
          <w:szCs w:val="28"/>
          <w:lang w:val="uk-UA"/>
        </w:rPr>
        <w:t>6. Умови служби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9A02DA" w:rsidRPr="005E136E" w:rsidTr="00CE7467">
        <w:trPr>
          <w:trHeight w:val="260"/>
        </w:trPr>
        <w:tc>
          <w:tcPr>
            <w:tcW w:w="9643" w:type="dxa"/>
            <w:shd w:val="clear" w:color="auto" w:fill="auto"/>
          </w:tcPr>
          <w:p w:rsidR="009A02DA" w:rsidRPr="00C138EE" w:rsidRDefault="009A02DA" w:rsidP="009A02DA">
            <w:pPr>
              <w:pStyle w:val="a7"/>
              <w:spacing w:before="120" w:beforeAutospacing="0" w:after="0" w:afterAutospacing="0"/>
              <w:jc w:val="both"/>
              <w:rPr>
                <w:sz w:val="28"/>
                <w:szCs w:val="28"/>
                <w:lang w:val="uk-UA"/>
              </w:rPr>
            </w:pPr>
            <w:r w:rsidRPr="00C138EE">
              <w:rPr>
                <w:sz w:val="28"/>
                <w:szCs w:val="28"/>
                <w:lang w:val="uk-UA"/>
              </w:rPr>
              <w:t xml:space="preserve">Загальні положення щодо організації внутрішнього службового розпорядку, </w:t>
            </w:r>
            <w:r w:rsidRPr="00C138EE">
              <w:rPr>
                <w:sz w:val="28"/>
                <w:szCs w:val="28"/>
                <w:lang w:val="uk-UA"/>
              </w:rPr>
              <w:lastRenderedPageBreak/>
              <w:t>режим роботи, умови перебування посадової особи місцевого самоврядування в селищній раді та забезпечення раціонального використання її робочого часу, організаційно-процедурні питання діяльності селищної ради та її виконавчих органів регулюється Правилами внутрішнього трудового розпорядку</w:t>
            </w:r>
            <w:r w:rsidR="00F80074">
              <w:rPr>
                <w:sz w:val="28"/>
                <w:szCs w:val="28"/>
                <w:lang w:val="uk-UA"/>
              </w:rPr>
              <w:t xml:space="preserve"> для </w:t>
            </w:r>
            <w:r w:rsidRPr="00C138EE">
              <w:rPr>
                <w:sz w:val="28"/>
                <w:szCs w:val="28"/>
                <w:lang w:val="uk-UA"/>
              </w:rPr>
              <w:t xml:space="preserve"> працівників Срібнянської селищної ради, затвердженими розпорядженням селищного голови  від 29 грудня 2018 року №187.</w:t>
            </w:r>
          </w:p>
        </w:tc>
      </w:tr>
    </w:tbl>
    <w:p w:rsidR="009A02DA" w:rsidRDefault="009A02DA" w:rsidP="003331A7">
      <w:pPr>
        <w:ind w:firstLine="567"/>
        <w:rPr>
          <w:b/>
          <w:sz w:val="28"/>
          <w:szCs w:val="28"/>
          <w:lang w:val="uk-UA"/>
        </w:rPr>
      </w:pPr>
    </w:p>
    <w:p w:rsidR="009A02DA" w:rsidRDefault="009A02DA" w:rsidP="009A02DA">
      <w:pPr>
        <w:ind w:firstLine="567"/>
        <w:rPr>
          <w:b/>
          <w:sz w:val="28"/>
          <w:szCs w:val="28"/>
          <w:lang w:val="uk-UA"/>
        </w:rPr>
      </w:pPr>
    </w:p>
    <w:p w:rsidR="009A02DA" w:rsidRPr="002C3693" w:rsidRDefault="009A02DA" w:rsidP="00861A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 xml:space="preserve">Керуючий справами (секретар) </w:t>
      </w:r>
    </w:p>
    <w:p w:rsidR="009A02DA" w:rsidRDefault="009A02DA" w:rsidP="00861A6E">
      <w:pPr>
        <w:pStyle w:val="210"/>
        <w:shd w:val="clear" w:color="auto" w:fill="auto"/>
        <w:tabs>
          <w:tab w:val="left" w:pos="6902"/>
        </w:tabs>
        <w:spacing w:before="0" w:after="0" w:line="280" w:lineRule="exact"/>
        <w:ind w:hanging="142"/>
        <w:rPr>
          <w:rStyle w:val="20"/>
          <w:b/>
          <w:color w:val="000000"/>
        </w:rPr>
      </w:pPr>
      <w:r w:rsidRPr="002C3693">
        <w:rPr>
          <w:rStyle w:val="20"/>
          <w:b/>
          <w:color w:val="000000"/>
        </w:rPr>
        <w:t>виконавчого комітету</w:t>
      </w:r>
      <w:r w:rsidRPr="002C3693">
        <w:rPr>
          <w:rStyle w:val="20"/>
          <w:b/>
          <w:color w:val="000000"/>
        </w:rPr>
        <w:tab/>
      </w:r>
      <w:r w:rsidR="00861A6E">
        <w:rPr>
          <w:rStyle w:val="20"/>
          <w:b/>
          <w:color w:val="000000"/>
        </w:rPr>
        <w:t xml:space="preserve">    </w:t>
      </w:r>
      <w:r w:rsidRPr="002C3693">
        <w:rPr>
          <w:rStyle w:val="20"/>
          <w:b/>
          <w:color w:val="000000"/>
        </w:rPr>
        <w:tab/>
      </w:r>
      <w:r>
        <w:rPr>
          <w:rStyle w:val="20"/>
          <w:b/>
          <w:color w:val="000000"/>
        </w:rPr>
        <w:t>Ірина ГЛЮЗО</w:t>
      </w:r>
    </w:p>
    <w:p w:rsidR="00996AFC" w:rsidRDefault="00996AFC"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F80074" w:rsidRDefault="00F80074" w:rsidP="003331A7">
      <w:pPr>
        <w:ind w:firstLine="567"/>
        <w:rPr>
          <w:b/>
          <w:sz w:val="28"/>
          <w:szCs w:val="28"/>
          <w:lang w:val="uk-UA"/>
        </w:rPr>
      </w:pPr>
    </w:p>
    <w:p w:rsidR="00F80074" w:rsidRDefault="00F80074"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9A02DA" w:rsidRDefault="009A02DA" w:rsidP="003331A7">
      <w:pPr>
        <w:ind w:firstLine="567"/>
        <w:rPr>
          <w:b/>
          <w:sz w:val="28"/>
          <w:szCs w:val="28"/>
          <w:lang w:val="uk-UA"/>
        </w:rPr>
      </w:pPr>
    </w:p>
    <w:p w:rsidR="003331A7" w:rsidRDefault="00861A6E" w:rsidP="00C1475B">
      <w:pPr>
        <w:pStyle w:val="210"/>
        <w:shd w:val="clear" w:color="auto" w:fill="auto"/>
        <w:tabs>
          <w:tab w:val="left" w:pos="6902"/>
        </w:tabs>
        <w:spacing w:before="0" w:after="0" w:line="280" w:lineRule="exact"/>
      </w:pPr>
      <w:r>
        <w:t xml:space="preserve"> </w:t>
      </w:r>
    </w:p>
    <w:p w:rsidR="00C1545F" w:rsidRPr="002C3693" w:rsidRDefault="00C1545F" w:rsidP="00A63486">
      <w:pPr>
        <w:pStyle w:val="51"/>
        <w:shd w:val="clear" w:color="auto" w:fill="auto"/>
        <w:tabs>
          <w:tab w:val="left" w:leader="underscore" w:pos="8293"/>
        </w:tabs>
        <w:spacing w:before="0" w:after="602" w:line="317" w:lineRule="exact"/>
        <w:ind w:left="200" w:firstLine="400"/>
      </w:pPr>
    </w:p>
    <w:sectPr w:rsidR="00C1545F" w:rsidRPr="002C3693" w:rsidSect="00EB042E">
      <w:pgSz w:w="11906" w:h="16838"/>
      <w:pgMar w:top="567" w:right="567" w:bottom="709"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A1" w:rsidRDefault="00DC3CA1" w:rsidP="00EC35AD">
      <w:r>
        <w:separator/>
      </w:r>
    </w:p>
  </w:endnote>
  <w:endnote w:type="continuationSeparator" w:id="0">
    <w:p w:rsidR="00DC3CA1" w:rsidRDefault="00DC3CA1" w:rsidP="00EC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A1" w:rsidRDefault="00DC3CA1" w:rsidP="00EC35AD">
      <w:r>
        <w:separator/>
      </w:r>
    </w:p>
  </w:footnote>
  <w:footnote w:type="continuationSeparator" w:id="0">
    <w:p w:rsidR="00DC3CA1" w:rsidRDefault="00DC3CA1" w:rsidP="00EC3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7"/>
    <w:multiLevelType w:val="multilevel"/>
    <w:tmpl w:val="CC92A92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D"/>
    <w:multiLevelType w:val="multilevel"/>
    <w:tmpl w:val="0000000C"/>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70E4F75"/>
    <w:multiLevelType w:val="multilevel"/>
    <w:tmpl w:val="228A8256"/>
    <w:lvl w:ilvl="0">
      <w:start w:val="1"/>
      <w:numFmt w:val="decimal"/>
      <w:lvlText w:val="%1"/>
      <w:lvlJc w:val="left"/>
      <w:pPr>
        <w:ind w:left="942" w:hanging="375"/>
      </w:pPr>
      <w:rPr>
        <w:rFonts w:hint="default"/>
        <w:color w:val="000000"/>
      </w:rPr>
    </w:lvl>
    <w:lvl w:ilvl="1">
      <w:start w:val="1"/>
      <w:numFmt w:val="decimal"/>
      <w:lvlText w:val="%1.%2"/>
      <w:lvlJc w:val="left"/>
      <w:pPr>
        <w:ind w:left="942" w:hanging="375"/>
      </w:pPr>
      <w:rPr>
        <w:rFonts w:hint="default"/>
        <w:color w:val="000000"/>
      </w:rPr>
    </w:lvl>
    <w:lvl w:ilvl="2">
      <w:start w:val="1"/>
      <w:numFmt w:val="decimal"/>
      <w:lvlText w:val="%1.%2.%3"/>
      <w:lvlJc w:val="left"/>
      <w:pPr>
        <w:ind w:left="1287" w:hanging="720"/>
      </w:pPr>
      <w:rPr>
        <w:rFonts w:hint="default"/>
        <w:color w:val="000000"/>
      </w:rPr>
    </w:lvl>
    <w:lvl w:ilvl="3">
      <w:start w:val="1"/>
      <w:numFmt w:val="decimal"/>
      <w:lvlText w:val="%1.%2.%3.%4"/>
      <w:lvlJc w:val="left"/>
      <w:pPr>
        <w:ind w:left="1647" w:hanging="1080"/>
      </w:pPr>
      <w:rPr>
        <w:rFonts w:hint="default"/>
        <w:color w:val="000000"/>
      </w:rPr>
    </w:lvl>
    <w:lvl w:ilvl="4">
      <w:start w:val="1"/>
      <w:numFmt w:val="decimal"/>
      <w:lvlText w:val="%1.%2.%3.%4.%5"/>
      <w:lvlJc w:val="left"/>
      <w:pPr>
        <w:ind w:left="1647" w:hanging="1080"/>
      </w:pPr>
      <w:rPr>
        <w:rFonts w:hint="default"/>
        <w:color w:val="000000"/>
      </w:rPr>
    </w:lvl>
    <w:lvl w:ilvl="5">
      <w:start w:val="1"/>
      <w:numFmt w:val="decimal"/>
      <w:lvlText w:val="%1.%2.%3.%4.%5.%6"/>
      <w:lvlJc w:val="left"/>
      <w:pPr>
        <w:ind w:left="2007" w:hanging="1440"/>
      </w:pPr>
      <w:rPr>
        <w:rFonts w:hint="default"/>
        <w:color w:val="000000"/>
      </w:rPr>
    </w:lvl>
    <w:lvl w:ilvl="6">
      <w:start w:val="1"/>
      <w:numFmt w:val="decimal"/>
      <w:lvlText w:val="%1.%2.%3.%4.%5.%6.%7"/>
      <w:lvlJc w:val="left"/>
      <w:pPr>
        <w:ind w:left="2007" w:hanging="1440"/>
      </w:pPr>
      <w:rPr>
        <w:rFonts w:hint="default"/>
        <w:color w:val="000000"/>
      </w:rPr>
    </w:lvl>
    <w:lvl w:ilvl="7">
      <w:start w:val="1"/>
      <w:numFmt w:val="decimal"/>
      <w:lvlText w:val="%1.%2.%3.%4.%5.%6.%7.%8"/>
      <w:lvlJc w:val="left"/>
      <w:pPr>
        <w:ind w:left="2367" w:hanging="1800"/>
      </w:pPr>
      <w:rPr>
        <w:rFonts w:hint="default"/>
        <w:color w:val="000000"/>
      </w:rPr>
    </w:lvl>
    <w:lvl w:ilvl="8">
      <w:start w:val="1"/>
      <w:numFmt w:val="decimal"/>
      <w:lvlText w:val="%1.%2.%3.%4.%5.%6.%7.%8.%9"/>
      <w:lvlJc w:val="left"/>
      <w:pPr>
        <w:ind w:left="2727" w:hanging="2160"/>
      </w:pPr>
      <w:rPr>
        <w:rFonts w:hint="default"/>
        <w:color w:val="000000"/>
      </w:rPr>
    </w:lvl>
  </w:abstractNum>
  <w:abstractNum w:abstractNumId="9">
    <w:nsid w:val="0FC36777"/>
    <w:multiLevelType w:val="hybridMultilevel"/>
    <w:tmpl w:val="C096B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FE448B"/>
    <w:multiLevelType w:val="hybridMultilevel"/>
    <w:tmpl w:val="14D206BA"/>
    <w:lvl w:ilvl="0" w:tplc="0AFE26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292697"/>
    <w:multiLevelType w:val="hybridMultilevel"/>
    <w:tmpl w:val="09AE976C"/>
    <w:lvl w:ilvl="0" w:tplc="66567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E828D0"/>
    <w:multiLevelType w:val="hybridMultilevel"/>
    <w:tmpl w:val="F9F845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481CE3"/>
    <w:multiLevelType w:val="multilevel"/>
    <w:tmpl w:val="DD46745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3EDB22CE"/>
    <w:multiLevelType w:val="hybridMultilevel"/>
    <w:tmpl w:val="8430C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0D15ED"/>
    <w:multiLevelType w:val="hybridMultilevel"/>
    <w:tmpl w:val="D2709CB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0C3F66"/>
    <w:multiLevelType w:val="multilevel"/>
    <w:tmpl w:val="8A5C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0B1A89"/>
    <w:multiLevelType w:val="multilevel"/>
    <w:tmpl w:val="467A11CE"/>
    <w:lvl w:ilvl="0">
      <w:start w:val="1"/>
      <w:numFmt w:val="decimal"/>
      <w:lvlText w:val="%1."/>
      <w:lvlJc w:val="left"/>
      <w:pPr>
        <w:ind w:left="450" w:hanging="450"/>
      </w:pPr>
      <w:rPr>
        <w:rFonts w:hint="default"/>
        <w:color w:val="000000"/>
      </w:rPr>
    </w:lvl>
    <w:lvl w:ilvl="1">
      <w:start w:val="2"/>
      <w:numFmt w:val="decimal"/>
      <w:lvlText w:val="%1.%2."/>
      <w:lvlJc w:val="left"/>
      <w:pPr>
        <w:ind w:left="1263" w:hanging="720"/>
      </w:pPr>
      <w:rPr>
        <w:rFonts w:hint="default"/>
        <w:color w:val="000000"/>
      </w:rPr>
    </w:lvl>
    <w:lvl w:ilvl="2">
      <w:start w:val="1"/>
      <w:numFmt w:val="decimal"/>
      <w:lvlText w:val="%1.%2.%3."/>
      <w:lvlJc w:val="left"/>
      <w:pPr>
        <w:ind w:left="1806" w:hanging="720"/>
      </w:pPr>
      <w:rPr>
        <w:rFonts w:hint="default"/>
        <w:color w:val="000000"/>
      </w:rPr>
    </w:lvl>
    <w:lvl w:ilvl="3">
      <w:start w:val="1"/>
      <w:numFmt w:val="decimal"/>
      <w:lvlText w:val="%1.%2.%3.%4."/>
      <w:lvlJc w:val="left"/>
      <w:pPr>
        <w:ind w:left="2709" w:hanging="1080"/>
      </w:pPr>
      <w:rPr>
        <w:rFonts w:hint="default"/>
        <w:color w:val="000000"/>
      </w:rPr>
    </w:lvl>
    <w:lvl w:ilvl="4">
      <w:start w:val="1"/>
      <w:numFmt w:val="decimal"/>
      <w:lvlText w:val="%1.%2.%3.%4.%5."/>
      <w:lvlJc w:val="left"/>
      <w:pPr>
        <w:ind w:left="3252" w:hanging="1080"/>
      </w:pPr>
      <w:rPr>
        <w:rFonts w:hint="default"/>
        <w:color w:val="000000"/>
      </w:rPr>
    </w:lvl>
    <w:lvl w:ilvl="5">
      <w:start w:val="1"/>
      <w:numFmt w:val="decimal"/>
      <w:lvlText w:val="%1.%2.%3.%4.%5.%6."/>
      <w:lvlJc w:val="left"/>
      <w:pPr>
        <w:ind w:left="4155" w:hanging="1440"/>
      </w:pPr>
      <w:rPr>
        <w:rFonts w:hint="default"/>
        <w:color w:val="000000"/>
      </w:rPr>
    </w:lvl>
    <w:lvl w:ilvl="6">
      <w:start w:val="1"/>
      <w:numFmt w:val="decimal"/>
      <w:lvlText w:val="%1.%2.%3.%4.%5.%6.%7."/>
      <w:lvlJc w:val="left"/>
      <w:pPr>
        <w:ind w:left="5058" w:hanging="1800"/>
      </w:pPr>
      <w:rPr>
        <w:rFonts w:hint="default"/>
        <w:color w:val="000000"/>
      </w:rPr>
    </w:lvl>
    <w:lvl w:ilvl="7">
      <w:start w:val="1"/>
      <w:numFmt w:val="decimal"/>
      <w:lvlText w:val="%1.%2.%3.%4.%5.%6.%7.%8."/>
      <w:lvlJc w:val="left"/>
      <w:pPr>
        <w:ind w:left="5601" w:hanging="1800"/>
      </w:pPr>
      <w:rPr>
        <w:rFonts w:hint="default"/>
        <w:color w:val="000000"/>
      </w:rPr>
    </w:lvl>
    <w:lvl w:ilvl="8">
      <w:start w:val="1"/>
      <w:numFmt w:val="decimal"/>
      <w:lvlText w:val="%1.%2.%3.%4.%5.%6.%7.%8.%9."/>
      <w:lvlJc w:val="left"/>
      <w:pPr>
        <w:ind w:left="6504" w:hanging="2160"/>
      </w:pPr>
      <w:rPr>
        <w:rFonts w:hint="default"/>
        <w:color w:val="000000"/>
      </w:rPr>
    </w:lvl>
  </w:abstractNum>
  <w:abstractNum w:abstractNumId="18">
    <w:nsid w:val="681C3A0C"/>
    <w:multiLevelType w:val="hybridMultilevel"/>
    <w:tmpl w:val="57E8D530"/>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8637E90"/>
    <w:multiLevelType w:val="hybridMultilevel"/>
    <w:tmpl w:val="61963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D46623"/>
    <w:multiLevelType w:val="hybridMultilevel"/>
    <w:tmpl w:val="A614C8B0"/>
    <w:lvl w:ilvl="0" w:tplc="8EDAAA30">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73BA7F8F"/>
    <w:multiLevelType w:val="hybridMultilevel"/>
    <w:tmpl w:val="E838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251329"/>
    <w:multiLevelType w:val="hybridMultilevel"/>
    <w:tmpl w:val="675CA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0"/>
  </w:num>
  <w:num w:numId="4">
    <w:abstractNumId w:val="1"/>
  </w:num>
  <w:num w:numId="5">
    <w:abstractNumId w:val="17"/>
  </w:num>
  <w:num w:numId="6">
    <w:abstractNumId w:val="13"/>
  </w:num>
  <w:num w:numId="7">
    <w:abstractNumId w:val="2"/>
  </w:num>
  <w:num w:numId="8">
    <w:abstractNumId w:val="3"/>
  </w:num>
  <w:num w:numId="9">
    <w:abstractNumId w:val="4"/>
  </w:num>
  <w:num w:numId="10">
    <w:abstractNumId w:val="5"/>
  </w:num>
  <w:num w:numId="11">
    <w:abstractNumId w:val="6"/>
  </w:num>
  <w:num w:numId="12">
    <w:abstractNumId w:val="7"/>
  </w:num>
  <w:num w:numId="13">
    <w:abstractNumId w:val="20"/>
  </w:num>
  <w:num w:numId="14">
    <w:abstractNumId w:val="8"/>
  </w:num>
  <w:num w:numId="15">
    <w:abstractNumId w:val="18"/>
  </w:num>
  <w:num w:numId="16">
    <w:abstractNumId w:val="21"/>
  </w:num>
  <w:num w:numId="17">
    <w:abstractNumId w:val="16"/>
  </w:num>
  <w:num w:numId="18">
    <w:abstractNumId w:val="14"/>
  </w:num>
  <w:num w:numId="19">
    <w:abstractNumId w:val="22"/>
  </w:num>
  <w:num w:numId="20">
    <w:abstractNumId w:val="10"/>
  </w:num>
  <w:num w:numId="21">
    <w:abstractNumId w:val="11"/>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noPunctuationKerning/>
  <w:characterSpacingControl w:val="doNotCompress"/>
  <w:footnotePr>
    <w:footnote w:id="-1"/>
    <w:footnote w:id="0"/>
  </w:footnotePr>
  <w:endnotePr>
    <w:endnote w:id="-1"/>
    <w:endnote w:id="0"/>
  </w:endnotePr>
  <w:compat/>
  <w:rsids>
    <w:rsidRoot w:val="008919C8"/>
    <w:rsid w:val="0000547B"/>
    <w:rsid w:val="00015A2E"/>
    <w:rsid w:val="00016E03"/>
    <w:rsid w:val="00017EA7"/>
    <w:rsid w:val="00030C78"/>
    <w:rsid w:val="00032BAE"/>
    <w:rsid w:val="00037BF8"/>
    <w:rsid w:val="0004247E"/>
    <w:rsid w:val="000510CF"/>
    <w:rsid w:val="00057BA3"/>
    <w:rsid w:val="00057F69"/>
    <w:rsid w:val="00064EA7"/>
    <w:rsid w:val="00074783"/>
    <w:rsid w:val="0008389C"/>
    <w:rsid w:val="000940DF"/>
    <w:rsid w:val="000B18C9"/>
    <w:rsid w:val="000B3D80"/>
    <w:rsid w:val="000C3C68"/>
    <w:rsid w:val="000C7635"/>
    <w:rsid w:val="000D34FE"/>
    <w:rsid w:val="000F35CA"/>
    <w:rsid w:val="000F7A17"/>
    <w:rsid w:val="00102134"/>
    <w:rsid w:val="001154A2"/>
    <w:rsid w:val="0013446C"/>
    <w:rsid w:val="00135F8E"/>
    <w:rsid w:val="00136130"/>
    <w:rsid w:val="0014020E"/>
    <w:rsid w:val="001636AB"/>
    <w:rsid w:val="00170F8E"/>
    <w:rsid w:val="00172A32"/>
    <w:rsid w:val="00173F1F"/>
    <w:rsid w:val="00176728"/>
    <w:rsid w:val="00181188"/>
    <w:rsid w:val="001A1215"/>
    <w:rsid w:val="001A782B"/>
    <w:rsid w:val="001B1F75"/>
    <w:rsid w:val="001B2987"/>
    <w:rsid w:val="001B4F78"/>
    <w:rsid w:val="001C345E"/>
    <w:rsid w:val="001C467E"/>
    <w:rsid w:val="001D20DB"/>
    <w:rsid w:val="001D5132"/>
    <w:rsid w:val="001D7DAD"/>
    <w:rsid w:val="001E0DBD"/>
    <w:rsid w:val="001E35CF"/>
    <w:rsid w:val="001F1BDB"/>
    <w:rsid w:val="002104DC"/>
    <w:rsid w:val="00225C45"/>
    <w:rsid w:val="00234B3A"/>
    <w:rsid w:val="00237A95"/>
    <w:rsid w:val="00245A8E"/>
    <w:rsid w:val="002577C3"/>
    <w:rsid w:val="00260C4F"/>
    <w:rsid w:val="00275B12"/>
    <w:rsid w:val="0028755A"/>
    <w:rsid w:val="00291A85"/>
    <w:rsid w:val="002957E8"/>
    <w:rsid w:val="002A396B"/>
    <w:rsid w:val="002A556F"/>
    <w:rsid w:val="002B164D"/>
    <w:rsid w:val="002B2E17"/>
    <w:rsid w:val="002C3693"/>
    <w:rsid w:val="002D30D4"/>
    <w:rsid w:val="002E3637"/>
    <w:rsid w:val="002F03D4"/>
    <w:rsid w:val="003004CF"/>
    <w:rsid w:val="003035FE"/>
    <w:rsid w:val="003122A8"/>
    <w:rsid w:val="0031559B"/>
    <w:rsid w:val="00315EA1"/>
    <w:rsid w:val="0032174F"/>
    <w:rsid w:val="00322764"/>
    <w:rsid w:val="0032623A"/>
    <w:rsid w:val="003331A7"/>
    <w:rsid w:val="00345074"/>
    <w:rsid w:val="00346B78"/>
    <w:rsid w:val="00362C3B"/>
    <w:rsid w:val="00362EAF"/>
    <w:rsid w:val="0038087F"/>
    <w:rsid w:val="0038159F"/>
    <w:rsid w:val="00391AA2"/>
    <w:rsid w:val="003B104C"/>
    <w:rsid w:val="003B10EA"/>
    <w:rsid w:val="003B7E6A"/>
    <w:rsid w:val="003D2D39"/>
    <w:rsid w:val="003D452B"/>
    <w:rsid w:val="003E2998"/>
    <w:rsid w:val="003E47C5"/>
    <w:rsid w:val="003F0487"/>
    <w:rsid w:val="003F6273"/>
    <w:rsid w:val="00405F6C"/>
    <w:rsid w:val="004067EA"/>
    <w:rsid w:val="00416D39"/>
    <w:rsid w:val="00437CD7"/>
    <w:rsid w:val="0044048A"/>
    <w:rsid w:val="0044311B"/>
    <w:rsid w:val="00444987"/>
    <w:rsid w:val="0044736B"/>
    <w:rsid w:val="00452E17"/>
    <w:rsid w:val="0046074B"/>
    <w:rsid w:val="004633E2"/>
    <w:rsid w:val="0046457C"/>
    <w:rsid w:val="00494515"/>
    <w:rsid w:val="00495E09"/>
    <w:rsid w:val="00496EA8"/>
    <w:rsid w:val="00497747"/>
    <w:rsid w:val="004A096A"/>
    <w:rsid w:val="004B0A31"/>
    <w:rsid w:val="004C349C"/>
    <w:rsid w:val="004C6106"/>
    <w:rsid w:val="004C78EC"/>
    <w:rsid w:val="004D1C16"/>
    <w:rsid w:val="004E0674"/>
    <w:rsid w:val="004F18A3"/>
    <w:rsid w:val="004F2D6F"/>
    <w:rsid w:val="004F35A0"/>
    <w:rsid w:val="004F47AA"/>
    <w:rsid w:val="004F7452"/>
    <w:rsid w:val="00500346"/>
    <w:rsid w:val="00515DC9"/>
    <w:rsid w:val="00520D47"/>
    <w:rsid w:val="00530B84"/>
    <w:rsid w:val="0053368C"/>
    <w:rsid w:val="00542C38"/>
    <w:rsid w:val="005435D3"/>
    <w:rsid w:val="00555579"/>
    <w:rsid w:val="00564AA2"/>
    <w:rsid w:val="005660EC"/>
    <w:rsid w:val="00581BA0"/>
    <w:rsid w:val="00594569"/>
    <w:rsid w:val="005A4432"/>
    <w:rsid w:val="005A5E4A"/>
    <w:rsid w:val="005B6A1E"/>
    <w:rsid w:val="005C3D01"/>
    <w:rsid w:val="005D366B"/>
    <w:rsid w:val="005E136E"/>
    <w:rsid w:val="005E2C25"/>
    <w:rsid w:val="005E3655"/>
    <w:rsid w:val="005E4AAD"/>
    <w:rsid w:val="005E5F95"/>
    <w:rsid w:val="005F160F"/>
    <w:rsid w:val="005F4344"/>
    <w:rsid w:val="005F45E6"/>
    <w:rsid w:val="005F5FF8"/>
    <w:rsid w:val="00603634"/>
    <w:rsid w:val="00626112"/>
    <w:rsid w:val="0062656E"/>
    <w:rsid w:val="0063013F"/>
    <w:rsid w:val="006434C6"/>
    <w:rsid w:val="006624DA"/>
    <w:rsid w:val="006674C4"/>
    <w:rsid w:val="006737BD"/>
    <w:rsid w:val="00694E63"/>
    <w:rsid w:val="006A17A1"/>
    <w:rsid w:val="006A1A36"/>
    <w:rsid w:val="006A4A15"/>
    <w:rsid w:val="006A5637"/>
    <w:rsid w:val="006B0DA2"/>
    <w:rsid w:val="006B211B"/>
    <w:rsid w:val="006B4150"/>
    <w:rsid w:val="006C2EA4"/>
    <w:rsid w:val="006D3AFC"/>
    <w:rsid w:val="006E26DB"/>
    <w:rsid w:val="006E3D62"/>
    <w:rsid w:val="006E5E2C"/>
    <w:rsid w:val="006F007A"/>
    <w:rsid w:val="006F2ACA"/>
    <w:rsid w:val="00707612"/>
    <w:rsid w:val="007106CB"/>
    <w:rsid w:val="007113EF"/>
    <w:rsid w:val="00712438"/>
    <w:rsid w:val="0071739B"/>
    <w:rsid w:val="0072222F"/>
    <w:rsid w:val="00723A3E"/>
    <w:rsid w:val="007409DA"/>
    <w:rsid w:val="007431E1"/>
    <w:rsid w:val="00743DFF"/>
    <w:rsid w:val="0076543D"/>
    <w:rsid w:val="007A2EFC"/>
    <w:rsid w:val="007A555A"/>
    <w:rsid w:val="007A6E05"/>
    <w:rsid w:val="007B271C"/>
    <w:rsid w:val="007B2F32"/>
    <w:rsid w:val="007E1034"/>
    <w:rsid w:val="007F4579"/>
    <w:rsid w:val="007F4A3B"/>
    <w:rsid w:val="00803950"/>
    <w:rsid w:val="008042D5"/>
    <w:rsid w:val="00806F28"/>
    <w:rsid w:val="00817B6D"/>
    <w:rsid w:val="00826406"/>
    <w:rsid w:val="0083273D"/>
    <w:rsid w:val="00846899"/>
    <w:rsid w:val="00851F3C"/>
    <w:rsid w:val="008564C5"/>
    <w:rsid w:val="00861A6E"/>
    <w:rsid w:val="0087240F"/>
    <w:rsid w:val="00872552"/>
    <w:rsid w:val="00875BA3"/>
    <w:rsid w:val="008762FC"/>
    <w:rsid w:val="008778B5"/>
    <w:rsid w:val="008919C8"/>
    <w:rsid w:val="00892861"/>
    <w:rsid w:val="008A1F33"/>
    <w:rsid w:val="008A209F"/>
    <w:rsid w:val="008C5898"/>
    <w:rsid w:val="008D4D01"/>
    <w:rsid w:val="008D4E6B"/>
    <w:rsid w:val="008D61D0"/>
    <w:rsid w:val="008E3FC7"/>
    <w:rsid w:val="008F534B"/>
    <w:rsid w:val="009028AE"/>
    <w:rsid w:val="0090510A"/>
    <w:rsid w:val="0091064B"/>
    <w:rsid w:val="009139A7"/>
    <w:rsid w:val="00915E81"/>
    <w:rsid w:val="009306AE"/>
    <w:rsid w:val="00942139"/>
    <w:rsid w:val="009550EC"/>
    <w:rsid w:val="009630E4"/>
    <w:rsid w:val="009812A3"/>
    <w:rsid w:val="0099592C"/>
    <w:rsid w:val="009967FC"/>
    <w:rsid w:val="00996AFC"/>
    <w:rsid w:val="009A02DA"/>
    <w:rsid w:val="009B2757"/>
    <w:rsid w:val="009B6EF1"/>
    <w:rsid w:val="009B6FE9"/>
    <w:rsid w:val="009D02A2"/>
    <w:rsid w:val="009F7DBB"/>
    <w:rsid w:val="00A001C5"/>
    <w:rsid w:val="00A0233C"/>
    <w:rsid w:val="00A07B80"/>
    <w:rsid w:val="00A1375E"/>
    <w:rsid w:val="00A209E1"/>
    <w:rsid w:val="00A25A32"/>
    <w:rsid w:val="00A3519B"/>
    <w:rsid w:val="00A357E7"/>
    <w:rsid w:val="00A35833"/>
    <w:rsid w:val="00A40A21"/>
    <w:rsid w:val="00A43367"/>
    <w:rsid w:val="00A61A5D"/>
    <w:rsid w:val="00A63486"/>
    <w:rsid w:val="00A65B5A"/>
    <w:rsid w:val="00A67457"/>
    <w:rsid w:val="00A75321"/>
    <w:rsid w:val="00A861D3"/>
    <w:rsid w:val="00A91220"/>
    <w:rsid w:val="00AA4862"/>
    <w:rsid w:val="00AA726A"/>
    <w:rsid w:val="00AC1EE7"/>
    <w:rsid w:val="00AD1E5D"/>
    <w:rsid w:val="00AE102C"/>
    <w:rsid w:val="00AE1815"/>
    <w:rsid w:val="00AF2D14"/>
    <w:rsid w:val="00AF4BA4"/>
    <w:rsid w:val="00AF4CD8"/>
    <w:rsid w:val="00B06F9D"/>
    <w:rsid w:val="00B1259A"/>
    <w:rsid w:val="00B14CAD"/>
    <w:rsid w:val="00B24E16"/>
    <w:rsid w:val="00B319FA"/>
    <w:rsid w:val="00B35744"/>
    <w:rsid w:val="00B61132"/>
    <w:rsid w:val="00B62865"/>
    <w:rsid w:val="00B66B4D"/>
    <w:rsid w:val="00B74D63"/>
    <w:rsid w:val="00B80384"/>
    <w:rsid w:val="00B86238"/>
    <w:rsid w:val="00B93FA4"/>
    <w:rsid w:val="00BA007F"/>
    <w:rsid w:val="00BA0561"/>
    <w:rsid w:val="00BA74DE"/>
    <w:rsid w:val="00BB2656"/>
    <w:rsid w:val="00BC4C2B"/>
    <w:rsid w:val="00BD02AC"/>
    <w:rsid w:val="00BD1D27"/>
    <w:rsid w:val="00BE03CB"/>
    <w:rsid w:val="00BF17D6"/>
    <w:rsid w:val="00BF44E2"/>
    <w:rsid w:val="00BF5E23"/>
    <w:rsid w:val="00BF7B7C"/>
    <w:rsid w:val="00C0069C"/>
    <w:rsid w:val="00C07E59"/>
    <w:rsid w:val="00C1475B"/>
    <w:rsid w:val="00C1545F"/>
    <w:rsid w:val="00C16DE7"/>
    <w:rsid w:val="00C23562"/>
    <w:rsid w:val="00C2606D"/>
    <w:rsid w:val="00C27A8D"/>
    <w:rsid w:val="00C31B16"/>
    <w:rsid w:val="00C32306"/>
    <w:rsid w:val="00C34458"/>
    <w:rsid w:val="00C47E6F"/>
    <w:rsid w:val="00C5142C"/>
    <w:rsid w:val="00C51E9E"/>
    <w:rsid w:val="00C577DE"/>
    <w:rsid w:val="00C57A16"/>
    <w:rsid w:val="00C62D14"/>
    <w:rsid w:val="00C65FD5"/>
    <w:rsid w:val="00C76988"/>
    <w:rsid w:val="00C80E4F"/>
    <w:rsid w:val="00C81BFD"/>
    <w:rsid w:val="00C92AFB"/>
    <w:rsid w:val="00CA23F6"/>
    <w:rsid w:val="00CB4985"/>
    <w:rsid w:val="00CC2305"/>
    <w:rsid w:val="00CC24D3"/>
    <w:rsid w:val="00CC2DAF"/>
    <w:rsid w:val="00CD1E74"/>
    <w:rsid w:val="00CE7467"/>
    <w:rsid w:val="00CE7F76"/>
    <w:rsid w:val="00CF6B51"/>
    <w:rsid w:val="00D06513"/>
    <w:rsid w:val="00D25192"/>
    <w:rsid w:val="00D25610"/>
    <w:rsid w:val="00D314B2"/>
    <w:rsid w:val="00D362E5"/>
    <w:rsid w:val="00D45118"/>
    <w:rsid w:val="00D55888"/>
    <w:rsid w:val="00D65643"/>
    <w:rsid w:val="00D77505"/>
    <w:rsid w:val="00D828E7"/>
    <w:rsid w:val="00D8588D"/>
    <w:rsid w:val="00D90F7D"/>
    <w:rsid w:val="00D9398E"/>
    <w:rsid w:val="00DB0B57"/>
    <w:rsid w:val="00DB1327"/>
    <w:rsid w:val="00DB1E0B"/>
    <w:rsid w:val="00DB6BAC"/>
    <w:rsid w:val="00DC3CA1"/>
    <w:rsid w:val="00DD0CA0"/>
    <w:rsid w:val="00DD1C8A"/>
    <w:rsid w:val="00DD30CC"/>
    <w:rsid w:val="00DD4A8C"/>
    <w:rsid w:val="00DE4B5F"/>
    <w:rsid w:val="00DE5CF6"/>
    <w:rsid w:val="00E01276"/>
    <w:rsid w:val="00E02CC6"/>
    <w:rsid w:val="00E04EFE"/>
    <w:rsid w:val="00E079DE"/>
    <w:rsid w:val="00E1050E"/>
    <w:rsid w:val="00E322AD"/>
    <w:rsid w:val="00E564B8"/>
    <w:rsid w:val="00E635AC"/>
    <w:rsid w:val="00E65EF5"/>
    <w:rsid w:val="00E67691"/>
    <w:rsid w:val="00E70A6B"/>
    <w:rsid w:val="00E71A4C"/>
    <w:rsid w:val="00E7436A"/>
    <w:rsid w:val="00E81771"/>
    <w:rsid w:val="00E81915"/>
    <w:rsid w:val="00EA14D1"/>
    <w:rsid w:val="00EA14D5"/>
    <w:rsid w:val="00EB042E"/>
    <w:rsid w:val="00EB21EF"/>
    <w:rsid w:val="00EB4E52"/>
    <w:rsid w:val="00EC29E6"/>
    <w:rsid w:val="00EC35AD"/>
    <w:rsid w:val="00EC48DD"/>
    <w:rsid w:val="00ED74D5"/>
    <w:rsid w:val="00EE0EF0"/>
    <w:rsid w:val="00EE2539"/>
    <w:rsid w:val="00EE5B11"/>
    <w:rsid w:val="00F00011"/>
    <w:rsid w:val="00F053A1"/>
    <w:rsid w:val="00F1765A"/>
    <w:rsid w:val="00F3166C"/>
    <w:rsid w:val="00F34708"/>
    <w:rsid w:val="00F378F3"/>
    <w:rsid w:val="00F40DB0"/>
    <w:rsid w:val="00F462CE"/>
    <w:rsid w:val="00F46E7B"/>
    <w:rsid w:val="00F54F36"/>
    <w:rsid w:val="00F55A5D"/>
    <w:rsid w:val="00F5642B"/>
    <w:rsid w:val="00F57E20"/>
    <w:rsid w:val="00F80074"/>
    <w:rsid w:val="00F82B5E"/>
    <w:rsid w:val="00F87013"/>
    <w:rsid w:val="00F91910"/>
    <w:rsid w:val="00F92B06"/>
    <w:rsid w:val="00F957F4"/>
    <w:rsid w:val="00F9591B"/>
    <w:rsid w:val="00FB54B3"/>
    <w:rsid w:val="00FC0693"/>
    <w:rsid w:val="00FC2D33"/>
    <w:rsid w:val="00FC3E10"/>
    <w:rsid w:val="00FD62E9"/>
    <w:rsid w:val="00FE5839"/>
    <w:rsid w:val="00FE677F"/>
    <w:rsid w:val="00FF28A8"/>
    <w:rsid w:val="00FF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AD"/>
    <w:rPr>
      <w:sz w:val="24"/>
    </w:rPr>
  </w:style>
  <w:style w:type="paragraph" w:styleId="1">
    <w:name w:val="heading 1"/>
    <w:basedOn w:val="a"/>
    <w:next w:val="a"/>
    <w:link w:val="10"/>
    <w:qFormat/>
    <w:rsid w:val="00BD1D27"/>
    <w:pPr>
      <w:keepNext/>
      <w:jc w:val="center"/>
      <w:outlineLvl w:val="0"/>
    </w:pPr>
    <w:rPr>
      <w:sz w:val="28"/>
    </w:rPr>
  </w:style>
  <w:style w:type="paragraph" w:styleId="2">
    <w:name w:val="heading 2"/>
    <w:basedOn w:val="a"/>
    <w:next w:val="a"/>
    <w:qFormat/>
    <w:rsid w:val="00BD1D27"/>
    <w:pPr>
      <w:keepNext/>
      <w:outlineLvl w:val="1"/>
    </w:pPr>
    <w:rPr>
      <w:b/>
      <w:bCs/>
      <w:i/>
      <w:i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D1D27"/>
    <w:pPr>
      <w:jc w:val="both"/>
    </w:pPr>
    <w:rPr>
      <w:sz w:val="28"/>
      <w:lang w:val="uk-UA"/>
    </w:rPr>
  </w:style>
  <w:style w:type="paragraph" w:styleId="a4">
    <w:name w:val="Title"/>
    <w:basedOn w:val="a"/>
    <w:qFormat/>
    <w:rsid w:val="00BD1D27"/>
    <w:pPr>
      <w:jc w:val="center"/>
    </w:pPr>
    <w:rPr>
      <w:sz w:val="28"/>
      <w:lang w:val="uk-UA"/>
    </w:rPr>
  </w:style>
  <w:style w:type="paragraph" w:styleId="a5">
    <w:name w:val="Balloon Text"/>
    <w:basedOn w:val="a"/>
    <w:semiHidden/>
    <w:rsid w:val="00C31B16"/>
    <w:rPr>
      <w:rFonts w:ascii="Tahoma" w:hAnsi="Tahoma" w:cs="Tahoma"/>
      <w:sz w:val="16"/>
      <w:szCs w:val="16"/>
    </w:rPr>
  </w:style>
  <w:style w:type="paragraph" w:styleId="a6">
    <w:name w:val="List Paragraph"/>
    <w:basedOn w:val="a"/>
    <w:uiPriority w:val="34"/>
    <w:qFormat/>
    <w:rsid w:val="009F7DBB"/>
    <w:pPr>
      <w:ind w:left="708"/>
    </w:pPr>
  </w:style>
  <w:style w:type="character" w:customStyle="1" w:styleId="10">
    <w:name w:val="Заголовок 1 Знак"/>
    <w:link w:val="1"/>
    <w:rsid w:val="0083273D"/>
    <w:rPr>
      <w:sz w:val="28"/>
    </w:rPr>
  </w:style>
  <w:style w:type="character" w:customStyle="1" w:styleId="20">
    <w:name w:val="Основной текст (2)_"/>
    <w:link w:val="21"/>
    <w:rsid w:val="001E0DBD"/>
    <w:rPr>
      <w:sz w:val="28"/>
      <w:szCs w:val="28"/>
      <w:shd w:val="clear" w:color="auto" w:fill="FFFFFF"/>
    </w:rPr>
  </w:style>
  <w:style w:type="paragraph" w:customStyle="1" w:styleId="21">
    <w:name w:val="Основной текст (2)"/>
    <w:basedOn w:val="a"/>
    <w:link w:val="20"/>
    <w:rsid w:val="001E0DBD"/>
    <w:pPr>
      <w:widowControl w:val="0"/>
      <w:shd w:val="clear" w:color="auto" w:fill="FFFFFF"/>
      <w:spacing w:before="720" w:after="420" w:line="240" w:lineRule="atLeast"/>
      <w:jc w:val="both"/>
    </w:pPr>
    <w:rPr>
      <w:sz w:val="28"/>
      <w:szCs w:val="28"/>
      <w:lang w:val="uk-UA" w:eastAsia="uk-UA"/>
    </w:rPr>
  </w:style>
  <w:style w:type="paragraph" w:customStyle="1" w:styleId="210">
    <w:name w:val="Основной текст (2)1"/>
    <w:basedOn w:val="a"/>
    <w:rsid w:val="00F91910"/>
    <w:pPr>
      <w:widowControl w:val="0"/>
      <w:shd w:val="clear" w:color="auto" w:fill="FFFFFF"/>
      <w:spacing w:before="720" w:after="420" w:line="240" w:lineRule="atLeast"/>
      <w:jc w:val="both"/>
    </w:pPr>
    <w:rPr>
      <w:sz w:val="28"/>
      <w:szCs w:val="28"/>
      <w:lang w:val="uk-UA" w:eastAsia="uk-UA"/>
    </w:rPr>
  </w:style>
  <w:style w:type="paragraph" w:styleId="a7">
    <w:name w:val="Normal (Web)"/>
    <w:basedOn w:val="a"/>
    <w:rsid w:val="002C3693"/>
    <w:pPr>
      <w:spacing w:before="100" w:beforeAutospacing="1" w:after="100" w:afterAutospacing="1"/>
    </w:pPr>
    <w:rPr>
      <w:szCs w:val="24"/>
    </w:rPr>
  </w:style>
  <w:style w:type="character" w:customStyle="1" w:styleId="rvts23">
    <w:name w:val="rvts23"/>
    <w:basedOn w:val="a0"/>
    <w:rsid w:val="002C3693"/>
  </w:style>
  <w:style w:type="character" w:customStyle="1" w:styleId="11">
    <w:name w:val="Заголовок №1_"/>
    <w:link w:val="12"/>
    <w:rsid w:val="002C3693"/>
    <w:rPr>
      <w:b/>
      <w:bCs/>
      <w:sz w:val="26"/>
      <w:szCs w:val="26"/>
      <w:shd w:val="clear" w:color="auto" w:fill="FFFFFF"/>
    </w:rPr>
  </w:style>
  <w:style w:type="paragraph" w:customStyle="1" w:styleId="12">
    <w:name w:val="Заголовок №1"/>
    <w:basedOn w:val="a"/>
    <w:link w:val="11"/>
    <w:rsid w:val="002C3693"/>
    <w:pPr>
      <w:shd w:val="clear" w:color="auto" w:fill="FFFFFF"/>
      <w:spacing w:before="300" w:after="360" w:line="240" w:lineRule="atLeast"/>
      <w:outlineLvl w:val="0"/>
    </w:pPr>
    <w:rPr>
      <w:b/>
      <w:bCs/>
      <w:sz w:val="26"/>
      <w:szCs w:val="26"/>
    </w:rPr>
  </w:style>
  <w:style w:type="character" w:customStyle="1" w:styleId="rvts0">
    <w:name w:val="rvts0"/>
    <w:basedOn w:val="a0"/>
    <w:rsid w:val="002C3693"/>
  </w:style>
  <w:style w:type="paragraph" w:styleId="3">
    <w:name w:val="Body Text Indent 3"/>
    <w:basedOn w:val="a"/>
    <w:link w:val="30"/>
    <w:rsid w:val="002C3693"/>
    <w:pPr>
      <w:spacing w:after="120"/>
      <w:ind w:left="283"/>
    </w:pPr>
    <w:rPr>
      <w:sz w:val="16"/>
      <w:szCs w:val="16"/>
    </w:rPr>
  </w:style>
  <w:style w:type="character" w:customStyle="1" w:styleId="30">
    <w:name w:val="Основной текст с отступом 3 Знак"/>
    <w:link w:val="3"/>
    <w:rsid w:val="002C3693"/>
    <w:rPr>
      <w:sz w:val="16"/>
      <w:szCs w:val="16"/>
      <w:lang w:val="ru-RU" w:eastAsia="ru-RU"/>
    </w:rPr>
  </w:style>
  <w:style w:type="character" w:customStyle="1" w:styleId="4">
    <w:name w:val="Заголовок №4_"/>
    <w:link w:val="41"/>
    <w:rsid w:val="002C3693"/>
    <w:rPr>
      <w:b/>
      <w:bCs/>
      <w:spacing w:val="-10"/>
      <w:shd w:val="clear" w:color="auto" w:fill="FFFFFF"/>
    </w:rPr>
  </w:style>
  <w:style w:type="paragraph" w:customStyle="1" w:styleId="41">
    <w:name w:val="Заголовок №41"/>
    <w:basedOn w:val="a"/>
    <w:link w:val="4"/>
    <w:rsid w:val="002C3693"/>
    <w:pPr>
      <w:widowControl w:val="0"/>
      <w:shd w:val="clear" w:color="auto" w:fill="FFFFFF"/>
      <w:spacing w:line="322" w:lineRule="exact"/>
      <w:jc w:val="center"/>
      <w:outlineLvl w:val="3"/>
    </w:pPr>
    <w:rPr>
      <w:b/>
      <w:bCs/>
      <w:spacing w:val="-10"/>
      <w:sz w:val="20"/>
      <w:lang w:val="uk-UA" w:eastAsia="uk-UA"/>
    </w:rPr>
  </w:style>
  <w:style w:type="character" w:customStyle="1" w:styleId="5">
    <w:name w:val="Основной текст (5)_"/>
    <w:link w:val="51"/>
    <w:rsid w:val="006434C6"/>
    <w:rPr>
      <w:b/>
      <w:bCs/>
      <w:i/>
      <w:iCs/>
      <w:sz w:val="26"/>
      <w:szCs w:val="26"/>
      <w:shd w:val="clear" w:color="auto" w:fill="FFFFFF"/>
    </w:rPr>
  </w:style>
  <w:style w:type="character" w:customStyle="1" w:styleId="22">
    <w:name w:val="Основной текст (2) + Курсив"/>
    <w:rsid w:val="006434C6"/>
    <w:rPr>
      <w:i/>
      <w:iCs/>
      <w:sz w:val="28"/>
      <w:szCs w:val="28"/>
      <w:shd w:val="clear" w:color="auto" w:fill="FFFFFF"/>
      <w:lang w:bidi="ar-SA"/>
    </w:rPr>
  </w:style>
  <w:style w:type="character" w:customStyle="1" w:styleId="50">
    <w:name w:val="Основной текст (5)"/>
    <w:rsid w:val="006434C6"/>
    <w:rPr>
      <w:b/>
      <w:bCs/>
      <w:i/>
      <w:iCs/>
      <w:sz w:val="26"/>
      <w:szCs w:val="26"/>
      <w:u w:val="single"/>
      <w:shd w:val="clear" w:color="auto" w:fill="FFFFFF"/>
    </w:rPr>
  </w:style>
  <w:style w:type="character" w:customStyle="1" w:styleId="512pt1">
    <w:name w:val="Основной текст (5) + 12 pt1"/>
    <w:aliases w:val="Не курсив1,Интервал 0 pt1"/>
    <w:rsid w:val="006434C6"/>
    <w:rPr>
      <w:b/>
      <w:bCs/>
      <w:i/>
      <w:iCs/>
      <w:spacing w:val="-10"/>
      <w:sz w:val="24"/>
      <w:szCs w:val="24"/>
      <w:u w:val="single"/>
      <w:shd w:val="clear" w:color="auto" w:fill="FFFFFF"/>
    </w:rPr>
  </w:style>
  <w:style w:type="character" w:customStyle="1" w:styleId="9">
    <w:name w:val="Основной текст (9)_"/>
    <w:link w:val="91"/>
    <w:rsid w:val="006434C6"/>
    <w:rPr>
      <w:i/>
      <w:iCs/>
      <w:sz w:val="28"/>
      <w:szCs w:val="28"/>
      <w:shd w:val="clear" w:color="auto" w:fill="FFFFFF"/>
    </w:rPr>
  </w:style>
  <w:style w:type="character" w:customStyle="1" w:styleId="90">
    <w:name w:val="Основной текст (9) + Не курсив"/>
    <w:basedOn w:val="9"/>
    <w:rsid w:val="006434C6"/>
  </w:style>
  <w:style w:type="character" w:customStyle="1" w:styleId="92">
    <w:name w:val="Основной текст (9)"/>
    <w:rsid w:val="006434C6"/>
    <w:rPr>
      <w:i/>
      <w:iCs/>
      <w:sz w:val="28"/>
      <w:szCs w:val="28"/>
      <w:u w:val="single"/>
      <w:shd w:val="clear" w:color="auto" w:fill="FFFFFF"/>
    </w:rPr>
  </w:style>
  <w:style w:type="character" w:customStyle="1" w:styleId="910">
    <w:name w:val="Основной текст (9) + Не курсив1"/>
    <w:rsid w:val="006434C6"/>
    <w:rPr>
      <w:i/>
      <w:iCs/>
      <w:sz w:val="28"/>
      <w:szCs w:val="28"/>
      <w:u w:val="single"/>
      <w:shd w:val="clear" w:color="auto" w:fill="FFFFFF"/>
    </w:rPr>
  </w:style>
  <w:style w:type="character" w:customStyle="1" w:styleId="211">
    <w:name w:val="Основной текст (2) + Курсив1"/>
    <w:rsid w:val="006434C6"/>
    <w:rPr>
      <w:i/>
      <w:iCs/>
      <w:sz w:val="28"/>
      <w:szCs w:val="28"/>
      <w:u w:val="single"/>
      <w:shd w:val="clear" w:color="auto" w:fill="FFFFFF"/>
      <w:lang w:bidi="ar-SA"/>
    </w:rPr>
  </w:style>
  <w:style w:type="paragraph" w:customStyle="1" w:styleId="51">
    <w:name w:val="Основной текст (5)1"/>
    <w:basedOn w:val="a"/>
    <w:link w:val="5"/>
    <w:rsid w:val="006434C6"/>
    <w:pPr>
      <w:widowControl w:val="0"/>
      <w:shd w:val="clear" w:color="auto" w:fill="FFFFFF"/>
      <w:spacing w:before="960" w:after="360" w:line="240" w:lineRule="atLeast"/>
      <w:jc w:val="center"/>
    </w:pPr>
    <w:rPr>
      <w:b/>
      <w:bCs/>
      <w:i/>
      <w:iCs/>
      <w:sz w:val="26"/>
      <w:szCs w:val="26"/>
      <w:lang w:val="uk-UA" w:eastAsia="uk-UA"/>
    </w:rPr>
  </w:style>
  <w:style w:type="paragraph" w:customStyle="1" w:styleId="91">
    <w:name w:val="Основной текст (9)1"/>
    <w:basedOn w:val="a"/>
    <w:link w:val="9"/>
    <w:rsid w:val="006434C6"/>
    <w:pPr>
      <w:widowControl w:val="0"/>
      <w:shd w:val="clear" w:color="auto" w:fill="FFFFFF"/>
      <w:spacing w:before="360" w:line="365" w:lineRule="exact"/>
      <w:jc w:val="both"/>
    </w:pPr>
    <w:rPr>
      <w:i/>
      <w:iCs/>
      <w:sz w:val="28"/>
      <w:szCs w:val="28"/>
      <w:lang w:val="uk-UA" w:eastAsia="uk-UA"/>
    </w:rPr>
  </w:style>
  <w:style w:type="table" w:customStyle="1" w:styleId="13">
    <w:name w:val="Сетка таблицы1"/>
    <w:basedOn w:val="a1"/>
    <w:next w:val="a8"/>
    <w:uiPriority w:val="59"/>
    <w:rsid w:val="00D55888"/>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D55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uiPriority w:val="20"/>
    <w:qFormat/>
    <w:rsid w:val="00B62865"/>
    <w:rPr>
      <w:i/>
      <w:iCs/>
    </w:rPr>
  </w:style>
  <w:style w:type="paragraph" w:customStyle="1" w:styleId="Just">
    <w:name w:val="Just"/>
    <w:rsid w:val="007F4579"/>
    <w:pPr>
      <w:autoSpaceDE w:val="0"/>
      <w:autoSpaceDN w:val="0"/>
      <w:adjustRightInd w:val="0"/>
      <w:spacing w:before="40" w:after="40"/>
      <w:ind w:firstLine="568"/>
      <w:jc w:val="both"/>
    </w:pPr>
    <w:rPr>
      <w:sz w:val="24"/>
      <w:szCs w:val="24"/>
    </w:rPr>
  </w:style>
  <w:style w:type="paragraph" w:styleId="aa">
    <w:name w:val="Body Text Indent"/>
    <w:basedOn w:val="a"/>
    <w:link w:val="ab"/>
    <w:uiPriority w:val="99"/>
    <w:unhideWhenUsed/>
    <w:rsid w:val="006B4150"/>
    <w:pPr>
      <w:spacing w:after="120"/>
      <w:ind w:left="283"/>
    </w:pPr>
  </w:style>
  <w:style w:type="character" w:customStyle="1" w:styleId="ab">
    <w:name w:val="Основной текст с отступом Знак"/>
    <w:link w:val="aa"/>
    <w:uiPriority w:val="99"/>
    <w:rsid w:val="006B4150"/>
    <w:rPr>
      <w:sz w:val="24"/>
    </w:rPr>
  </w:style>
  <w:style w:type="paragraph" w:styleId="ac">
    <w:name w:val="No Spacing"/>
    <w:uiPriority w:val="99"/>
    <w:qFormat/>
    <w:rsid w:val="006B4150"/>
    <w:rPr>
      <w:rFonts w:ascii="Calibri" w:eastAsia="Calibri" w:hAnsi="Calibri"/>
      <w:sz w:val="22"/>
      <w:szCs w:val="22"/>
      <w:lang w:eastAsia="en-US"/>
    </w:rPr>
  </w:style>
  <w:style w:type="paragraph" w:styleId="ad">
    <w:name w:val="header"/>
    <w:basedOn w:val="a"/>
    <w:link w:val="ae"/>
    <w:uiPriority w:val="99"/>
    <w:unhideWhenUsed/>
    <w:rsid w:val="00EC35AD"/>
    <w:pPr>
      <w:tabs>
        <w:tab w:val="center" w:pos="4677"/>
        <w:tab w:val="right" w:pos="9355"/>
      </w:tabs>
    </w:pPr>
  </w:style>
  <w:style w:type="character" w:customStyle="1" w:styleId="ae">
    <w:name w:val="Верхний колонтитул Знак"/>
    <w:link w:val="ad"/>
    <w:uiPriority w:val="99"/>
    <w:rsid w:val="00EC35AD"/>
    <w:rPr>
      <w:sz w:val="24"/>
    </w:rPr>
  </w:style>
  <w:style w:type="paragraph" w:styleId="af">
    <w:name w:val="footer"/>
    <w:basedOn w:val="a"/>
    <w:link w:val="af0"/>
    <w:uiPriority w:val="99"/>
    <w:unhideWhenUsed/>
    <w:rsid w:val="00EC35AD"/>
    <w:pPr>
      <w:tabs>
        <w:tab w:val="center" w:pos="4677"/>
        <w:tab w:val="right" w:pos="9355"/>
      </w:tabs>
    </w:pPr>
  </w:style>
  <w:style w:type="character" w:customStyle="1" w:styleId="af0">
    <w:name w:val="Нижний колонтитул Знак"/>
    <w:link w:val="af"/>
    <w:uiPriority w:val="99"/>
    <w:rsid w:val="00EC35AD"/>
    <w:rPr>
      <w:sz w:val="24"/>
    </w:rPr>
  </w:style>
  <w:style w:type="paragraph" w:customStyle="1" w:styleId="ListParagraph1">
    <w:name w:val="List Paragraph1"/>
    <w:basedOn w:val="a"/>
    <w:rsid w:val="00DE5CF6"/>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14"/>
    <w:rsid w:val="009A02DA"/>
    <w:rPr>
      <w:sz w:val="27"/>
      <w:szCs w:val="27"/>
      <w:shd w:val="clear" w:color="auto" w:fill="FFFFFF"/>
    </w:rPr>
  </w:style>
  <w:style w:type="paragraph" w:customStyle="1" w:styleId="14">
    <w:name w:val="Основной текст1"/>
    <w:basedOn w:val="a"/>
    <w:link w:val="af1"/>
    <w:rsid w:val="009A02DA"/>
    <w:pPr>
      <w:shd w:val="clear" w:color="auto" w:fill="FFFFFF"/>
      <w:spacing w:line="322" w:lineRule="exact"/>
      <w:ind w:hanging="360"/>
    </w:pPr>
    <w:rPr>
      <w:sz w:val="27"/>
      <w:szCs w:val="27"/>
    </w:rPr>
  </w:style>
  <w:style w:type="paragraph" w:customStyle="1" w:styleId="normal">
    <w:name w:val="normal"/>
    <w:rsid w:val="009A02DA"/>
    <w:rPr>
      <w:lang w:eastAsia="uk-UA"/>
    </w:rPr>
  </w:style>
</w:styles>
</file>

<file path=word/webSettings.xml><?xml version="1.0" encoding="utf-8"?>
<w:webSettings xmlns:r="http://schemas.openxmlformats.org/officeDocument/2006/relationships" xmlns:w="http://schemas.openxmlformats.org/wordprocessingml/2006/main">
  <w:divs>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Розпорялдження РДА 1</Template>
  <TotalTime>13</TotalTime>
  <Pages>147</Pages>
  <Words>35223</Words>
  <Characters>200776</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235528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3</cp:revision>
  <cp:lastPrinted>2023-07-27T11:59:00Z</cp:lastPrinted>
  <dcterms:created xsi:type="dcterms:W3CDTF">2023-07-27T11:42:00Z</dcterms:created>
  <dcterms:modified xsi:type="dcterms:W3CDTF">2023-07-27T11:59:00Z</dcterms:modified>
</cp:coreProperties>
</file>